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044E0">
      <w:pPr>
        <w:pStyle w:val="8"/>
        <w:spacing w:line="360" w:lineRule="auto"/>
        <w:jc w:val="center"/>
        <w:outlineLvl w:val="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72"/>
          <w:szCs w:val="28"/>
          <w:highlight w:val="none"/>
        </w:rPr>
        <w:t>福建省政府采购</w:t>
      </w:r>
    </w:p>
    <w:p w14:paraId="5F217C48">
      <w:pPr>
        <w:pStyle w:val="8"/>
        <w:spacing w:line="360" w:lineRule="auto"/>
        <w:jc w:val="center"/>
        <w:outlineLvl w:val="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72"/>
          <w:szCs w:val="28"/>
          <w:highlight w:val="none"/>
        </w:rPr>
        <w:t>货物和服务项目</w:t>
      </w:r>
    </w:p>
    <w:p w14:paraId="25DE3F8F">
      <w:pPr>
        <w:pStyle w:val="8"/>
        <w:spacing w:line="360" w:lineRule="auto"/>
        <w:jc w:val="center"/>
        <w:outlineLvl w:val="0"/>
        <w:rPr>
          <w:rFonts w:hint="eastAsia" w:asciiTheme="minorEastAsia" w:hAnsiTheme="minorEastAsia" w:eastAsiaTheme="minorEastAsia" w:cstheme="minorEastAsia"/>
          <w:b/>
          <w:sz w:val="72"/>
          <w:szCs w:val="28"/>
          <w:highlight w:val="none"/>
        </w:rPr>
      </w:pPr>
      <w:r>
        <w:rPr>
          <w:rFonts w:hint="eastAsia" w:asciiTheme="minorEastAsia" w:hAnsiTheme="minorEastAsia" w:eastAsiaTheme="minorEastAsia" w:cstheme="minorEastAsia"/>
          <w:b/>
          <w:sz w:val="72"/>
          <w:szCs w:val="28"/>
          <w:highlight w:val="none"/>
        </w:rPr>
        <w:t>公开招标文件</w:t>
      </w:r>
    </w:p>
    <w:p w14:paraId="72DDA4C0">
      <w:pPr>
        <w:pStyle w:val="8"/>
        <w:spacing w:line="360" w:lineRule="auto"/>
        <w:jc w:val="center"/>
        <w:outlineLvl w:val="2"/>
        <w:rPr>
          <w:rFonts w:hint="eastAsia" w:asciiTheme="minorEastAsia" w:hAnsiTheme="minorEastAsia" w:eastAsiaTheme="minorEastAsia" w:cstheme="minorEastAsia"/>
          <w:b/>
          <w:sz w:val="28"/>
          <w:highlight w:val="none"/>
          <w:lang w:eastAsia="zh-CN"/>
        </w:rPr>
      </w:pPr>
      <w:r>
        <w:rPr>
          <w:rFonts w:hint="eastAsia" w:asciiTheme="minorEastAsia" w:hAnsiTheme="minorEastAsia" w:cstheme="minorEastAsia"/>
          <w:b/>
          <w:sz w:val="28"/>
          <w:highlight w:val="none"/>
          <w:lang w:eastAsia="zh-CN"/>
        </w:rPr>
        <w:t>（预公告版）</w:t>
      </w:r>
    </w:p>
    <w:p w14:paraId="5C5B0DE7">
      <w:pPr>
        <w:pStyle w:val="8"/>
        <w:spacing w:line="360" w:lineRule="auto"/>
        <w:jc w:val="center"/>
        <w:outlineLvl w:val="2"/>
        <w:rPr>
          <w:rFonts w:hint="eastAsia" w:asciiTheme="minorEastAsia" w:hAnsiTheme="minorEastAsia" w:eastAsiaTheme="minorEastAsia" w:cstheme="minorEastAsia"/>
          <w:b/>
          <w:sz w:val="28"/>
          <w:highlight w:val="none"/>
        </w:rPr>
      </w:pPr>
    </w:p>
    <w:p w14:paraId="5BA569CE">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项目名称：2024年度重点排放单位核查与复查</w:t>
      </w:r>
    </w:p>
    <w:p w14:paraId="40BED88D">
      <w:pPr>
        <w:pStyle w:val="8"/>
        <w:spacing w:line="360" w:lineRule="auto"/>
        <w:jc w:val="center"/>
        <w:outlineLvl w:val="2"/>
        <w:rPr>
          <w:rFonts w:hint="eastAsia" w:asciiTheme="minorEastAsia" w:hAnsiTheme="minorEastAsia" w:eastAsiaTheme="minorEastAsia" w:cstheme="minorEastAsia"/>
          <w:b/>
          <w:sz w:val="28"/>
          <w:highlight w:val="none"/>
        </w:rPr>
      </w:pPr>
    </w:p>
    <w:p w14:paraId="29DE3169">
      <w:pPr>
        <w:pStyle w:val="8"/>
        <w:spacing w:line="360" w:lineRule="auto"/>
        <w:jc w:val="center"/>
        <w:outlineLvl w:val="2"/>
        <w:rPr>
          <w:rFonts w:hint="eastAsia" w:asciiTheme="minorEastAsia" w:hAnsiTheme="minorEastAsia" w:eastAsiaTheme="minorEastAsia" w:cstheme="minorEastAsia"/>
          <w:b/>
          <w:sz w:val="28"/>
          <w:highlight w:val="none"/>
        </w:rPr>
      </w:pPr>
    </w:p>
    <w:p w14:paraId="3D77C340">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备案编号：CGXM-2025-350001-00488[2025]00545</w:t>
      </w:r>
    </w:p>
    <w:p w14:paraId="0CFE167F">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项目编号：[350001]MZZJ[GK]2025002</w:t>
      </w:r>
    </w:p>
    <w:p w14:paraId="4E843F06">
      <w:pPr>
        <w:pStyle w:val="8"/>
        <w:spacing w:line="360" w:lineRule="auto"/>
        <w:jc w:val="center"/>
        <w:outlineLvl w:val="2"/>
        <w:rPr>
          <w:rFonts w:hint="eastAsia" w:asciiTheme="minorEastAsia" w:hAnsiTheme="minorEastAsia" w:eastAsiaTheme="minorEastAsia" w:cstheme="minorEastAsia"/>
          <w:b/>
          <w:sz w:val="28"/>
          <w:highlight w:val="none"/>
        </w:rPr>
      </w:pPr>
    </w:p>
    <w:p w14:paraId="48351E5D">
      <w:pPr>
        <w:pStyle w:val="8"/>
        <w:spacing w:line="360" w:lineRule="auto"/>
        <w:jc w:val="center"/>
        <w:outlineLvl w:val="2"/>
        <w:rPr>
          <w:rFonts w:hint="eastAsia" w:asciiTheme="minorEastAsia" w:hAnsiTheme="minorEastAsia" w:eastAsiaTheme="minorEastAsia" w:cstheme="minorEastAsia"/>
          <w:b/>
          <w:sz w:val="28"/>
          <w:highlight w:val="none"/>
        </w:rPr>
      </w:pPr>
    </w:p>
    <w:p w14:paraId="0F8E77B9">
      <w:pPr>
        <w:pStyle w:val="8"/>
        <w:spacing w:line="360" w:lineRule="auto"/>
        <w:jc w:val="center"/>
        <w:outlineLvl w:val="2"/>
        <w:rPr>
          <w:rFonts w:hint="eastAsia" w:asciiTheme="minorEastAsia" w:hAnsiTheme="minorEastAsia" w:eastAsiaTheme="minorEastAsia" w:cstheme="minorEastAsia"/>
          <w:b/>
          <w:sz w:val="28"/>
          <w:highlight w:val="none"/>
        </w:rPr>
      </w:pPr>
    </w:p>
    <w:p w14:paraId="57FF463E">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采购人：福建省生态环境信息中心</w:t>
      </w:r>
    </w:p>
    <w:p w14:paraId="4DF6E345">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代理机构：福建省闽咨造价咨询有限公司</w:t>
      </w:r>
    </w:p>
    <w:p w14:paraId="0CE13611">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编制时间：2025年03月</w:t>
      </w:r>
    </w:p>
    <w:p w14:paraId="75CBB6FA">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C947637">
      <w:pPr>
        <w:pStyle w:val="8"/>
        <w:spacing w:line="360" w:lineRule="auto"/>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第一章 投标邀请</w:t>
      </w:r>
    </w:p>
    <w:p w14:paraId="3AF0701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福建省闽咨造价咨询有限公司 采用公开招标方式组织 2024年度重点排放单位核查与复查 （以下简称：“本项目”）的政府采购活动，现邀请供应商参加投标。</w:t>
      </w:r>
    </w:p>
    <w:p w14:paraId="5778E7B8">
      <w:pPr>
        <w:pStyle w:val="8"/>
        <w:spacing w:line="360" w:lineRule="auto"/>
        <w:ind w:firstLine="480"/>
        <w:jc w:val="left"/>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1、备案编号：CGXM-2025-350001-00488[2025]00545</w:t>
      </w:r>
    </w:p>
    <w:p w14:paraId="5B1D6BE9">
      <w:pPr>
        <w:pStyle w:val="8"/>
        <w:spacing w:line="360" w:lineRule="auto"/>
        <w:ind w:firstLine="480"/>
        <w:jc w:val="left"/>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2、项目编号：[350001]MZZJ[GK]2025002</w:t>
      </w:r>
    </w:p>
    <w:p w14:paraId="38C46300">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3、预算金额、最高限价：详见《采购标的一览表》。</w:t>
      </w:r>
    </w:p>
    <w:p w14:paraId="0FBB50E5">
      <w:pPr>
        <w:pStyle w:val="8"/>
        <w:spacing w:line="360" w:lineRule="auto"/>
        <w:ind w:firstLine="480"/>
        <w:jc w:val="left"/>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4、招标内容及要求：详见《采购标的一览表》及招标文件第五章。</w:t>
      </w:r>
    </w:p>
    <w:p w14:paraId="58F80C0F">
      <w:pPr>
        <w:pStyle w:val="8"/>
        <w:spacing w:line="360" w:lineRule="auto"/>
        <w:ind w:firstLine="480"/>
        <w:jc w:val="left"/>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5、需要落实的政府采购政策</w:t>
      </w:r>
    </w:p>
    <w:p w14:paraId="6FE67694">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进口产品：不适用</w:t>
      </w:r>
    </w:p>
    <w:p w14:paraId="7BB08DCE">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节能产品：不适用</w:t>
      </w:r>
    </w:p>
    <w:p w14:paraId="68BA77E8">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环境标志产品：不适用</w:t>
      </w:r>
    </w:p>
    <w:p w14:paraId="75D8C485">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促进中小企业发展的相关政策：</w:t>
      </w:r>
    </w:p>
    <w:p w14:paraId="013C763F">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采购包1：不专门面向中小企业采购</w:t>
      </w:r>
    </w:p>
    <w:p w14:paraId="48645D23">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采购包2：不专门面向中小企业采购</w:t>
      </w:r>
    </w:p>
    <w:p w14:paraId="211A9255">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采购包3：不专门面向中小企业采购</w:t>
      </w:r>
    </w:p>
    <w:p w14:paraId="0A86DF9C">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采购包4：不专门面向中小企业采购</w:t>
      </w:r>
    </w:p>
    <w:p w14:paraId="1892924A">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采购包5：不专门面向中小企业采购</w:t>
      </w:r>
    </w:p>
    <w:p w14:paraId="298BEEFA">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采购包6：不专门面向中小企业采购</w:t>
      </w:r>
    </w:p>
    <w:p w14:paraId="164104F7">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采购包7：不专门面向中小企业采购</w:t>
      </w:r>
    </w:p>
    <w:p w14:paraId="23826AE8">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采购包8：不专门面向中小企业采购</w:t>
      </w:r>
    </w:p>
    <w:p w14:paraId="45588A95">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采购包9：不专门面向中小企业采购</w:t>
      </w:r>
    </w:p>
    <w:p w14:paraId="197C02FE">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采购包10：不专门面向中小企业采购</w:t>
      </w:r>
    </w:p>
    <w:p w14:paraId="6FCA7960">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6、投标人的资格要求</w:t>
      </w:r>
    </w:p>
    <w:p w14:paraId="56449FDF">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6.1法定条件：符合政府采购法第二十二条第一款规定的条件。</w:t>
      </w:r>
    </w:p>
    <w:p w14:paraId="342C4A9C">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6.2特定条件：</w:t>
      </w:r>
    </w:p>
    <w:p w14:paraId="19AF1E29">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6"/>
        <w:tblW w:w="98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30"/>
        <w:gridCol w:w="7518"/>
      </w:tblGrid>
      <w:tr w14:paraId="7A468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0" w:type="dxa"/>
          </w:tcPr>
          <w:p w14:paraId="620FC4D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资格审查要求概况</w:t>
            </w:r>
          </w:p>
        </w:tc>
        <w:tc>
          <w:tcPr>
            <w:tcW w:w="7518" w:type="dxa"/>
          </w:tcPr>
          <w:p w14:paraId="1CBD9B8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评审点具体描述</w:t>
            </w:r>
          </w:p>
        </w:tc>
      </w:tr>
      <w:tr w14:paraId="24244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0" w:type="dxa"/>
          </w:tcPr>
          <w:p w14:paraId="5C8F1F1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7518" w:type="dxa"/>
          </w:tcPr>
          <w:p w14:paraId="3315309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5382FC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w:t>
      </w:r>
    </w:p>
    <w:tbl>
      <w:tblPr>
        <w:tblStyle w:val="6"/>
        <w:tblW w:w="98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23"/>
        <w:gridCol w:w="7525"/>
      </w:tblGrid>
      <w:tr w14:paraId="554CB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3" w:type="dxa"/>
          </w:tcPr>
          <w:p w14:paraId="1D3C768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资格审查要求概况</w:t>
            </w:r>
          </w:p>
        </w:tc>
        <w:tc>
          <w:tcPr>
            <w:tcW w:w="7525" w:type="dxa"/>
          </w:tcPr>
          <w:p w14:paraId="0954F43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评审点具体描述</w:t>
            </w:r>
          </w:p>
        </w:tc>
      </w:tr>
      <w:tr w14:paraId="3BF3D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3" w:type="dxa"/>
          </w:tcPr>
          <w:p w14:paraId="09F259C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7525" w:type="dxa"/>
          </w:tcPr>
          <w:p w14:paraId="6A2B29C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11A4E8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w:t>
      </w:r>
    </w:p>
    <w:tbl>
      <w:tblPr>
        <w:tblStyle w:val="6"/>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97"/>
        <w:gridCol w:w="7553"/>
      </w:tblGrid>
      <w:tr w14:paraId="24E90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7" w:type="dxa"/>
          </w:tcPr>
          <w:p w14:paraId="5DD7668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553" w:type="dxa"/>
          </w:tcPr>
          <w:p w14:paraId="14901F7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17AEA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7" w:type="dxa"/>
          </w:tcPr>
          <w:p w14:paraId="2FD2861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7553" w:type="dxa"/>
          </w:tcPr>
          <w:p w14:paraId="34E3C2F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39D8FE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w:t>
      </w:r>
    </w:p>
    <w:tbl>
      <w:tblPr>
        <w:tblStyle w:val="6"/>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82"/>
        <w:gridCol w:w="7568"/>
      </w:tblGrid>
      <w:tr w14:paraId="50F0F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2" w:type="dxa"/>
          </w:tcPr>
          <w:p w14:paraId="4E107F0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568" w:type="dxa"/>
          </w:tcPr>
          <w:p w14:paraId="27928A9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32A93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2" w:type="dxa"/>
          </w:tcPr>
          <w:p w14:paraId="4764C8E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7568" w:type="dxa"/>
          </w:tcPr>
          <w:p w14:paraId="287720B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B83A93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w:t>
      </w:r>
    </w:p>
    <w:tbl>
      <w:tblPr>
        <w:tblStyle w:val="6"/>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97"/>
        <w:gridCol w:w="7553"/>
      </w:tblGrid>
      <w:tr w14:paraId="2374F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7" w:type="dxa"/>
          </w:tcPr>
          <w:p w14:paraId="32F931F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553" w:type="dxa"/>
          </w:tcPr>
          <w:p w14:paraId="05E1005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5466C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7" w:type="dxa"/>
          </w:tcPr>
          <w:p w14:paraId="54E6196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7553" w:type="dxa"/>
          </w:tcPr>
          <w:p w14:paraId="315696E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2E0124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w:t>
      </w:r>
    </w:p>
    <w:tbl>
      <w:tblPr>
        <w:tblStyle w:val="6"/>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82"/>
        <w:gridCol w:w="7568"/>
      </w:tblGrid>
      <w:tr w14:paraId="7DCDB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2" w:type="dxa"/>
          </w:tcPr>
          <w:p w14:paraId="19CB3D5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568" w:type="dxa"/>
          </w:tcPr>
          <w:p w14:paraId="7F7E08C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6BFAA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2" w:type="dxa"/>
          </w:tcPr>
          <w:p w14:paraId="6CA68B6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7568" w:type="dxa"/>
          </w:tcPr>
          <w:p w14:paraId="55957EC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E731CD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w:t>
      </w:r>
    </w:p>
    <w:tbl>
      <w:tblPr>
        <w:tblStyle w:val="6"/>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90"/>
        <w:gridCol w:w="7560"/>
      </w:tblGrid>
      <w:tr w14:paraId="66000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0" w:type="dxa"/>
          </w:tcPr>
          <w:p w14:paraId="0E3428C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560" w:type="dxa"/>
          </w:tcPr>
          <w:p w14:paraId="257A971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779BE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0" w:type="dxa"/>
          </w:tcPr>
          <w:p w14:paraId="046B7AD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7560" w:type="dxa"/>
          </w:tcPr>
          <w:p w14:paraId="7DBEAB0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78117C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w:t>
      </w:r>
    </w:p>
    <w:tbl>
      <w:tblPr>
        <w:tblStyle w:val="6"/>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13"/>
        <w:gridCol w:w="7537"/>
      </w:tblGrid>
      <w:tr w14:paraId="4AEC4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3" w:type="dxa"/>
          </w:tcPr>
          <w:p w14:paraId="255BEEA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537" w:type="dxa"/>
          </w:tcPr>
          <w:p w14:paraId="1C57915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7991F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3" w:type="dxa"/>
          </w:tcPr>
          <w:p w14:paraId="5477016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7537" w:type="dxa"/>
          </w:tcPr>
          <w:p w14:paraId="7079712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EEDABC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w:t>
      </w:r>
    </w:p>
    <w:tbl>
      <w:tblPr>
        <w:tblStyle w:val="6"/>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13"/>
        <w:gridCol w:w="7537"/>
      </w:tblGrid>
      <w:tr w14:paraId="6B484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3" w:type="dxa"/>
          </w:tcPr>
          <w:p w14:paraId="72CEE10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537" w:type="dxa"/>
          </w:tcPr>
          <w:p w14:paraId="5C4BBBD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6C6E5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3" w:type="dxa"/>
          </w:tcPr>
          <w:p w14:paraId="0B378B5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7537" w:type="dxa"/>
          </w:tcPr>
          <w:p w14:paraId="2BB2B6B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32ACE4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w:t>
      </w:r>
    </w:p>
    <w:tbl>
      <w:tblPr>
        <w:tblStyle w:val="6"/>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05"/>
        <w:gridCol w:w="7545"/>
      </w:tblGrid>
      <w:tr w14:paraId="27864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05" w:type="dxa"/>
          </w:tcPr>
          <w:p w14:paraId="32DA453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545" w:type="dxa"/>
          </w:tcPr>
          <w:p w14:paraId="393A510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38C15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05" w:type="dxa"/>
          </w:tcPr>
          <w:p w14:paraId="416179F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7545" w:type="dxa"/>
          </w:tcPr>
          <w:p w14:paraId="476AC5F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3014B02">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6.3是否接受联合体投标：</w:t>
      </w:r>
    </w:p>
    <w:p w14:paraId="6C1C7253">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采购包1：接受</w:t>
      </w:r>
    </w:p>
    <w:p w14:paraId="502EF790">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采购包2：不接受</w:t>
      </w:r>
    </w:p>
    <w:p w14:paraId="6BDB5EEC">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采购包3：不接受</w:t>
      </w:r>
    </w:p>
    <w:p w14:paraId="190803B9">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采购包4：不接受</w:t>
      </w:r>
    </w:p>
    <w:p w14:paraId="1E0532CB">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采购包5：不接受</w:t>
      </w:r>
    </w:p>
    <w:p w14:paraId="11B80953">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采购包6：不接受</w:t>
      </w:r>
    </w:p>
    <w:p w14:paraId="1FDBE0A2">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采购包7：不接受</w:t>
      </w:r>
    </w:p>
    <w:p w14:paraId="5A592159">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采购包8：不接受</w:t>
      </w:r>
    </w:p>
    <w:p w14:paraId="6E907BC4">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采购包9：不接受</w:t>
      </w:r>
    </w:p>
    <w:p w14:paraId="72C653C8">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采购包10：不接受</w:t>
      </w:r>
    </w:p>
    <w:p w14:paraId="5217790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※根据上述资格要求，电子投标文件中应提交的“投标人的资格及资信证明文件”详见招标文件第四章。</w:t>
      </w:r>
    </w:p>
    <w:p w14:paraId="0F3509DC">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7、招标文件的获取</w:t>
      </w:r>
    </w:p>
    <w:p w14:paraId="15E63368">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7.1、招标文件获取期限：详见招标公告或更正公告，若不一致，以更正公告为准。</w:t>
      </w:r>
    </w:p>
    <w:p w14:paraId="3DED21BC">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453A947D">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7.3、获取地点及方式：注册账号后，通过福建省政府采购网上公开信息系统以下载方式获取。</w:t>
      </w:r>
    </w:p>
    <w:p w14:paraId="716DAC40">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7.4、招标文件售价：0元。</w:t>
      </w:r>
    </w:p>
    <w:p w14:paraId="67B35153">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8、投标截止</w:t>
      </w:r>
    </w:p>
    <w:p w14:paraId="051743CF">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8.1、投标截止时间：详见招标公告或更正公告，若不一致，以更正公告为准。</w:t>
      </w:r>
    </w:p>
    <w:p w14:paraId="449DF677">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3C499E12">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9、开标时间及地点</w:t>
      </w:r>
    </w:p>
    <w:p w14:paraId="0A6F06E0">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详见招标公告或更正公告，若不一致，以更正公告为准。</w:t>
      </w:r>
    </w:p>
    <w:p w14:paraId="5623AFB5">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10、公告期限</w:t>
      </w:r>
    </w:p>
    <w:p w14:paraId="6326D324">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10.1、招标公告的公告期限：自财政部和福建省财政厅指定的政府采购信息发布媒体最先发布公告之日起5个工作日。</w:t>
      </w:r>
    </w:p>
    <w:p w14:paraId="4923FE17">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10.2、招标文件公告期限：招标文件随同招标公告一并发布，其公告期限与招标公告的公告期限保持一致。</w:t>
      </w:r>
    </w:p>
    <w:p w14:paraId="644DE589">
      <w:pPr>
        <w:pStyle w:val="8"/>
        <w:spacing w:line="360" w:lineRule="auto"/>
        <w:ind w:firstLine="480"/>
        <w:jc w:val="left"/>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11、采购人：福建省生态环境信息中心</w:t>
      </w:r>
    </w:p>
    <w:p w14:paraId="0CA08903">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地址： 福州市鼓楼区环保路8号</w:t>
      </w:r>
    </w:p>
    <w:p w14:paraId="47183A1E">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邮编： /</w:t>
      </w:r>
    </w:p>
    <w:p w14:paraId="100743B8">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联系人： 黄国益</w:t>
      </w:r>
    </w:p>
    <w:p w14:paraId="761E5311">
      <w:pPr>
        <w:pStyle w:val="8"/>
        <w:spacing w:line="360" w:lineRule="auto"/>
        <w:ind w:firstLine="960" w:firstLineChars="4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联系电话： 0591-88360281</w:t>
      </w:r>
    </w:p>
    <w:p w14:paraId="025B46C6">
      <w:pPr>
        <w:pStyle w:val="8"/>
        <w:spacing w:line="360" w:lineRule="auto"/>
        <w:ind w:firstLine="480"/>
        <w:jc w:val="left"/>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12、代理机构：福建省闽咨造价咨询有限公司</w:t>
      </w:r>
    </w:p>
    <w:p w14:paraId="716B56C3">
      <w:pPr>
        <w:pStyle w:val="8"/>
        <w:spacing w:line="360" w:lineRule="auto"/>
        <w:ind w:firstLine="9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地址： 福州市鼓楼区五四路158号环球广场B区13层</w:t>
      </w:r>
    </w:p>
    <w:p w14:paraId="4AAC3650">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邮编： 350001</w:t>
      </w:r>
    </w:p>
    <w:p w14:paraId="3B6762F7">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联系人： 陈必、黄伟林、郑欣</w:t>
      </w:r>
    </w:p>
    <w:p w14:paraId="45C08D2F">
      <w:pPr>
        <w:pStyle w:val="8"/>
        <w:spacing w:line="360" w:lineRule="auto"/>
        <w:ind w:firstLine="960" w:firstLineChars="4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联系电话： 0591-87677863-804</w:t>
      </w:r>
    </w:p>
    <w:p w14:paraId="7C85D573">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附1：账户信息</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54"/>
      </w:tblGrid>
      <w:tr w14:paraId="29078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1A50262B">
            <w:pPr>
              <w:pStyle w:val="8"/>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投标保证金账户</w:t>
            </w:r>
          </w:p>
        </w:tc>
      </w:tr>
      <w:tr w14:paraId="1356B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21245A4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开户名称： 福建省闽咨造价咨询有限公司</w:t>
            </w:r>
          </w:p>
        </w:tc>
      </w:tr>
      <w:tr w14:paraId="68BDC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46B88B9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开户银行：供应商在福建省政府采购网上公开信息系统获取招标文件后，根据其提示自行选择要缴交的投标保证金托管银行。</w:t>
            </w:r>
          </w:p>
        </w:tc>
      </w:tr>
      <w:tr w14:paraId="0A383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00AB5B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C35E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4B8325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特别提示</w:t>
            </w:r>
          </w:p>
        </w:tc>
      </w:tr>
      <w:tr w14:paraId="549E4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4F5CB00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1、投标人应认真核对账户信息，将投标保证金汇入以上账户，并自行承担因汇错投标保证金而产生的一切后果。</w:t>
            </w:r>
          </w:p>
          <w:p w14:paraId="1C1CED2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2、投标人在转账或电汇的凭证上应按照以下格式注明，以便核对：“（项目编号：***）的投标保证金”。</w:t>
            </w:r>
          </w:p>
        </w:tc>
      </w:tr>
    </w:tbl>
    <w:p w14:paraId="5679C9CB">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附2：采购标的一览表</w:t>
      </w:r>
    </w:p>
    <w:p w14:paraId="482F62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193B5D6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采购包预算金额（元）: 1,200,000.00</w:t>
      </w:r>
    </w:p>
    <w:p w14:paraId="5881F05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采购包最高限价（元）: 1,200,000.00</w:t>
      </w:r>
    </w:p>
    <w:p w14:paraId="2DD9631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24,000.00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1"/>
        <w:gridCol w:w="2987"/>
        <w:gridCol w:w="696"/>
        <w:gridCol w:w="1874"/>
        <w:gridCol w:w="892"/>
        <w:gridCol w:w="1329"/>
        <w:gridCol w:w="1475"/>
      </w:tblGrid>
      <w:tr w14:paraId="1EFAA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4BA9161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987" w:type="dxa"/>
          </w:tcPr>
          <w:p w14:paraId="5501937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96" w:type="dxa"/>
          </w:tcPr>
          <w:p w14:paraId="6CF6E7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874" w:type="dxa"/>
          </w:tcPr>
          <w:p w14:paraId="61A217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892" w:type="dxa"/>
          </w:tcPr>
          <w:p w14:paraId="62D25D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29" w:type="dxa"/>
          </w:tcPr>
          <w:p w14:paraId="04BFB4A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475" w:type="dxa"/>
          </w:tcPr>
          <w:p w14:paraId="69F30B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4DCED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7447E8F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987" w:type="dxa"/>
          </w:tcPr>
          <w:p w14:paraId="6AD1491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复查（合同包1）</w:t>
            </w:r>
          </w:p>
        </w:tc>
        <w:tc>
          <w:tcPr>
            <w:tcW w:w="696" w:type="dxa"/>
          </w:tcPr>
          <w:p w14:paraId="5DA5127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874" w:type="dxa"/>
          </w:tcPr>
          <w:p w14:paraId="4513405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1,200,000.00</w:t>
            </w:r>
          </w:p>
        </w:tc>
        <w:tc>
          <w:tcPr>
            <w:tcW w:w="892" w:type="dxa"/>
          </w:tcPr>
          <w:p w14:paraId="48A4900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29" w:type="dxa"/>
          </w:tcPr>
          <w:p w14:paraId="2D5CD6D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475" w:type="dxa"/>
          </w:tcPr>
          <w:p w14:paraId="2F0E093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321E35B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w:t>
      </w:r>
    </w:p>
    <w:p w14:paraId="7A95EEA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采购包预算金额（元）: 560,000.00</w:t>
      </w:r>
    </w:p>
    <w:p w14:paraId="008802F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采购包最高限价（元）: 560,000.00</w:t>
      </w:r>
    </w:p>
    <w:p w14:paraId="5AD3301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11,200.00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4"/>
        <w:gridCol w:w="3029"/>
        <w:gridCol w:w="696"/>
        <w:gridCol w:w="1786"/>
        <w:gridCol w:w="900"/>
        <w:gridCol w:w="1345"/>
        <w:gridCol w:w="1494"/>
      </w:tblGrid>
      <w:tr w14:paraId="4186E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4" w:type="dxa"/>
          </w:tcPr>
          <w:p w14:paraId="0F3EC50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029" w:type="dxa"/>
          </w:tcPr>
          <w:p w14:paraId="1A752C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96" w:type="dxa"/>
          </w:tcPr>
          <w:p w14:paraId="166F86F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786" w:type="dxa"/>
          </w:tcPr>
          <w:p w14:paraId="6CEE41E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900" w:type="dxa"/>
          </w:tcPr>
          <w:p w14:paraId="6A2A7F1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45" w:type="dxa"/>
          </w:tcPr>
          <w:p w14:paraId="41AF69B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494" w:type="dxa"/>
          </w:tcPr>
          <w:p w14:paraId="2DAD181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5FD91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4" w:type="dxa"/>
          </w:tcPr>
          <w:p w14:paraId="74EDE61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029" w:type="dxa"/>
          </w:tcPr>
          <w:p w14:paraId="75FF184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复查（合同包2）</w:t>
            </w:r>
          </w:p>
        </w:tc>
        <w:tc>
          <w:tcPr>
            <w:tcW w:w="696" w:type="dxa"/>
          </w:tcPr>
          <w:p w14:paraId="08D5311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786" w:type="dxa"/>
          </w:tcPr>
          <w:p w14:paraId="2D9C6E1F">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900" w:type="dxa"/>
          </w:tcPr>
          <w:p w14:paraId="4852099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45" w:type="dxa"/>
          </w:tcPr>
          <w:p w14:paraId="6011120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494" w:type="dxa"/>
          </w:tcPr>
          <w:p w14:paraId="7D9917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669F178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w:t>
      </w:r>
    </w:p>
    <w:p w14:paraId="113A298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采购包预算金额（元）: 560,000.00</w:t>
      </w:r>
    </w:p>
    <w:p w14:paraId="42D8FFF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采购包最高限价（元）: 560,000.00</w:t>
      </w:r>
    </w:p>
    <w:p w14:paraId="7934F4B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11,200.00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4"/>
        <w:gridCol w:w="3029"/>
        <w:gridCol w:w="696"/>
        <w:gridCol w:w="1786"/>
        <w:gridCol w:w="900"/>
        <w:gridCol w:w="1345"/>
        <w:gridCol w:w="1494"/>
      </w:tblGrid>
      <w:tr w14:paraId="07CB1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4" w:type="dxa"/>
          </w:tcPr>
          <w:p w14:paraId="1FC6E95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029" w:type="dxa"/>
          </w:tcPr>
          <w:p w14:paraId="3AC6AF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96" w:type="dxa"/>
          </w:tcPr>
          <w:p w14:paraId="4332D07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786" w:type="dxa"/>
          </w:tcPr>
          <w:p w14:paraId="7EF0696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900" w:type="dxa"/>
          </w:tcPr>
          <w:p w14:paraId="22A297A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45" w:type="dxa"/>
          </w:tcPr>
          <w:p w14:paraId="239D089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494" w:type="dxa"/>
          </w:tcPr>
          <w:p w14:paraId="2478D4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6911A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4" w:type="dxa"/>
          </w:tcPr>
          <w:p w14:paraId="1CB3DC9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029" w:type="dxa"/>
          </w:tcPr>
          <w:p w14:paraId="50617D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复查（合同包3）</w:t>
            </w:r>
          </w:p>
        </w:tc>
        <w:tc>
          <w:tcPr>
            <w:tcW w:w="696" w:type="dxa"/>
          </w:tcPr>
          <w:p w14:paraId="33FE53E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786" w:type="dxa"/>
          </w:tcPr>
          <w:p w14:paraId="5F64F29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900" w:type="dxa"/>
          </w:tcPr>
          <w:p w14:paraId="3190408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45" w:type="dxa"/>
          </w:tcPr>
          <w:p w14:paraId="28F22A8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494" w:type="dxa"/>
          </w:tcPr>
          <w:p w14:paraId="25B2ED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0D79721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w:t>
      </w:r>
    </w:p>
    <w:p w14:paraId="7B0B75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采购包预算金额（元）: 570,000.00</w:t>
      </w:r>
    </w:p>
    <w:p w14:paraId="388036D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采购包最高限价（元）: 570,000.00</w:t>
      </w:r>
    </w:p>
    <w:p w14:paraId="268E94D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11,400.00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8"/>
        <w:gridCol w:w="2945"/>
        <w:gridCol w:w="696"/>
        <w:gridCol w:w="1797"/>
        <w:gridCol w:w="913"/>
        <w:gridCol w:w="1371"/>
        <w:gridCol w:w="1524"/>
      </w:tblGrid>
      <w:tr w14:paraId="06BFE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5791D2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945" w:type="dxa"/>
          </w:tcPr>
          <w:p w14:paraId="65518CE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96" w:type="dxa"/>
          </w:tcPr>
          <w:p w14:paraId="1E74A19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797" w:type="dxa"/>
          </w:tcPr>
          <w:p w14:paraId="4A1CCA5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913" w:type="dxa"/>
          </w:tcPr>
          <w:p w14:paraId="714CE69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71" w:type="dxa"/>
          </w:tcPr>
          <w:p w14:paraId="38F80CE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524" w:type="dxa"/>
          </w:tcPr>
          <w:p w14:paraId="6ACB1D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0ED2E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678F396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945" w:type="dxa"/>
          </w:tcPr>
          <w:p w14:paraId="3C0AE83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复查（合同包4）</w:t>
            </w:r>
          </w:p>
        </w:tc>
        <w:tc>
          <w:tcPr>
            <w:tcW w:w="696" w:type="dxa"/>
          </w:tcPr>
          <w:p w14:paraId="5E17E41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797" w:type="dxa"/>
          </w:tcPr>
          <w:p w14:paraId="6ED1877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570,000.00</w:t>
            </w:r>
          </w:p>
        </w:tc>
        <w:tc>
          <w:tcPr>
            <w:tcW w:w="913" w:type="dxa"/>
          </w:tcPr>
          <w:p w14:paraId="7C3E89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71" w:type="dxa"/>
          </w:tcPr>
          <w:p w14:paraId="68DC25F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524" w:type="dxa"/>
          </w:tcPr>
          <w:p w14:paraId="556A146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108FC8D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w:t>
      </w:r>
    </w:p>
    <w:p w14:paraId="09E26D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采购包预算金额（元）: 570,000.00</w:t>
      </w:r>
    </w:p>
    <w:p w14:paraId="3E7F68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采购包最高限价（元）: 570,000.00</w:t>
      </w:r>
    </w:p>
    <w:p w14:paraId="2791D4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11,400.00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8"/>
        <w:gridCol w:w="2945"/>
        <w:gridCol w:w="696"/>
        <w:gridCol w:w="1797"/>
        <w:gridCol w:w="913"/>
        <w:gridCol w:w="1371"/>
        <w:gridCol w:w="1524"/>
      </w:tblGrid>
      <w:tr w14:paraId="2E27E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1855411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945" w:type="dxa"/>
          </w:tcPr>
          <w:p w14:paraId="0C6CB97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96" w:type="dxa"/>
          </w:tcPr>
          <w:p w14:paraId="5BA4FED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797" w:type="dxa"/>
          </w:tcPr>
          <w:p w14:paraId="2E39A9C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913" w:type="dxa"/>
          </w:tcPr>
          <w:p w14:paraId="19EB2E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71" w:type="dxa"/>
          </w:tcPr>
          <w:p w14:paraId="4A61CE3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524" w:type="dxa"/>
          </w:tcPr>
          <w:p w14:paraId="1911FB5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2208A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7FA35B2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945" w:type="dxa"/>
          </w:tcPr>
          <w:p w14:paraId="64AAEB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复查（合同包5）</w:t>
            </w:r>
          </w:p>
        </w:tc>
        <w:tc>
          <w:tcPr>
            <w:tcW w:w="696" w:type="dxa"/>
          </w:tcPr>
          <w:p w14:paraId="670EB00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797" w:type="dxa"/>
          </w:tcPr>
          <w:p w14:paraId="6EEFF44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570,000.00</w:t>
            </w:r>
          </w:p>
        </w:tc>
        <w:tc>
          <w:tcPr>
            <w:tcW w:w="913" w:type="dxa"/>
          </w:tcPr>
          <w:p w14:paraId="5D7037B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71" w:type="dxa"/>
          </w:tcPr>
          <w:p w14:paraId="72B39B9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524" w:type="dxa"/>
          </w:tcPr>
          <w:p w14:paraId="01E231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2B8470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w:t>
      </w:r>
    </w:p>
    <w:p w14:paraId="4E0AB7C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采购包预算金额（元）: 560,000.00</w:t>
      </w:r>
    </w:p>
    <w:p w14:paraId="4D04200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采购包最高限价（元）: 560,000.00</w:t>
      </w:r>
    </w:p>
    <w:p w14:paraId="78F5FD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11,200.00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8"/>
        <w:gridCol w:w="2945"/>
        <w:gridCol w:w="696"/>
        <w:gridCol w:w="1797"/>
        <w:gridCol w:w="913"/>
        <w:gridCol w:w="1371"/>
        <w:gridCol w:w="1524"/>
      </w:tblGrid>
      <w:tr w14:paraId="3CC50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412600D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945" w:type="dxa"/>
          </w:tcPr>
          <w:p w14:paraId="04141D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96" w:type="dxa"/>
          </w:tcPr>
          <w:p w14:paraId="21219E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797" w:type="dxa"/>
          </w:tcPr>
          <w:p w14:paraId="09CEE2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913" w:type="dxa"/>
          </w:tcPr>
          <w:p w14:paraId="14B9E4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71" w:type="dxa"/>
          </w:tcPr>
          <w:p w14:paraId="3A525C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524" w:type="dxa"/>
          </w:tcPr>
          <w:p w14:paraId="41526DE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0FF0D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7C430C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945" w:type="dxa"/>
          </w:tcPr>
          <w:p w14:paraId="350D96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复查（合同包6）</w:t>
            </w:r>
          </w:p>
        </w:tc>
        <w:tc>
          <w:tcPr>
            <w:tcW w:w="696" w:type="dxa"/>
          </w:tcPr>
          <w:p w14:paraId="1D117B9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797" w:type="dxa"/>
          </w:tcPr>
          <w:p w14:paraId="0673065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913" w:type="dxa"/>
          </w:tcPr>
          <w:p w14:paraId="64BB489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71" w:type="dxa"/>
          </w:tcPr>
          <w:p w14:paraId="608CF4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524" w:type="dxa"/>
          </w:tcPr>
          <w:p w14:paraId="200D0A0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39AAD06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w:t>
      </w:r>
    </w:p>
    <w:p w14:paraId="65E1215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采购包预算金额（元）: 560,000.00</w:t>
      </w:r>
    </w:p>
    <w:p w14:paraId="4F1E43B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采购包最高限价（元）: 560,000.00</w:t>
      </w:r>
    </w:p>
    <w:p w14:paraId="16B5D95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11,200.00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8"/>
        <w:gridCol w:w="2945"/>
        <w:gridCol w:w="696"/>
        <w:gridCol w:w="1797"/>
        <w:gridCol w:w="913"/>
        <w:gridCol w:w="1371"/>
        <w:gridCol w:w="1524"/>
      </w:tblGrid>
      <w:tr w14:paraId="3D390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2355E1A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945" w:type="dxa"/>
          </w:tcPr>
          <w:p w14:paraId="681A151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96" w:type="dxa"/>
          </w:tcPr>
          <w:p w14:paraId="2EFC69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797" w:type="dxa"/>
          </w:tcPr>
          <w:p w14:paraId="2855733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913" w:type="dxa"/>
          </w:tcPr>
          <w:p w14:paraId="4254BB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71" w:type="dxa"/>
          </w:tcPr>
          <w:p w14:paraId="30F86A9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524" w:type="dxa"/>
          </w:tcPr>
          <w:p w14:paraId="042742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4EB0A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3717EC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945" w:type="dxa"/>
          </w:tcPr>
          <w:p w14:paraId="4531EE6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复查（合同包7）</w:t>
            </w:r>
          </w:p>
        </w:tc>
        <w:tc>
          <w:tcPr>
            <w:tcW w:w="696" w:type="dxa"/>
          </w:tcPr>
          <w:p w14:paraId="03AB9B2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797" w:type="dxa"/>
          </w:tcPr>
          <w:p w14:paraId="4FCEA5B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913" w:type="dxa"/>
          </w:tcPr>
          <w:p w14:paraId="59E0E56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71" w:type="dxa"/>
          </w:tcPr>
          <w:p w14:paraId="047B73E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524" w:type="dxa"/>
          </w:tcPr>
          <w:p w14:paraId="5C0DA40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3C0AED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w:t>
      </w:r>
    </w:p>
    <w:p w14:paraId="2C21CC8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采购包预算金额（元）: 530,000.00</w:t>
      </w:r>
    </w:p>
    <w:p w14:paraId="3A5457B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采购包最高限价（元）: 530,000.00</w:t>
      </w:r>
    </w:p>
    <w:p w14:paraId="78FA539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10,600.00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8"/>
        <w:gridCol w:w="2945"/>
        <w:gridCol w:w="696"/>
        <w:gridCol w:w="1797"/>
        <w:gridCol w:w="913"/>
        <w:gridCol w:w="1371"/>
        <w:gridCol w:w="1524"/>
      </w:tblGrid>
      <w:tr w14:paraId="005EA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3710F24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945" w:type="dxa"/>
          </w:tcPr>
          <w:p w14:paraId="073ABC6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96" w:type="dxa"/>
          </w:tcPr>
          <w:p w14:paraId="6F0179E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797" w:type="dxa"/>
          </w:tcPr>
          <w:p w14:paraId="459E54A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913" w:type="dxa"/>
          </w:tcPr>
          <w:p w14:paraId="5CA655E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71" w:type="dxa"/>
          </w:tcPr>
          <w:p w14:paraId="3B2190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524" w:type="dxa"/>
          </w:tcPr>
          <w:p w14:paraId="1047A94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4BDC8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4AF216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945" w:type="dxa"/>
          </w:tcPr>
          <w:p w14:paraId="22E994A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复查（合同包8）</w:t>
            </w:r>
          </w:p>
        </w:tc>
        <w:tc>
          <w:tcPr>
            <w:tcW w:w="696" w:type="dxa"/>
          </w:tcPr>
          <w:p w14:paraId="604B0BE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797" w:type="dxa"/>
          </w:tcPr>
          <w:p w14:paraId="5CEC1D4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530,000.00</w:t>
            </w:r>
          </w:p>
        </w:tc>
        <w:tc>
          <w:tcPr>
            <w:tcW w:w="913" w:type="dxa"/>
          </w:tcPr>
          <w:p w14:paraId="4B984EA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71" w:type="dxa"/>
          </w:tcPr>
          <w:p w14:paraId="29CA48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524" w:type="dxa"/>
          </w:tcPr>
          <w:p w14:paraId="38F2D1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6802D0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w:t>
      </w:r>
    </w:p>
    <w:p w14:paraId="5AC4D8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采购包预算金额（元）: 410,000.00</w:t>
      </w:r>
    </w:p>
    <w:p w14:paraId="5F8FDF6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采购包最高限价（元）: 410,000.00</w:t>
      </w:r>
    </w:p>
    <w:p w14:paraId="380B0FF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8,200.00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8"/>
        <w:gridCol w:w="2945"/>
        <w:gridCol w:w="696"/>
        <w:gridCol w:w="1797"/>
        <w:gridCol w:w="913"/>
        <w:gridCol w:w="1371"/>
        <w:gridCol w:w="1524"/>
      </w:tblGrid>
      <w:tr w14:paraId="00826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6CE672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945" w:type="dxa"/>
          </w:tcPr>
          <w:p w14:paraId="08EDEA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96" w:type="dxa"/>
          </w:tcPr>
          <w:p w14:paraId="308078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797" w:type="dxa"/>
          </w:tcPr>
          <w:p w14:paraId="2807F6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913" w:type="dxa"/>
          </w:tcPr>
          <w:p w14:paraId="5809454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71" w:type="dxa"/>
          </w:tcPr>
          <w:p w14:paraId="12BDE2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524" w:type="dxa"/>
          </w:tcPr>
          <w:p w14:paraId="04F8EA4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60E5F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tcPr>
          <w:p w14:paraId="1E48775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945" w:type="dxa"/>
          </w:tcPr>
          <w:p w14:paraId="659D00E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复查（合同包9）</w:t>
            </w:r>
          </w:p>
        </w:tc>
        <w:tc>
          <w:tcPr>
            <w:tcW w:w="696" w:type="dxa"/>
          </w:tcPr>
          <w:p w14:paraId="5931AAC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797" w:type="dxa"/>
          </w:tcPr>
          <w:p w14:paraId="316896CF">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410,000.00</w:t>
            </w:r>
          </w:p>
        </w:tc>
        <w:tc>
          <w:tcPr>
            <w:tcW w:w="913" w:type="dxa"/>
          </w:tcPr>
          <w:p w14:paraId="237F887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71" w:type="dxa"/>
          </w:tcPr>
          <w:p w14:paraId="24CE50D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524" w:type="dxa"/>
          </w:tcPr>
          <w:p w14:paraId="43CD2D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0831A29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w:t>
      </w:r>
    </w:p>
    <w:p w14:paraId="5D3EEE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采购包预算金额（元）: 410,000.00</w:t>
      </w:r>
    </w:p>
    <w:p w14:paraId="2B6CCB8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采购包最高限价（元）: 410,000.00</w:t>
      </w:r>
    </w:p>
    <w:p w14:paraId="1EE1AF6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8,200.00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5"/>
        <w:gridCol w:w="2988"/>
        <w:gridCol w:w="696"/>
        <w:gridCol w:w="1792"/>
        <w:gridCol w:w="907"/>
        <w:gridCol w:w="1358"/>
        <w:gridCol w:w="1508"/>
      </w:tblGrid>
      <w:tr w14:paraId="6B46F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73FDE34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988" w:type="dxa"/>
          </w:tcPr>
          <w:p w14:paraId="73D0F67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96" w:type="dxa"/>
          </w:tcPr>
          <w:p w14:paraId="1069E00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792" w:type="dxa"/>
          </w:tcPr>
          <w:p w14:paraId="60D5997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907" w:type="dxa"/>
          </w:tcPr>
          <w:p w14:paraId="23C4B2D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58" w:type="dxa"/>
          </w:tcPr>
          <w:p w14:paraId="42A1E09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508" w:type="dxa"/>
          </w:tcPr>
          <w:p w14:paraId="1A07D9F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545E7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0FA8821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988" w:type="dxa"/>
          </w:tcPr>
          <w:p w14:paraId="5918D79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复查（合同包10）</w:t>
            </w:r>
          </w:p>
        </w:tc>
        <w:tc>
          <w:tcPr>
            <w:tcW w:w="696" w:type="dxa"/>
          </w:tcPr>
          <w:p w14:paraId="7CE948B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792" w:type="dxa"/>
          </w:tcPr>
          <w:p w14:paraId="2A5822D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410,000.00</w:t>
            </w:r>
          </w:p>
        </w:tc>
        <w:tc>
          <w:tcPr>
            <w:tcW w:w="907" w:type="dxa"/>
          </w:tcPr>
          <w:p w14:paraId="00DCF51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58" w:type="dxa"/>
          </w:tcPr>
          <w:p w14:paraId="361EF53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508" w:type="dxa"/>
          </w:tcPr>
          <w:p w14:paraId="0F5A55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08937E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4C2D992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7"/>
        <w:gridCol w:w="3557"/>
        <w:gridCol w:w="1001"/>
        <w:gridCol w:w="1001"/>
        <w:gridCol w:w="1656"/>
        <w:gridCol w:w="1001"/>
        <w:gridCol w:w="1001"/>
      </w:tblGrid>
      <w:tr w14:paraId="2CA3F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190CB2C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557" w:type="dxa"/>
          </w:tcPr>
          <w:p w14:paraId="6FC75D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1001" w:type="dxa"/>
          </w:tcPr>
          <w:p w14:paraId="2528599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001" w:type="dxa"/>
          </w:tcPr>
          <w:p w14:paraId="0B6631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656" w:type="dxa"/>
          </w:tcPr>
          <w:p w14:paraId="765716E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001" w:type="dxa"/>
          </w:tcPr>
          <w:p w14:paraId="3174D3B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1001" w:type="dxa"/>
          </w:tcPr>
          <w:p w14:paraId="02FCA2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79E4C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5F7669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557" w:type="dxa"/>
          </w:tcPr>
          <w:p w14:paraId="024B5F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复查（合同包1）</w:t>
            </w:r>
          </w:p>
        </w:tc>
        <w:tc>
          <w:tcPr>
            <w:tcW w:w="1001" w:type="dxa"/>
          </w:tcPr>
          <w:p w14:paraId="3AA1E2E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001" w:type="dxa"/>
          </w:tcPr>
          <w:p w14:paraId="210ED39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656" w:type="dxa"/>
          </w:tcPr>
          <w:p w14:paraId="4F4E441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1,200,000.00</w:t>
            </w:r>
          </w:p>
        </w:tc>
        <w:tc>
          <w:tcPr>
            <w:tcW w:w="1001" w:type="dxa"/>
          </w:tcPr>
          <w:p w14:paraId="0E09264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001" w:type="dxa"/>
          </w:tcPr>
          <w:p w14:paraId="25182A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13C7E6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4F7A347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重点排放单位的</w:t>
      </w:r>
      <w:r>
        <w:rPr>
          <w:rFonts w:hint="eastAsia" w:asciiTheme="minorEastAsia" w:hAnsiTheme="minorEastAsia" w:cstheme="minorEastAsia"/>
          <w:sz w:val="24"/>
          <w:szCs w:val="24"/>
          <w:highlight w:val="none"/>
          <w:lang w:eastAsia="zh-CN"/>
        </w:rPr>
        <w:t>核查与复查</w:t>
      </w:r>
      <w:r>
        <w:rPr>
          <w:rFonts w:hint="eastAsia" w:asciiTheme="minorEastAsia" w:hAnsiTheme="minorEastAsia" w:eastAsiaTheme="minorEastAsia" w:cstheme="minorEastAsia"/>
          <w:sz w:val="24"/>
          <w:szCs w:val="24"/>
          <w:highlight w:val="none"/>
        </w:rPr>
        <w:t>（合同包1）</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58"/>
        <w:gridCol w:w="2298"/>
        <w:gridCol w:w="2298"/>
        <w:gridCol w:w="761"/>
        <w:gridCol w:w="761"/>
        <w:gridCol w:w="1656"/>
        <w:gridCol w:w="761"/>
        <w:gridCol w:w="761"/>
      </w:tblGrid>
      <w:tr w14:paraId="219FF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8" w:type="dxa"/>
          </w:tcPr>
          <w:p w14:paraId="2E5C36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298" w:type="dxa"/>
          </w:tcPr>
          <w:p w14:paraId="2E56006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2298" w:type="dxa"/>
          </w:tcPr>
          <w:p w14:paraId="446E55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61" w:type="dxa"/>
          </w:tcPr>
          <w:p w14:paraId="5162E70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61" w:type="dxa"/>
          </w:tcPr>
          <w:p w14:paraId="7F51319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656" w:type="dxa"/>
          </w:tcPr>
          <w:p w14:paraId="106F043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61" w:type="dxa"/>
          </w:tcPr>
          <w:p w14:paraId="388916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61" w:type="dxa"/>
          </w:tcPr>
          <w:p w14:paraId="3E4EBF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55182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8" w:type="dxa"/>
          </w:tcPr>
          <w:p w14:paraId="2CBF39A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298" w:type="dxa"/>
          </w:tcPr>
          <w:p w14:paraId="05E7EE9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复查（合同包1）</w:t>
            </w:r>
          </w:p>
        </w:tc>
        <w:tc>
          <w:tcPr>
            <w:tcW w:w="2298" w:type="dxa"/>
          </w:tcPr>
          <w:p w14:paraId="314249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复查（合同包1）</w:t>
            </w:r>
          </w:p>
        </w:tc>
        <w:tc>
          <w:tcPr>
            <w:tcW w:w="761" w:type="dxa"/>
          </w:tcPr>
          <w:p w14:paraId="751D46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61" w:type="dxa"/>
          </w:tcPr>
          <w:p w14:paraId="6A82B42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656" w:type="dxa"/>
          </w:tcPr>
          <w:p w14:paraId="735A076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1,200,000.00</w:t>
            </w:r>
          </w:p>
        </w:tc>
        <w:tc>
          <w:tcPr>
            <w:tcW w:w="761" w:type="dxa"/>
          </w:tcPr>
          <w:p w14:paraId="38B26D4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61" w:type="dxa"/>
          </w:tcPr>
          <w:p w14:paraId="568A6C8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5AF03A7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w:t>
      </w:r>
    </w:p>
    <w:p w14:paraId="7E7770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6"/>
        <w:gridCol w:w="3688"/>
        <w:gridCol w:w="1026"/>
        <w:gridCol w:w="1026"/>
        <w:gridCol w:w="1416"/>
        <w:gridCol w:w="1026"/>
        <w:gridCol w:w="1026"/>
      </w:tblGrid>
      <w:tr w14:paraId="0564F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374AA9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688" w:type="dxa"/>
          </w:tcPr>
          <w:p w14:paraId="7E04AEC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1026" w:type="dxa"/>
          </w:tcPr>
          <w:p w14:paraId="1DAE0A5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026" w:type="dxa"/>
          </w:tcPr>
          <w:p w14:paraId="28146CA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4C21123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026" w:type="dxa"/>
          </w:tcPr>
          <w:p w14:paraId="38B8000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1026" w:type="dxa"/>
          </w:tcPr>
          <w:p w14:paraId="3734780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64D91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46" w:type="dxa"/>
          </w:tcPr>
          <w:p w14:paraId="74AC3D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688" w:type="dxa"/>
          </w:tcPr>
          <w:p w14:paraId="06991CF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复查（合同包2）</w:t>
            </w:r>
          </w:p>
        </w:tc>
        <w:tc>
          <w:tcPr>
            <w:tcW w:w="1026" w:type="dxa"/>
          </w:tcPr>
          <w:p w14:paraId="1D289B7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026" w:type="dxa"/>
          </w:tcPr>
          <w:p w14:paraId="64820B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5F1F763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1026" w:type="dxa"/>
          </w:tcPr>
          <w:p w14:paraId="5361386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026" w:type="dxa"/>
          </w:tcPr>
          <w:p w14:paraId="289E01A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2FA8D8F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19CB9CC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重点排放单位的</w:t>
      </w:r>
      <w:r>
        <w:rPr>
          <w:rFonts w:hint="eastAsia" w:asciiTheme="minorEastAsia" w:hAnsiTheme="minorEastAsia" w:cstheme="minorEastAsia"/>
          <w:sz w:val="24"/>
          <w:szCs w:val="24"/>
          <w:highlight w:val="none"/>
          <w:lang w:eastAsia="zh-CN"/>
        </w:rPr>
        <w:t>核查与复查</w:t>
      </w:r>
      <w:r>
        <w:rPr>
          <w:rFonts w:hint="eastAsia" w:asciiTheme="minorEastAsia" w:hAnsiTheme="minorEastAsia" w:eastAsiaTheme="minorEastAsia" w:cstheme="minorEastAsia"/>
          <w:sz w:val="24"/>
          <w:szCs w:val="24"/>
          <w:highlight w:val="none"/>
        </w:rPr>
        <w:t>（合同包2）</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3"/>
        <w:gridCol w:w="2383"/>
        <w:gridCol w:w="2383"/>
        <w:gridCol w:w="777"/>
        <w:gridCol w:w="777"/>
        <w:gridCol w:w="1416"/>
        <w:gridCol w:w="777"/>
        <w:gridCol w:w="778"/>
      </w:tblGrid>
      <w:tr w14:paraId="0AFB5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 w:type="dxa"/>
          </w:tcPr>
          <w:p w14:paraId="2EF43B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83" w:type="dxa"/>
          </w:tcPr>
          <w:p w14:paraId="3DC069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2383" w:type="dxa"/>
          </w:tcPr>
          <w:p w14:paraId="1BCB7F6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77" w:type="dxa"/>
          </w:tcPr>
          <w:p w14:paraId="30B93D3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77" w:type="dxa"/>
          </w:tcPr>
          <w:p w14:paraId="419E4A6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783A22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77" w:type="dxa"/>
          </w:tcPr>
          <w:p w14:paraId="15371C0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78" w:type="dxa"/>
          </w:tcPr>
          <w:p w14:paraId="741747F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54008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 w:type="dxa"/>
          </w:tcPr>
          <w:p w14:paraId="27F5E4E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83" w:type="dxa"/>
          </w:tcPr>
          <w:p w14:paraId="4E1BD7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复查（合同包2）</w:t>
            </w:r>
          </w:p>
        </w:tc>
        <w:tc>
          <w:tcPr>
            <w:tcW w:w="2383" w:type="dxa"/>
          </w:tcPr>
          <w:p w14:paraId="770C24F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复查（合同包2）</w:t>
            </w:r>
          </w:p>
        </w:tc>
        <w:tc>
          <w:tcPr>
            <w:tcW w:w="777" w:type="dxa"/>
          </w:tcPr>
          <w:p w14:paraId="014598B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77" w:type="dxa"/>
          </w:tcPr>
          <w:p w14:paraId="0D5D7F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78E918D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777" w:type="dxa"/>
          </w:tcPr>
          <w:p w14:paraId="3623407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78" w:type="dxa"/>
          </w:tcPr>
          <w:p w14:paraId="7962CEB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5D185BF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w:t>
      </w:r>
    </w:p>
    <w:p w14:paraId="56709F3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6"/>
        <w:gridCol w:w="3688"/>
        <w:gridCol w:w="1026"/>
        <w:gridCol w:w="1026"/>
        <w:gridCol w:w="1416"/>
        <w:gridCol w:w="1026"/>
        <w:gridCol w:w="1026"/>
      </w:tblGrid>
      <w:tr w14:paraId="17B8B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2F0FF24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688" w:type="dxa"/>
          </w:tcPr>
          <w:p w14:paraId="06F57A1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1026" w:type="dxa"/>
          </w:tcPr>
          <w:p w14:paraId="31CFBA0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026" w:type="dxa"/>
          </w:tcPr>
          <w:p w14:paraId="5224FC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23DFB3D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026" w:type="dxa"/>
          </w:tcPr>
          <w:p w14:paraId="260F05A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1026" w:type="dxa"/>
          </w:tcPr>
          <w:p w14:paraId="1D2CFB3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3A4CD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6D9A0F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688" w:type="dxa"/>
          </w:tcPr>
          <w:p w14:paraId="6D3813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复查（合同包3）</w:t>
            </w:r>
          </w:p>
        </w:tc>
        <w:tc>
          <w:tcPr>
            <w:tcW w:w="1026" w:type="dxa"/>
          </w:tcPr>
          <w:p w14:paraId="2258984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026" w:type="dxa"/>
          </w:tcPr>
          <w:p w14:paraId="38D6A58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1E043C4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1026" w:type="dxa"/>
          </w:tcPr>
          <w:p w14:paraId="2AE107D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026" w:type="dxa"/>
          </w:tcPr>
          <w:p w14:paraId="7A8EBF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2DFB153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0F04770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重点排放单位的</w:t>
      </w:r>
      <w:r>
        <w:rPr>
          <w:rFonts w:hint="eastAsia" w:asciiTheme="minorEastAsia" w:hAnsiTheme="minorEastAsia" w:cstheme="minorEastAsia"/>
          <w:sz w:val="24"/>
          <w:szCs w:val="24"/>
          <w:highlight w:val="none"/>
          <w:lang w:eastAsia="zh-CN"/>
        </w:rPr>
        <w:t>核查与复查</w:t>
      </w:r>
      <w:r>
        <w:rPr>
          <w:rFonts w:hint="eastAsia" w:asciiTheme="minorEastAsia" w:hAnsiTheme="minorEastAsia" w:eastAsiaTheme="minorEastAsia" w:cstheme="minorEastAsia"/>
          <w:sz w:val="24"/>
          <w:szCs w:val="24"/>
          <w:highlight w:val="none"/>
        </w:rPr>
        <w:t>（合同包3）</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3"/>
        <w:gridCol w:w="2383"/>
        <w:gridCol w:w="2383"/>
        <w:gridCol w:w="777"/>
        <w:gridCol w:w="777"/>
        <w:gridCol w:w="1416"/>
        <w:gridCol w:w="777"/>
        <w:gridCol w:w="778"/>
      </w:tblGrid>
      <w:tr w14:paraId="5EC7A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 w:type="dxa"/>
          </w:tcPr>
          <w:p w14:paraId="525BA46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83" w:type="dxa"/>
          </w:tcPr>
          <w:p w14:paraId="5CF6C8A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2383" w:type="dxa"/>
          </w:tcPr>
          <w:p w14:paraId="548487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77" w:type="dxa"/>
          </w:tcPr>
          <w:p w14:paraId="43961C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77" w:type="dxa"/>
          </w:tcPr>
          <w:p w14:paraId="029AFDD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1600EC5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77" w:type="dxa"/>
          </w:tcPr>
          <w:p w14:paraId="112305D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78" w:type="dxa"/>
          </w:tcPr>
          <w:p w14:paraId="4C95D95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5642E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 w:type="dxa"/>
          </w:tcPr>
          <w:p w14:paraId="67B470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83" w:type="dxa"/>
          </w:tcPr>
          <w:p w14:paraId="2D43095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复查（合同包3）</w:t>
            </w:r>
          </w:p>
        </w:tc>
        <w:tc>
          <w:tcPr>
            <w:tcW w:w="2383" w:type="dxa"/>
          </w:tcPr>
          <w:p w14:paraId="74E6E07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复查（合同包3）</w:t>
            </w:r>
          </w:p>
        </w:tc>
        <w:tc>
          <w:tcPr>
            <w:tcW w:w="777" w:type="dxa"/>
          </w:tcPr>
          <w:p w14:paraId="1940718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77" w:type="dxa"/>
          </w:tcPr>
          <w:p w14:paraId="19B6B9E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169C6C8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777" w:type="dxa"/>
          </w:tcPr>
          <w:p w14:paraId="0EA323C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78" w:type="dxa"/>
          </w:tcPr>
          <w:p w14:paraId="7F511B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128E60F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w:t>
      </w:r>
    </w:p>
    <w:p w14:paraId="3742F28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3"/>
        <w:gridCol w:w="3599"/>
        <w:gridCol w:w="1046"/>
        <w:gridCol w:w="1046"/>
        <w:gridCol w:w="1416"/>
        <w:gridCol w:w="1047"/>
        <w:gridCol w:w="1047"/>
      </w:tblGrid>
      <w:tr w14:paraId="559A1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1313FC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599" w:type="dxa"/>
          </w:tcPr>
          <w:p w14:paraId="1E134F7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1046" w:type="dxa"/>
          </w:tcPr>
          <w:p w14:paraId="016EDF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046" w:type="dxa"/>
          </w:tcPr>
          <w:p w14:paraId="257B03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7B8828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047" w:type="dxa"/>
          </w:tcPr>
          <w:p w14:paraId="12572C6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1047" w:type="dxa"/>
          </w:tcPr>
          <w:p w14:paraId="289617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1FCA1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3EB8AD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599" w:type="dxa"/>
          </w:tcPr>
          <w:p w14:paraId="321402A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复查（合同包4）</w:t>
            </w:r>
          </w:p>
        </w:tc>
        <w:tc>
          <w:tcPr>
            <w:tcW w:w="1046" w:type="dxa"/>
          </w:tcPr>
          <w:p w14:paraId="4DC771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046" w:type="dxa"/>
          </w:tcPr>
          <w:p w14:paraId="6DECDB4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214F18C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570,000.00</w:t>
            </w:r>
          </w:p>
        </w:tc>
        <w:tc>
          <w:tcPr>
            <w:tcW w:w="1047" w:type="dxa"/>
          </w:tcPr>
          <w:p w14:paraId="45D79C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047" w:type="dxa"/>
          </w:tcPr>
          <w:p w14:paraId="46F14E6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3373DB8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1C61162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重点排放单位核查与复查（合同包4）</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8"/>
        <w:gridCol w:w="2350"/>
        <w:gridCol w:w="2350"/>
        <w:gridCol w:w="792"/>
        <w:gridCol w:w="792"/>
        <w:gridCol w:w="1416"/>
        <w:gridCol w:w="793"/>
        <w:gridCol w:w="793"/>
      </w:tblGrid>
      <w:tr w14:paraId="2EB9A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52FE870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50" w:type="dxa"/>
          </w:tcPr>
          <w:p w14:paraId="71A759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2350" w:type="dxa"/>
          </w:tcPr>
          <w:p w14:paraId="7512227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92" w:type="dxa"/>
          </w:tcPr>
          <w:p w14:paraId="06DD358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92" w:type="dxa"/>
          </w:tcPr>
          <w:p w14:paraId="6C26C3D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78295D7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93" w:type="dxa"/>
          </w:tcPr>
          <w:p w14:paraId="0D021D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93" w:type="dxa"/>
          </w:tcPr>
          <w:p w14:paraId="0597FA1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1BDBB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3710B8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50" w:type="dxa"/>
          </w:tcPr>
          <w:p w14:paraId="616CBFD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复查（合同包4）</w:t>
            </w:r>
          </w:p>
        </w:tc>
        <w:tc>
          <w:tcPr>
            <w:tcW w:w="2350" w:type="dxa"/>
          </w:tcPr>
          <w:p w14:paraId="59876DE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复查（合同包4）</w:t>
            </w:r>
          </w:p>
        </w:tc>
        <w:tc>
          <w:tcPr>
            <w:tcW w:w="792" w:type="dxa"/>
          </w:tcPr>
          <w:p w14:paraId="5C3538F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92" w:type="dxa"/>
          </w:tcPr>
          <w:p w14:paraId="34B2679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615CFE8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570,000.00</w:t>
            </w:r>
          </w:p>
        </w:tc>
        <w:tc>
          <w:tcPr>
            <w:tcW w:w="793" w:type="dxa"/>
          </w:tcPr>
          <w:p w14:paraId="5EDE9D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93" w:type="dxa"/>
          </w:tcPr>
          <w:p w14:paraId="6FCE88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6EFBF8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w:t>
      </w:r>
    </w:p>
    <w:p w14:paraId="3C69293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3"/>
        <w:gridCol w:w="3599"/>
        <w:gridCol w:w="1046"/>
        <w:gridCol w:w="1046"/>
        <w:gridCol w:w="1416"/>
        <w:gridCol w:w="1047"/>
        <w:gridCol w:w="1047"/>
      </w:tblGrid>
      <w:tr w14:paraId="7D057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48B618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599" w:type="dxa"/>
          </w:tcPr>
          <w:p w14:paraId="3AAE9A7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1046" w:type="dxa"/>
          </w:tcPr>
          <w:p w14:paraId="7D0D404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046" w:type="dxa"/>
          </w:tcPr>
          <w:p w14:paraId="52D793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7C2E5E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047" w:type="dxa"/>
          </w:tcPr>
          <w:p w14:paraId="310965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1047" w:type="dxa"/>
          </w:tcPr>
          <w:p w14:paraId="533DC3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4AB9D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2832DB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599" w:type="dxa"/>
          </w:tcPr>
          <w:p w14:paraId="532B165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复查（合同包5）</w:t>
            </w:r>
          </w:p>
        </w:tc>
        <w:tc>
          <w:tcPr>
            <w:tcW w:w="1046" w:type="dxa"/>
          </w:tcPr>
          <w:p w14:paraId="7690836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046" w:type="dxa"/>
          </w:tcPr>
          <w:p w14:paraId="434947B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5A4B54C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570,000.00</w:t>
            </w:r>
          </w:p>
        </w:tc>
        <w:tc>
          <w:tcPr>
            <w:tcW w:w="1047" w:type="dxa"/>
          </w:tcPr>
          <w:p w14:paraId="30822AD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047" w:type="dxa"/>
          </w:tcPr>
          <w:p w14:paraId="5FC3CF3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5B044EF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23A0F2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重点排放单位核查与复查（合同包5）</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8"/>
        <w:gridCol w:w="2350"/>
        <w:gridCol w:w="2350"/>
        <w:gridCol w:w="792"/>
        <w:gridCol w:w="792"/>
        <w:gridCol w:w="1416"/>
        <w:gridCol w:w="793"/>
        <w:gridCol w:w="793"/>
      </w:tblGrid>
      <w:tr w14:paraId="725AC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7719F0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50" w:type="dxa"/>
          </w:tcPr>
          <w:p w14:paraId="7DAA605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2350" w:type="dxa"/>
          </w:tcPr>
          <w:p w14:paraId="47C994E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92" w:type="dxa"/>
          </w:tcPr>
          <w:p w14:paraId="0F5F29A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92" w:type="dxa"/>
          </w:tcPr>
          <w:p w14:paraId="3D42D4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69EC7F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93" w:type="dxa"/>
          </w:tcPr>
          <w:p w14:paraId="12922B1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93" w:type="dxa"/>
          </w:tcPr>
          <w:p w14:paraId="49B988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394A7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744FF3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50" w:type="dxa"/>
          </w:tcPr>
          <w:p w14:paraId="71F6138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复查（合同包5）</w:t>
            </w:r>
          </w:p>
        </w:tc>
        <w:tc>
          <w:tcPr>
            <w:tcW w:w="2350" w:type="dxa"/>
          </w:tcPr>
          <w:p w14:paraId="4534878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复查（合同包5）</w:t>
            </w:r>
          </w:p>
        </w:tc>
        <w:tc>
          <w:tcPr>
            <w:tcW w:w="792" w:type="dxa"/>
          </w:tcPr>
          <w:p w14:paraId="32668C8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92" w:type="dxa"/>
          </w:tcPr>
          <w:p w14:paraId="197DADE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068EF8A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570,000.00</w:t>
            </w:r>
          </w:p>
        </w:tc>
        <w:tc>
          <w:tcPr>
            <w:tcW w:w="793" w:type="dxa"/>
          </w:tcPr>
          <w:p w14:paraId="2206AE3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93" w:type="dxa"/>
          </w:tcPr>
          <w:p w14:paraId="3268CB4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6D9190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w:t>
      </w:r>
    </w:p>
    <w:p w14:paraId="1FCFA2A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3"/>
        <w:gridCol w:w="3599"/>
        <w:gridCol w:w="1046"/>
        <w:gridCol w:w="1046"/>
        <w:gridCol w:w="1416"/>
        <w:gridCol w:w="1047"/>
        <w:gridCol w:w="1047"/>
      </w:tblGrid>
      <w:tr w14:paraId="0B454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33F621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599" w:type="dxa"/>
          </w:tcPr>
          <w:p w14:paraId="1854199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1046" w:type="dxa"/>
          </w:tcPr>
          <w:p w14:paraId="2E42A3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046" w:type="dxa"/>
          </w:tcPr>
          <w:p w14:paraId="1E3D3BF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59C99DA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047" w:type="dxa"/>
          </w:tcPr>
          <w:p w14:paraId="2384093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1047" w:type="dxa"/>
          </w:tcPr>
          <w:p w14:paraId="22FD64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2CC71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059C9A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599" w:type="dxa"/>
          </w:tcPr>
          <w:p w14:paraId="5927D9E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复查（合同包6）</w:t>
            </w:r>
          </w:p>
        </w:tc>
        <w:tc>
          <w:tcPr>
            <w:tcW w:w="1046" w:type="dxa"/>
          </w:tcPr>
          <w:p w14:paraId="1CED950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046" w:type="dxa"/>
          </w:tcPr>
          <w:p w14:paraId="24174B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6142556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1047" w:type="dxa"/>
          </w:tcPr>
          <w:p w14:paraId="1E62172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047" w:type="dxa"/>
          </w:tcPr>
          <w:p w14:paraId="14732C6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56596DC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2296538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重点排放单位核查与复查（合同包6）</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8"/>
        <w:gridCol w:w="2350"/>
        <w:gridCol w:w="2350"/>
        <w:gridCol w:w="792"/>
        <w:gridCol w:w="792"/>
        <w:gridCol w:w="1416"/>
        <w:gridCol w:w="793"/>
        <w:gridCol w:w="793"/>
      </w:tblGrid>
      <w:tr w14:paraId="33A51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03B300C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50" w:type="dxa"/>
          </w:tcPr>
          <w:p w14:paraId="337F713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2350" w:type="dxa"/>
          </w:tcPr>
          <w:p w14:paraId="3F8DC0E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92" w:type="dxa"/>
          </w:tcPr>
          <w:p w14:paraId="23AA420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92" w:type="dxa"/>
          </w:tcPr>
          <w:p w14:paraId="2914B1C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2956A3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93" w:type="dxa"/>
          </w:tcPr>
          <w:p w14:paraId="13A6D9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93" w:type="dxa"/>
          </w:tcPr>
          <w:p w14:paraId="1DE024F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1576F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456992F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50" w:type="dxa"/>
          </w:tcPr>
          <w:p w14:paraId="0EFFF14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复查（合同包6）</w:t>
            </w:r>
          </w:p>
        </w:tc>
        <w:tc>
          <w:tcPr>
            <w:tcW w:w="2350" w:type="dxa"/>
          </w:tcPr>
          <w:p w14:paraId="19A3F23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复查（合同包6）</w:t>
            </w:r>
          </w:p>
        </w:tc>
        <w:tc>
          <w:tcPr>
            <w:tcW w:w="792" w:type="dxa"/>
          </w:tcPr>
          <w:p w14:paraId="376905E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92" w:type="dxa"/>
          </w:tcPr>
          <w:p w14:paraId="68113D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1958552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793" w:type="dxa"/>
          </w:tcPr>
          <w:p w14:paraId="57A7C77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93" w:type="dxa"/>
          </w:tcPr>
          <w:p w14:paraId="4DD86C7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6D16D34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w:t>
      </w:r>
    </w:p>
    <w:p w14:paraId="57C2F90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3"/>
        <w:gridCol w:w="3599"/>
        <w:gridCol w:w="1046"/>
        <w:gridCol w:w="1046"/>
        <w:gridCol w:w="1416"/>
        <w:gridCol w:w="1047"/>
        <w:gridCol w:w="1047"/>
      </w:tblGrid>
      <w:tr w14:paraId="79FD9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0AB8BC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599" w:type="dxa"/>
          </w:tcPr>
          <w:p w14:paraId="7BDD3EC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1046" w:type="dxa"/>
          </w:tcPr>
          <w:p w14:paraId="55B7B8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046" w:type="dxa"/>
          </w:tcPr>
          <w:p w14:paraId="029F8F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7A7D0C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047" w:type="dxa"/>
          </w:tcPr>
          <w:p w14:paraId="76199E3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1047" w:type="dxa"/>
          </w:tcPr>
          <w:p w14:paraId="69C8824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273B3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3FF8E71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599" w:type="dxa"/>
          </w:tcPr>
          <w:p w14:paraId="3A0AF51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复查（合同包7）</w:t>
            </w:r>
          </w:p>
        </w:tc>
        <w:tc>
          <w:tcPr>
            <w:tcW w:w="1046" w:type="dxa"/>
          </w:tcPr>
          <w:p w14:paraId="3604034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046" w:type="dxa"/>
          </w:tcPr>
          <w:p w14:paraId="27332B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5A852D9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1047" w:type="dxa"/>
          </w:tcPr>
          <w:p w14:paraId="0A0C6B5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047" w:type="dxa"/>
          </w:tcPr>
          <w:p w14:paraId="01D5672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6AFE899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78CA6DE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重点排放单位核查与复查（合同包7）</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8"/>
        <w:gridCol w:w="2350"/>
        <w:gridCol w:w="2350"/>
        <w:gridCol w:w="792"/>
        <w:gridCol w:w="792"/>
        <w:gridCol w:w="1416"/>
        <w:gridCol w:w="793"/>
        <w:gridCol w:w="793"/>
      </w:tblGrid>
      <w:tr w14:paraId="4842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5517C2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50" w:type="dxa"/>
          </w:tcPr>
          <w:p w14:paraId="364D12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2350" w:type="dxa"/>
          </w:tcPr>
          <w:p w14:paraId="64CCC94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92" w:type="dxa"/>
          </w:tcPr>
          <w:p w14:paraId="2FA81BA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92" w:type="dxa"/>
          </w:tcPr>
          <w:p w14:paraId="66EE685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04CF197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93" w:type="dxa"/>
          </w:tcPr>
          <w:p w14:paraId="7ADD8A9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93" w:type="dxa"/>
          </w:tcPr>
          <w:p w14:paraId="03959BF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54BDB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50E9A12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50" w:type="dxa"/>
          </w:tcPr>
          <w:p w14:paraId="26BD61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复查（合同包7）</w:t>
            </w:r>
          </w:p>
        </w:tc>
        <w:tc>
          <w:tcPr>
            <w:tcW w:w="2350" w:type="dxa"/>
          </w:tcPr>
          <w:p w14:paraId="2FD7DEB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复查（合同包7）</w:t>
            </w:r>
          </w:p>
        </w:tc>
        <w:tc>
          <w:tcPr>
            <w:tcW w:w="792" w:type="dxa"/>
          </w:tcPr>
          <w:p w14:paraId="6FD560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92" w:type="dxa"/>
          </w:tcPr>
          <w:p w14:paraId="03E8DDB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1AE5E8C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560,000.00</w:t>
            </w:r>
          </w:p>
        </w:tc>
        <w:tc>
          <w:tcPr>
            <w:tcW w:w="793" w:type="dxa"/>
          </w:tcPr>
          <w:p w14:paraId="523C466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93" w:type="dxa"/>
          </w:tcPr>
          <w:p w14:paraId="3F106A4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273B214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w:t>
      </w:r>
    </w:p>
    <w:p w14:paraId="7B5F90A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3"/>
        <w:gridCol w:w="3599"/>
        <w:gridCol w:w="1046"/>
        <w:gridCol w:w="1046"/>
        <w:gridCol w:w="1416"/>
        <w:gridCol w:w="1047"/>
        <w:gridCol w:w="1047"/>
      </w:tblGrid>
      <w:tr w14:paraId="32009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589FCC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599" w:type="dxa"/>
          </w:tcPr>
          <w:p w14:paraId="2B778B2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1046" w:type="dxa"/>
          </w:tcPr>
          <w:p w14:paraId="0CE0822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046" w:type="dxa"/>
          </w:tcPr>
          <w:p w14:paraId="7CA9368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10A870C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047" w:type="dxa"/>
          </w:tcPr>
          <w:p w14:paraId="47ABEE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1047" w:type="dxa"/>
          </w:tcPr>
          <w:p w14:paraId="6AEF09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0CFA4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19463FA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599" w:type="dxa"/>
          </w:tcPr>
          <w:p w14:paraId="2AF3B36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复查（合同包8）</w:t>
            </w:r>
          </w:p>
        </w:tc>
        <w:tc>
          <w:tcPr>
            <w:tcW w:w="1046" w:type="dxa"/>
          </w:tcPr>
          <w:p w14:paraId="124157C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046" w:type="dxa"/>
          </w:tcPr>
          <w:p w14:paraId="6156CD8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11719AF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530,000.00</w:t>
            </w:r>
          </w:p>
        </w:tc>
        <w:tc>
          <w:tcPr>
            <w:tcW w:w="1047" w:type="dxa"/>
          </w:tcPr>
          <w:p w14:paraId="4F4B7FB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047" w:type="dxa"/>
          </w:tcPr>
          <w:p w14:paraId="2BEA07B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74BA82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3BBE7E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重点排放单位核查与复查（合同包8）</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8"/>
        <w:gridCol w:w="2350"/>
        <w:gridCol w:w="2350"/>
        <w:gridCol w:w="792"/>
        <w:gridCol w:w="792"/>
        <w:gridCol w:w="1416"/>
        <w:gridCol w:w="793"/>
        <w:gridCol w:w="793"/>
      </w:tblGrid>
      <w:tr w14:paraId="03614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151C276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50" w:type="dxa"/>
          </w:tcPr>
          <w:p w14:paraId="2D0A193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2350" w:type="dxa"/>
          </w:tcPr>
          <w:p w14:paraId="16F6653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92" w:type="dxa"/>
          </w:tcPr>
          <w:p w14:paraId="05493AC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92" w:type="dxa"/>
          </w:tcPr>
          <w:p w14:paraId="58CDED0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0798A83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93" w:type="dxa"/>
          </w:tcPr>
          <w:p w14:paraId="51B10E9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93" w:type="dxa"/>
          </w:tcPr>
          <w:p w14:paraId="252AAF0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39376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7C0B976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50" w:type="dxa"/>
          </w:tcPr>
          <w:p w14:paraId="0492A3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复查（合同包8）</w:t>
            </w:r>
          </w:p>
        </w:tc>
        <w:tc>
          <w:tcPr>
            <w:tcW w:w="2350" w:type="dxa"/>
          </w:tcPr>
          <w:p w14:paraId="7F828E0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复查（合同包8）</w:t>
            </w:r>
          </w:p>
        </w:tc>
        <w:tc>
          <w:tcPr>
            <w:tcW w:w="792" w:type="dxa"/>
          </w:tcPr>
          <w:p w14:paraId="2D9AC97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92" w:type="dxa"/>
          </w:tcPr>
          <w:p w14:paraId="75DC954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264EE25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530,000.00</w:t>
            </w:r>
          </w:p>
        </w:tc>
        <w:tc>
          <w:tcPr>
            <w:tcW w:w="793" w:type="dxa"/>
          </w:tcPr>
          <w:p w14:paraId="2251E66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93" w:type="dxa"/>
          </w:tcPr>
          <w:p w14:paraId="70DDDF2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1C483D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w:t>
      </w:r>
    </w:p>
    <w:p w14:paraId="6BF421B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3"/>
        <w:gridCol w:w="3599"/>
        <w:gridCol w:w="1046"/>
        <w:gridCol w:w="1046"/>
        <w:gridCol w:w="1416"/>
        <w:gridCol w:w="1047"/>
        <w:gridCol w:w="1047"/>
      </w:tblGrid>
      <w:tr w14:paraId="46FF1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1B6AE8E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599" w:type="dxa"/>
          </w:tcPr>
          <w:p w14:paraId="1181B08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1046" w:type="dxa"/>
          </w:tcPr>
          <w:p w14:paraId="0D6B351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046" w:type="dxa"/>
          </w:tcPr>
          <w:p w14:paraId="435D4EF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51017E7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047" w:type="dxa"/>
          </w:tcPr>
          <w:p w14:paraId="1E2A760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1047" w:type="dxa"/>
          </w:tcPr>
          <w:p w14:paraId="72B11DF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5242A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3" w:type="dxa"/>
          </w:tcPr>
          <w:p w14:paraId="5FEF278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599" w:type="dxa"/>
          </w:tcPr>
          <w:p w14:paraId="7BC7D70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复查（合同包9）</w:t>
            </w:r>
          </w:p>
        </w:tc>
        <w:tc>
          <w:tcPr>
            <w:tcW w:w="1046" w:type="dxa"/>
          </w:tcPr>
          <w:p w14:paraId="6463E15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046" w:type="dxa"/>
          </w:tcPr>
          <w:p w14:paraId="21E2542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599C001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410,000.00</w:t>
            </w:r>
          </w:p>
        </w:tc>
        <w:tc>
          <w:tcPr>
            <w:tcW w:w="1047" w:type="dxa"/>
          </w:tcPr>
          <w:p w14:paraId="55853DA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047" w:type="dxa"/>
          </w:tcPr>
          <w:p w14:paraId="30B19B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6838CE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2E08250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重点排放单位核查与复查（合同包9）</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8"/>
        <w:gridCol w:w="2350"/>
        <w:gridCol w:w="2350"/>
        <w:gridCol w:w="792"/>
        <w:gridCol w:w="792"/>
        <w:gridCol w:w="1416"/>
        <w:gridCol w:w="793"/>
        <w:gridCol w:w="793"/>
      </w:tblGrid>
      <w:tr w14:paraId="2720A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4271F1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50" w:type="dxa"/>
          </w:tcPr>
          <w:p w14:paraId="0021B74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2350" w:type="dxa"/>
          </w:tcPr>
          <w:p w14:paraId="2D7573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92" w:type="dxa"/>
          </w:tcPr>
          <w:p w14:paraId="61535F8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92" w:type="dxa"/>
          </w:tcPr>
          <w:p w14:paraId="49B54D9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531FE6F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93" w:type="dxa"/>
          </w:tcPr>
          <w:p w14:paraId="340EFC5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93" w:type="dxa"/>
          </w:tcPr>
          <w:p w14:paraId="328E430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18F61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26854A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50" w:type="dxa"/>
          </w:tcPr>
          <w:p w14:paraId="674D913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复查（合同包9）</w:t>
            </w:r>
          </w:p>
        </w:tc>
        <w:tc>
          <w:tcPr>
            <w:tcW w:w="2350" w:type="dxa"/>
          </w:tcPr>
          <w:p w14:paraId="1477210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复查（合同包9）</w:t>
            </w:r>
          </w:p>
        </w:tc>
        <w:tc>
          <w:tcPr>
            <w:tcW w:w="792" w:type="dxa"/>
          </w:tcPr>
          <w:p w14:paraId="4F9AF3E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92" w:type="dxa"/>
          </w:tcPr>
          <w:p w14:paraId="6E85CA8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5CD7DC2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410,000.00</w:t>
            </w:r>
          </w:p>
        </w:tc>
        <w:tc>
          <w:tcPr>
            <w:tcW w:w="793" w:type="dxa"/>
          </w:tcPr>
          <w:p w14:paraId="27C180B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93" w:type="dxa"/>
          </w:tcPr>
          <w:p w14:paraId="071212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0617BB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w:t>
      </w:r>
    </w:p>
    <w:p w14:paraId="479B3E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9"/>
        <w:gridCol w:w="3645"/>
        <w:gridCol w:w="1036"/>
        <w:gridCol w:w="1036"/>
        <w:gridCol w:w="1416"/>
        <w:gridCol w:w="1036"/>
        <w:gridCol w:w="1036"/>
      </w:tblGrid>
      <w:tr w14:paraId="18676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3D6CCDE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645" w:type="dxa"/>
          </w:tcPr>
          <w:p w14:paraId="456C507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1036" w:type="dxa"/>
          </w:tcPr>
          <w:p w14:paraId="748D815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036" w:type="dxa"/>
          </w:tcPr>
          <w:p w14:paraId="64ED8E2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2197190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036" w:type="dxa"/>
          </w:tcPr>
          <w:p w14:paraId="488F1B0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1036" w:type="dxa"/>
          </w:tcPr>
          <w:p w14:paraId="011FC45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32BF9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5D0F76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645" w:type="dxa"/>
          </w:tcPr>
          <w:p w14:paraId="41D6381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复查（合同包10）</w:t>
            </w:r>
          </w:p>
        </w:tc>
        <w:tc>
          <w:tcPr>
            <w:tcW w:w="1036" w:type="dxa"/>
          </w:tcPr>
          <w:p w14:paraId="517F465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036" w:type="dxa"/>
          </w:tcPr>
          <w:p w14:paraId="45E0E1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7D6010A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410,000.00</w:t>
            </w:r>
          </w:p>
        </w:tc>
        <w:tc>
          <w:tcPr>
            <w:tcW w:w="1036" w:type="dxa"/>
          </w:tcPr>
          <w:p w14:paraId="5E41310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036" w:type="dxa"/>
          </w:tcPr>
          <w:p w14:paraId="2A2A071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235B78B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3C8BCE4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重点排放单位核查与复查（合同包10）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5"/>
        <w:gridCol w:w="2366"/>
        <w:gridCol w:w="2367"/>
        <w:gridCol w:w="785"/>
        <w:gridCol w:w="785"/>
        <w:gridCol w:w="1416"/>
        <w:gridCol w:w="785"/>
        <w:gridCol w:w="785"/>
      </w:tblGrid>
      <w:tr w14:paraId="6A353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Pr>
          <w:p w14:paraId="1034A7F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66" w:type="dxa"/>
          </w:tcPr>
          <w:p w14:paraId="7A68A9E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2367" w:type="dxa"/>
          </w:tcPr>
          <w:p w14:paraId="541B9C2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85" w:type="dxa"/>
          </w:tcPr>
          <w:p w14:paraId="3BB0B5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85" w:type="dxa"/>
          </w:tcPr>
          <w:p w14:paraId="6864993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416" w:type="dxa"/>
          </w:tcPr>
          <w:p w14:paraId="2E10F9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85" w:type="dxa"/>
          </w:tcPr>
          <w:p w14:paraId="1C38B03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85" w:type="dxa"/>
          </w:tcPr>
          <w:p w14:paraId="459E20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4ADB7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Pr>
          <w:p w14:paraId="7EE5409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66" w:type="dxa"/>
          </w:tcPr>
          <w:p w14:paraId="6CC080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复查（合同包10）</w:t>
            </w:r>
          </w:p>
        </w:tc>
        <w:tc>
          <w:tcPr>
            <w:tcW w:w="2367" w:type="dxa"/>
          </w:tcPr>
          <w:p w14:paraId="3FD77D6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2024年度</w:t>
            </w:r>
            <w:r>
              <w:rPr>
                <w:rFonts w:hint="eastAsia" w:asciiTheme="minorEastAsia" w:hAnsiTheme="minorEastAsia" w:eastAsiaTheme="minorEastAsia" w:cstheme="minorEastAsia"/>
                <w:sz w:val="24"/>
                <w:szCs w:val="24"/>
                <w:highlight w:val="none"/>
              </w:rPr>
              <w:t>重点排放单位的核查</w:t>
            </w:r>
            <w:r>
              <w:rPr>
                <w:rFonts w:hint="eastAsia" w:asciiTheme="minorEastAsia" w:hAnsi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rPr>
              <w:t>复查（合同包10）</w:t>
            </w:r>
          </w:p>
        </w:tc>
        <w:tc>
          <w:tcPr>
            <w:tcW w:w="785" w:type="dxa"/>
          </w:tcPr>
          <w:p w14:paraId="6F83C91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85" w:type="dxa"/>
          </w:tcPr>
          <w:p w14:paraId="0EF64DC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416" w:type="dxa"/>
          </w:tcPr>
          <w:p w14:paraId="0234DB1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410,000.00</w:t>
            </w:r>
          </w:p>
        </w:tc>
        <w:tc>
          <w:tcPr>
            <w:tcW w:w="785" w:type="dxa"/>
          </w:tcPr>
          <w:p w14:paraId="50C8059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85" w:type="dxa"/>
          </w:tcPr>
          <w:p w14:paraId="2F5C306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3C2335ED">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0D85BAE">
      <w:pPr>
        <w:pStyle w:val="8"/>
        <w:spacing w:line="360" w:lineRule="auto"/>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第二章 投标人须知前附表</w:t>
      </w:r>
    </w:p>
    <w:p w14:paraId="52DEF846">
      <w:pPr>
        <w:pStyle w:val="8"/>
        <w:spacing w:line="360" w:lineRule="auto"/>
        <w:ind w:firstLine="480"/>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一、投标人须知前附表1</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5"/>
        <w:gridCol w:w="1568"/>
        <w:gridCol w:w="7571"/>
      </w:tblGrid>
      <w:tr w14:paraId="2A674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gridSpan w:val="3"/>
          </w:tcPr>
          <w:p w14:paraId="045F592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特别提示：本表与招标文件对应章节的内容若不一致，以本表为准。</w:t>
            </w:r>
          </w:p>
        </w:tc>
      </w:tr>
      <w:tr w14:paraId="05851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66A2224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568" w:type="dxa"/>
          </w:tcPr>
          <w:p w14:paraId="3BBFCB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w:t>
            </w:r>
          </w:p>
          <w:p w14:paraId="0C0C95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（第三章）</w:t>
            </w:r>
          </w:p>
        </w:tc>
        <w:tc>
          <w:tcPr>
            <w:tcW w:w="7571" w:type="dxa"/>
          </w:tcPr>
          <w:p w14:paraId="2A6EC62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编列内容</w:t>
            </w:r>
          </w:p>
        </w:tc>
      </w:tr>
      <w:tr w14:paraId="625C6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0F43049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568" w:type="dxa"/>
          </w:tcPr>
          <w:p w14:paraId="57AB1B3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w:t>
            </w:r>
          </w:p>
        </w:tc>
        <w:tc>
          <w:tcPr>
            <w:tcW w:w="7571" w:type="dxa"/>
          </w:tcPr>
          <w:p w14:paraId="3635521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是否组织现场考察或召开开标前答疑会：</w:t>
            </w:r>
          </w:p>
          <w:p w14:paraId="271642F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采购包1：不组织</w:t>
            </w:r>
          </w:p>
          <w:p w14:paraId="22F407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采购包2：不组织</w:t>
            </w:r>
          </w:p>
          <w:p w14:paraId="51C310E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采购包3：不组织</w:t>
            </w:r>
          </w:p>
          <w:p w14:paraId="4968810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采购包4：不组织</w:t>
            </w:r>
          </w:p>
          <w:p w14:paraId="640E3B7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采购包5：不组织</w:t>
            </w:r>
          </w:p>
          <w:p w14:paraId="1E75FD2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采购包6：不组织</w:t>
            </w:r>
          </w:p>
          <w:p w14:paraId="6E18D80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采购包7：不组织</w:t>
            </w:r>
          </w:p>
          <w:p w14:paraId="6E09041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采购包8：不组织</w:t>
            </w:r>
          </w:p>
          <w:p w14:paraId="56F919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采购包9：不组织</w:t>
            </w:r>
          </w:p>
          <w:p w14:paraId="709656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采购包10：不组织</w:t>
            </w:r>
          </w:p>
        </w:tc>
      </w:tr>
      <w:tr w14:paraId="67FE6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659280B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568" w:type="dxa"/>
          </w:tcPr>
          <w:p w14:paraId="6D9D4FA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10.4</w:t>
            </w:r>
          </w:p>
        </w:tc>
        <w:tc>
          <w:tcPr>
            <w:tcW w:w="7571" w:type="dxa"/>
          </w:tcPr>
          <w:p w14:paraId="171EE4D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投标文件的份数：</w:t>
            </w:r>
          </w:p>
          <w:p w14:paraId="06149A8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（1）可读介质（光盘或U盘） 0 份：投标人应将其上传至福建省政府采购网上公开信息系统的电子投标文件在该可读介质中另存 0 份。</w:t>
            </w:r>
          </w:p>
          <w:p w14:paraId="043700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（2）电子投标文件：详见投标人须知前附表2《关于电子招标投标活动的专门规定》。</w:t>
            </w:r>
          </w:p>
        </w:tc>
      </w:tr>
      <w:tr w14:paraId="2D7A6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0DC739F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568" w:type="dxa"/>
          </w:tcPr>
          <w:p w14:paraId="5BE57B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10.7-（1）</w:t>
            </w:r>
          </w:p>
        </w:tc>
        <w:tc>
          <w:tcPr>
            <w:tcW w:w="7571" w:type="dxa"/>
          </w:tcPr>
          <w:p w14:paraId="46FF23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是否允许中标人将本项目的非主体、非关键性工作进行分包：</w:t>
            </w:r>
          </w:p>
          <w:p w14:paraId="0A68C0D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采购包1：不允许合同分包；</w:t>
            </w:r>
          </w:p>
          <w:p w14:paraId="005422A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采购包2：不允许合同分包；</w:t>
            </w:r>
          </w:p>
          <w:p w14:paraId="6440CA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采购包3：不允许合同分包；</w:t>
            </w:r>
          </w:p>
          <w:p w14:paraId="544FA4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采购包4：不允许合同分包；</w:t>
            </w:r>
          </w:p>
          <w:p w14:paraId="415807D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采购包5：不允许合同分包；</w:t>
            </w:r>
          </w:p>
          <w:p w14:paraId="54BD1E8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采购包6：不允许合同分包；</w:t>
            </w:r>
          </w:p>
          <w:p w14:paraId="0CE06ED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采购包7：不允许合同分包；</w:t>
            </w:r>
          </w:p>
          <w:p w14:paraId="157A47A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采购包8：不允许合同分包；</w:t>
            </w:r>
          </w:p>
          <w:p w14:paraId="7D3ABA6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采购包9：不允许合同分包；</w:t>
            </w:r>
          </w:p>
          <w:p w14:paraId="5927F31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采购包10：不允许合同分包；</w:t>
            </w:r>
          </w:p>
        </w:tc>
      </w:tr>
      <w:tr w14:paraId="03F22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3A25403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568" w:type="dxa"/>
          </w:tcPr>
          <w:p w14:paraId="62F7436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10.8-（1）</w:t>
            </w:r>
          </w:p>
        </w:tc>
        <w:tc>
          <w:tcPr>
            <w:tcW w:w="7571" w:type="dxa"/>
          </w:tcPr>
          <w:p w14:paraId="5407C20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投标有效期：投标截止时间起 90 个日历日。</w:t>
            </w:r>
          </w:p>
        </w:tc>
      </w:tr>
      <w:tr w14:paraId="3A6D1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05A019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568" w:type="dxa"/>
          </w:tcPr>
          <w:p w14:paraId="0DF1F2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w:t>
            </w:r>
          </w:p>
        </w:tc>
        <w:tc>
          <w:tcPr>
            <w:tcW w:w="7571" w:type="dxa"/>
          </w:tcPr>
          <w:p w14:paraId="050BC0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确定中标候选人名单：</w:t>
            </w:r>
          </w:p>
          <w:p w14:paraId="651681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采购包1：1名</w:t>
            </w:r>
          </w:p>
          <w:p w14:paraId="2A5753F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采购包2：1名</w:t>
            </w:r>
          </w:p>
          <w:p w14:paraId="7F842A1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采购包3：1名</w:t>
            </w:r>
          </w:p>
          <w:p w14:paraId="733A7B2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采购包4：1名</w:t>
            </w:r>
          </w:p>
          <w:p w14:paraId="339DF54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采购包5：1名</w:t>
            </w:r>
          </w:p>
          <w:p w14:paraId="5F2DC5A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采购包6：1名</w:t>
            </w:r>
          </w:p>
          <w:p w14:paraId="7E6BA94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采购包7：1名</w:t>
            </w:r>
          </w:p>
          <w:p w14:paraId="0DA544C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采购包8：1名</w:t>
            </w:r>
          </w:p>
          <w:p w14:paraId="03AA8F1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采购包9：1名</w:t>
            </w:r>
          </w:p>
          <w:p w14:paraId="5D78974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采购包10：1名</w:t>
            </w:r>
          </w:p>
        </w:tc>
      </w:tr>
      <w:tr w14:paraId="66840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0C57879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568" w:type="dxa"/>
          </w:tcPr>
          <w:p w14:paraId="50446B4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w:t>
            </w:r>
          </w:p>
        </w:tc>
        <w:tc>
          <w:tcPr>
            <w:tcW w:w="7571" w:type="dxa"/>
          </w:tcPr>
          <w:p w14:paraId="034D181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本项目中标人的确定（以采购包为单位）：</w:t>
            </w:r>
          </w:p>
          <w:p w14:paraId="52689C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采购人应在政府采购招投标管理办法规定的时限内确定中标人。</w:t>
            </w:r>
          </w:p>
          <w:p w14:paraId="120E738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（2）若出现中标候选人并列情形，则按照下列方式确定中标人：</w:t>
            </w:r>
          </w:p>
          <w:p w14:paraId="3599403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①招标文件规定的方式：</w:t>
            </w:r>
          </w:p>
          <w:p w14:paraId="37A7239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5D4AE0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②若本款第①点规定方式为“无”，则按照下列方式确定：</w:t>
            </w:r>
          </w:p>
          <w:p w14:paraId="0C0723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40E64B7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③若本款第①、②点规定方式均为“无”，则按照下列方式确定：随机抽取。</w:t>
            </w:r>
          </w:p>
          <w:p w14:paraId="7C45F66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（3）本项目确定的中标人家数：</w:t>
            </w:r>
          </w:p>
          <w:p w14:paraId="469BD8D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采购包1：1名</w:t>
            </w:r>
          </w:p>
          <w:p w14:paraId="04F02D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采购包2：1名</w:t>
            </w:r>
          </w:p>
          <w:p w14:paraId="7C282FE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采购包3：1名</w:t>
            </w:r>
          </w:p>
          <w:p w14:paraId="793EB23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采购包4：1名</w:t>
            </w:r>
          </w:p>
          <w:p w14:paraId="5FC2EBF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采购包5：1名</w:t>
            </w:r>
          </w:p>
          <w:p w14:paraId="49F3CF8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采购包6：1名</w:t>
            </w:r>
          </w:p>
          <w:p w14:paraId="041C19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采购包7：1名</w:t>
            </w:r>
          </w:p>
          <w:p w14:paraId="76AB28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采购包8：1名</w:t>
            </w:r>
          </w:p>
          <w:p w14:paraId="3360158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采购包9：1名</w:t>
            </w:r>
          </w:p>
          <w:p w14:paraId="0844677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采购包10：1名</w:t>
            </w:r>
          </w:p>
        </w:tc>
      </w:tr>
      <w:tr w14:paraId="45225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1A8E99D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568" w:type="dxa"/>
          </w:tcPr>
          <w:p w14:paraId="324D7C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w:t>
            </w:r>
          </w:p>
        </w:tc>
        <w:tc>
          <w:tcPr>
            <w:tcW w:w="7571" w:type="dxa"/>
          </w:tcPr>
          <w:p w14:paraId="0BDC98A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合同签订时限： 自中标通知书发出之日起30个日历日内。</w:t>
            </w:r>
          </w:p>
        </w:tc>
      </w:tr>
      <w:tr w14:paraId="61F5D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7B2428B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568" w:type="dxa"/>
          </w:tcPr>
          <w:p w14:paraId="1B24EB4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15.1-（2）</w:t>
            </w:r>
          </w:p>
        </w:tc>
        <w:tc>
          <w:tcPr>
            <w:tcW w:w="7571" w:type="dxa"/>
          </w:tcPr>
          <w:p w14:paraId="4A9C98D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质疑函原件应采用下列方式提交：书面形式。</w:t>
            </w:r>
          </w:p>
        </w:tc>
      </w:tr>
      <w:tr w14:paraId="0FBD0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784E7BA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568" w:type="dxa"/>
          </w:tcPr>
          <w:p w14:paraId="687335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15.4</w:t>
            </w:r>
          </w:p>
        </w:tc>
        <w:tc>
          <w:tcPr>
            <w:tcW w:w="7571" w:type="dxa"/>
          </w:tcPr>
          <w:p w14:paraId="52E5BB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招标文件的质疑</w:t>
            </w:r>
          </w:p>
          <w:p w14:paraId="395DD1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（1）潜在投标人可在质疑时效期间内对招标文件以书面形式提出质疑。</w:t>
            </w:r>
          </w:p>
          <w:p w14:paraId="33777E1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（2）质疑时效期间：应在依法获取招标文件之日起7个工作日内向 福建省闽咨造价咨询有限公司 提出，依法获取招标文件的时间以福建省政府采购网上公开信息系统记载的为准。</w:t>
            </w:r>
          </w:p>
          <w:p w14:paraId="454F550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※除上述规定外，对招标文件提出的质疑还应符合招标文件第三章第15.1条的有关规定。</w:t>
            </w:r>
          </w:p>
        </w:tc>
      </w:tr>
      <w:tr w14:paraId="4F981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7D632E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568" w:type="dxa"/>
          </w:tcPr>
          <w:p w14:paraId="5D45A5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w:t>
            </w:r>
          </w:p>
        </w:tc>
        <w:tc>
          <w:tcPr>
            <w:tcW w:w="7571" w:type="dxa"/>
          </w:tcPr>
          <w:p w14:paraId="46F856B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监督管理部门： 福建省财政厅政府采购监督管理办公室 （仅限依法进行政府采购的货物或服务类项目）。</w:t>
            </w:r>
          </w:p>
        </w:tc>
      </w:tr>
      <w:tr w14:paraId="3CBAB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7CA9F24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1568" w:type="dxa"/>
          </w:tcPr>
          <w:p w14:paraId="7E67FF1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18.1</w:t>
            </w:r>
          </w:p>
        </w:tc>
        <w:tc>
          <w:tcPr>
            <w:tcW w:w="7571" w:type="dxa"/>
          </w:tcPr>
          <w:p w14:paraId="1568F9B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财政部和福建省财政厅指定的政府采购信息发布媒体（以下简称：“指定媒体”）：</w:t>
            </w:r>
          </w:p>
          <w:p w14:paraId="18882E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（1）中国政府采购网，网址www.ccgp.gov.cn。</w:t>
            </w:r>
          </w:p>
          <w:p w14:paraId="38BF98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（2）中国政府采购网福建分网（福建省政府采购网），网址zfcg.czt.fujian.gov.cn。</w:t>
            </w:r>
          </w:p>
          <w:p w14:paraId="0B2026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※若出现上述指定媒体信息不一致情形，应以中国政府采购网福建分网（福建省政府采购网）发布的为准。</w:t>
            </w:r>
          </w:p>
        </w:tc>
      </w:tr>
      <w:tr w14:paraId="0AABD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53C61E3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1568" w:type="dxa"/>
          </w:tcPr>
          <w:p w14:paraId="1A52AFD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7571" w:type="dxa"/>
          </w:tcPr>
          <w:p w14:paraId="7F55328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其他事项：</w:t>
            </w:r>
          </w:p>
          <w:p w14:paraId="42EA689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(1)本项目代理服务费：</w:t>
            </w:r>
          </w:p>
          <w:p w14:paraId="7A2F8D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本项目收取代理服务费</w:t>
            </w:r>
          </w:p>
          <w:p w14:paraId="187D483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代理服务费用收取对象：中标/成交供应商</w:t>
            </w:r>
          </w:p>
          <w:p w14:paraId="7669B8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理服务费收费标准：代理服务费按照各合同包中标（成交）金额为基数，以差额定率累进法收取代理费用，按照以下标准并下浮20%执行，100(万元)以下收费费率标准：1.50%，100(万元)-500(万元)收费费率标准：0.80%，由中标人支付。中标人应在领取中标通知书前以转帐、电汇付款方式一次性向招标代理人缴纳招标代理服务费。代理服务费专户：开户名：福建省闽咨造价咨询有限公司；开户行：交通银行福建省分行营业部；账号：351008010018150009287。</w:t>
            </w:r>
          </w:p>
          <w:p w14:paraId="33C44D4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(2)其他：</w:t>
            </w:r>
          </w:p>
          <w:p w14:paraId="20ED645F">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本项目在线解密时间暂定为30分钟，如供应商采用远程解密，未在规定的时间内解密的视为未参加本次投标。本项目开标结果确认时间暂定为10分钟，投标人未在规定时间内确认结果的，视为默认开标结果。（2）质疑受理的其它要求：a.供应商递交质疑函时需提供本项目报名成功的证明材料，否则将不被认定为潜在供应商，其质疑将不予受理。b.在法定质疑期内供应商须一次性提出针对同一采购程序环节的质疑，若供应商多次对同一采购程序环节提出质疑的，采购代理机构将不予以受理。（3）关于“成立年限满1年及以上的投标人，提供经审计的上一年度的年度财务报告”补充说明：经审计的上一年度的年度财务报告是指经审计的2023年度或2024年度财务报告复印件。（4）投标人出现 《福建省财政厅关于电子化政府采购项目中视为串标情形认定与处理的指导意见》（闽财购〔2018〕30号）文中规定的视为串标情形的，其投标无效。</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lang w:eastAsia="zh-CN"/>
              </w:rPr>
              <w:t>）根据《财政部关于印发关于在相关自由贸易试验区和自由贸易港开展推动解决政府采购异常低价问题试点工作的通知》（财办库〔2024〕265号，本通知自2025年2月1日起施行）规定，“政府采购评审中出现下列情形之一的，评审委员会应当启动异常低价投标（响应）审查程序： （一）投标（响应）报价低于全部通过符合性审查供应商投标（响应）报价平均值50%的，即投标（响应）报价&lt;全部通过符合性审查供应商投标（响应）报价平均值×50%； （二）投标（响应）报价低于通过符合性审查且报价次低供应商投标（响应）报价50%的，即投标（响应）报价&lt;通过符合性审查且报价次低供应商投标（响应）报价×50%； （三）投标（响应）报价低于采购项目最高限价45%的，即投标（响应）报价&lt;采购项目最高限价×45%； （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12059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3" w:type="dxa"/>
            <w:gridSpan w:val="2"/>
          </w:tcPr>
          <w:p w14:paraId="7EF4F38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7571" w:type="dxa"/>
          </w:tcPr>
          <w:p w14:paraId="1C488B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后有投标人须知前附表2，请勿遗漏。</w:t>
            </w:r>
          </w:p>
        </w:tc>
      </w:tr>
    </w:tbl>
    <w:p w14:paraId="7677D6CC">
      <w:pPr>
        <w:pStyle w:val="8"/>
        <w:spacing w:line="360" w:lineRule="auto"/>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二、投标人须知前附表2</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7"/>
        <w:gridCol w:w="9147"/>
      </w:tblGrid>
      <w:tr w14:paraId="3AF70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gridSpan w:val="2"/>
          </w:tcPr>
          <w:p w14:paraId="0C7FEB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关于电子招标投标活动的专门规定</w:t>
            </w:r>
          </w:p>
        </w:tc>
      </w:tr>
      <w:tr w14:paraId="51ADE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dxa"/>
          </w:tcPr>
          <w:p w14:paraId="0C0956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9147" w:type="dxa"/>
          </w:tcPr>
          <w:p w14:paraId="5FAA5C7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编列内容</w:t>
            </w:r>
          </w:p>
        </w:tc>
      </w:tr>
      <w:tr w14:paraId="67BA2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dxa"/>
          </w:tcPr>
          <w:p w14:paraId="2CD0233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9147" w:type="dxa"/>
          </w:tcPr>
          <w:p w14:paraId="7D9056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（1）电子招标投标活动的专门规定适用本项目电子招标投标活动。</w:t>
            </w:r>
          </w:p>
          <w:p w14:paraId="648CB02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（2）将招标文件</w:t>
            </w:r>
          </w:p>
          <w:p w14:paraId="1F6722A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的内容修正为下列内容：</w:t>
            </w:r>
          </w:p>
          <w:p w14:paraId="1BB2C23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后适用本项目的电子招标投标活动。</w:t>
            </w:r>
          </w:p>
          <w:p w14:paraId="7BEA24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（3）将下列内容增列为招标文件的组成部分（以下简称：“增列内容”）适用本项目的电子招标投标活动，若增列内容与招标文件其他章节内容有冲突，应以增列内容为准：</w:t>
            </w:r>
          </w:p>
          <w:p w14:paraId="184BF53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①电子招标投标活动的具体操作流程以福建省政府采购网上公开信息系统设定的为准。</w:t>
            </w:r>
          </w:p>
          <w:p w14:paraId="137C0B1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②关于电子投标文件：</w:t>
            </w:r>
          </w:p>
          <w:p w14:paraId="0302505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a.投标人应按照福建省政府采购网上公开信息系统设定的评审节点编制电子投标文件，否则资格审查小组、评标委员会将按照不利于投标人的内容进行认定。</w:t>
            </w:r>
          </w:p>
          <w:p w14:paraId="33C68F7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5C48D1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③关于证明材料或资料：</w:t>
            </w:r>
          </w:p>
          <w:p w14:paraId="4A5D33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2450E1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598E2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④关于“全称”、“投标人代表签字”及“加盖单位公章”：</w:t>
            </w:r>
          </w:p>
          <w:p w14:paraId="2FE07DE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a.在电子投标文件中，涉及“全称”和“投标人代表签字”的内容可使用打字录入方式完成。</w:t>
            </w:r>
          </w:p>
          <w:p w14:paraId="0588BE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b.在电子投标文件中，涉及“加盖单位公章”的内容应使用投标人的CA证书完成，否则投标无效。</w:t>
            </w:r>
          </w:p>
          <w:p w14:paraId="23B0AC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c.在电子投标文件中，若投标人按照本增列内容第④点第b项规定加盖其单位公章，则出现无全称、或投标人代表未签字等情形，不视为投标无效。</w:t>
            </w:r>
          </w:p>
          <w:p w14:paraId="387514F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⑤关于投标人的CA证书：</w:t>
            </w:r>
          </w:p>
          <w:p w14:paraId="1A309E0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a.投标人的CA证书应在系统规定时间内使用CA证书进行电子投标文件的解密操作，逾期未解密的视为放弃投标。</w:t>
            </w:r>
          </w:p>
          <w:p w14:paraId="3923B54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b.投标人的CA证书可采用信封（包括但不限于：信封、档案袋、文件袋等）作为外包装进行单独包装。外包装密封、不密封皆可。</w:t>
            </w:r>
          </w:p>
          <w:p w14:paraId="64F947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c.投标人的CA证书或外包装应标记“项目名称、项目编号、投标人的全称”等内容，以方便识别、使用。</w:t>
            </w:r>
          </w:p>
          <w:p w14:paraId="185EDCF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d.投标人的CA证书应能正常、有效使用，否则产生不利后果由投标人承担责任。</w:t>
            </w:r>
          </w:p>
          <w:p w14:paraId="2FCDE42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⑥关于投标截止时间过后</w:t>
            </w:r>
          </w:p>
          <w:p w14:paraId="4450627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a.未按招标文件规定提交投标保证金的，其投标将按无效投标处理。</w:t>
            </w:r>
          </w:p>
          <w:p w14:paraId="7562B5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b.有下列情形之一的，其投标无效,其保证金不予退还或通过投标保函进行索赔：</w:t>
            </w:r>
          </w:p>
          <w:p w14:paraId="0021CDF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b1不同投标人的电子投标文件具有相同内部识别码；</w:t>
            </w:r>
          </w:p>
          <w:p w14:paraId="4709D5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b2不同投标人的投标保证金从同一单位或个人的账户转出；</w:t>
            </w:r>
          </w:p>
          <w:p w14:paraId="63BD77B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b3投标人的投标保证金同一采购包下有其他投标人提交的投标保证金；</w:t>
            </w:r>
          </w:p>
          <w:p w14:paraId="5617AA2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b4不同投标人存在串通投标的其他情形。</w:t>
            </w:r>
          </w:p>
          <w:p w14:paraId="67C63B3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95011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⑧其他：</w:t>
            </w:r>
          </w:p>
          <w:p w14:paraId="52A6E9B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bl>
    <w:p w14:paraId="293C4BC9">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7A54770">
      <w:pPr>
        <w:pStyle w:val="8"/>
        <w:spacing w:line="360" w:lineRule="auto"/>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第三章 投标人须知</w:t>
      </w:r>
    </w:p>
    <w:p w14:paraId="0064B96E">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一、总则</w:t>
      </w:r>
    </w:p>
    <w:p w14:paraId="7056A6C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1、适用范围</w:t>
      </w:r>
    </w:p>
    <w:p w14:paraId="2B491DC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1.1适用于招标文件载明项目的政府采购活动（以下简称：“本次采购活动”）。</w:t>
      </w:r>
    </w:p>
    <w:p w14:paraId="3320E54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2、定义</w:t>
      </w:r>
    </w:p>
    <w:p w14:paraId="0DE2812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2.1“采购标的”指招标文件载明的需要采购的货物或服务。</w:t>
      </w:r>
    </w:p>
    <w:p w14:paraId="71D8F0F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2.2“潜在投标人”指按照招标文件第一章第7条规定获取招标文件且有意向参加本项目投标的供应商。</w:t>
      </w:r>
    </w:p>
    <w:p w14:paraId="6F05A9F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2.3“投标人”指按照招标文件第一章第7条规定获取招标文件并参加本项目投标的供应商。</w:t>
      </w:r>
    </w:p>
    <w:p w14:paraId="6577543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2.4“单位负责人”指单位法定代表人或法律、法规规定代表单位行使职权的主要负责人。</w:t>
      </w:r>
    </w:p>
    <w:p w14:paraId="143C645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2.5“投标人代表”指投标人的单位负责人或“单位负责人授权书”中载明的接受授权方。</w:t>
      </w:r>
    </w:p>
    <w:p w14:paraId="13522406">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二、投标人</w:t>
      </w:r>
    </w:p>
    <w:p w14:paraId="06AE2C2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3、合格投标人</w:t>
      </w:r>
    </w:p>
    <w:p w14:paraId="6C19582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3.1一般规定</w:t>
      </w:r>
    </w:p>
    <w:p w14:paraId="07C5B5F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15D775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492F00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（2）投标人的资格要求：详见招标文件第一章。</w:t>
      </w:r>
    </w:p>
    <w:p w14:paraId="1337A96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3.2若本项目接受联合体投标且投标人为联合体，则联合体各方应遵守本章第3.1条规定，同时还应遵守下列规定：</w:t>
      </w:r>
    </w:p>
    <w:p w14:paraId="0712081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（1）联合体各方应提交联合体协议，联合体协议应符合招标文件规定。</w:t>
      </w:r>
    </w:p>
    <w:p w14:paraId="44BD10B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（2）联合体各方不得再单独参加或与其他供应商另外组成联合体参加同一合同项下的投标。</w:t>
      </w:r>
    </w:p>
    <w:p w14:paraId="50AB71E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（3）联合体各方应共同与采购人签订政府采购合同，就政府采购合同约定的事项对采购人承担连带责任。</w:t>
      </w:r>
    </w:p>
    <w:p w14:paraId="4542221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0D857E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（5）联合体一方放弃中标的，视为联合体整体放弃中标，联合体各方承担连带责任。</w:t>
      </w:r>
    </w:p>
    <w:p w14:paraId="0E05220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（6）如本项目不接受联合体投标而投标人为联合体的，或者本项目接受联合体投标但投标人组成的联合体不符合本章第3.2条规定的，投标无效。</w:t>
      </w:r>
    </w:p>
    <w:p w14:paraId="624CFDD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4、投标费用</w:t>
      </w:r>
    </w:p>
    <w:p w14:paraId="6C93E57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4.1除招标文件另有规定外，投标人应自行承担其参加本项目投标所涉及的一切费用。</w:t>
      </w:r>
    </w:p>
    <w:p w14:paraId="47896B51">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三、招标</w:t>
      </w:r>
    </w:p>
    <w:p w14:paraId="6A1516E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5、招标文件</w:t>
      </w:r>
    </w:p>
    <w:p w14:paraId="653BB70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5.1招标文件由下述部分组成：</w:t>
      </w:r>
    </w:p>
    <w:p w14:paraId="4C51397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（1）投标邀请</w:t>
      </w:r>
    </w:p>
    <w:p w14:paraId="011DB9D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（2）投标人须知前附表（表1、2）</w:t>
      </w:r>
    </w:p>
    <w:p w14:paraId="5BFA7D8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（3）投标人须知</w:t>
      </w:r>
    </w:p>
    <w:p w14:paraId="73F6EFB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（4）资格审查与评标</w:t>
      </w:r>
    </w:p>
    <w:p w14:paraId="29A6B41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（5）招标内容及要求</w:t>
      </w:r>
    </w:p>
    <w:p w14:paraId="56CBFB3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（6）政府采购合同（参考文本）</w:t>
      </w:r>
    </w:p>
    <w:p w14:paraId="1FFADAB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（7）电子投标文件格式</w:t>
      </w:r>
    </w:p>
    <w:p w14:paraId="034C0F5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（8）按照招标文件规定作为招标文件组成部分的其他内容（若有）</w:t>
      </w:r>
    </w:p>
    <w:p w14:paraId="6E59767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5.2招标文件的澄清或修改</w:t>
      </w:r>
    </w:p>
    <w:p w14:paraId="4EE3EFD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福建省闽咨造价咨询有限公司 可对已发出的招标文件进行必要的澄清或修改，但不得对招标文件载明的采购标的和投标人的资格要求进行改变。</w:t>
      </w:r>
    </w:p>
    <w:p w14:paraId="378FD39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（2）除本章第5.2条第（3）款规定情形外，澄清或修改的内容可能影响电子投标文件编制的， 福建省闽咨造价咨询有限公司 将在投标截止时间至少15个日历日前，在招标文件载明的指定媒体以更正公告的形式发布澄清或修改的内容。不足15个日历日的， 福建省闽咨造价咨询有限公司 将顺延投标截止时间及开标时间， 福建省闽咨造价咨询有限公司 和投标人受原投标截止时间及开标时间制约的所有权利和义务均延长至新的投标截止时间及开标时间。</w:t>
      </w:r>
    </w:p>
    <w:p w14:paraId="2B928D3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（3）澄清或修改的内容可能改变招标文件载明的采购标的和投标人的资格要求的，本次采购活动结束， 福建省闽咨造价咨询有限公司 将依法组织后续采购活动（包括但不限于：重新招标、采用其他方式采购等）。</w:t>
      </w:r>
    </w:p>
    <w:p w14:paraId="41C3B70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6、现场考察或开标前答疑会</w:t>
      </w:r>
    </w:p>
    <w:p w14:paraId="64DB4E0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6.1是否组织现场考察或召开开标前答疑会：详见招标文件第二章。</w:t>
      </w:r>
    </w:p>
    <w:p w14:paraId="225A027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7、更正公告</w:t>
      </w:r>
    </w:p>
    <w:p w14:paraId="1470017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7.1若 福建省闽咨造价咨询有限公司 发布更正公告，则更正公告及其所发布的内容或信息（包括但不限于：招标文件的澄清或修改、现场考察或答疑会的有关事宜等）作为招标文件组成部分，对投标人具有约束力。</w:t>
      </w:r>
    </w:p>
    <w:p w14:paraId="1F81FB4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7.2更正公告作为 福建省闽咨造价咨询有限公司 通知所有潜在投标人的书面形式。</w:t>
      </w:r>
    </w:p>
    <w:p w14:paraId="7D08221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8、终止公告</w:t>
      </w:r>
    </w:p>
    <w:p w14:paraId="1D8BBB4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8.1若出现因重大变故导致采购任务取消情形， 福建省闽咨造价咨询有限公司 可终止招标并发布终止公告。</w:t>
      </w:r>
    </w:p>
    <w:p w14:paraId="0ACAA2A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8.2终止公告作为 福建省闽咨造价咨询有限公司 通知所有潜在投标人的书面形式。</w:t>
      </w:r>
    </w:p>
    <w:p w14:paraId="6EA9E7FD">
      <w:pPr>
        <w:pStyle w:val="8"/>
        <w:spacing w:line="360" w:lineRule="auto"/>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四、投标</w:t>
      </w:r>
    </w:p>
    <w:p w14:paraId="605E87D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9、投标</w:t>
      </w:r>
    </w:p>
    <w:p w14:paraId="40582F1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9.1投标人可对招标文件载明的全部或部分采购包进行投标。</w:t>
      </w:r>
    </w:p>
    <w:p w14:paraId="2D51FA9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9.2投标人应对同一个采购包内的所有内容进行完整投标，否则投标无效。</w:t>
      </w:r>
    </w:p>
    <w:p w14:paraId="4E1122D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9.3投标人代表只能接受一个投标人的授权参加投标，否则投标无效。</w:t>
      </w:r>
    </w:p>
    <w:p w14:paraId="6BC86A4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9.4单位负责人为同一人或存在直接控股、管理关系的不同供应商，不得同时参加同一合同项下的投标，否则投标无效。</w:t>
      </w:r>
    </w:p>
    <w:p w14:paraId="319154B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0210876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0FC366F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9.7有下列情形之一的，视为投标人串通投标，其投标无效：</w:t>
      </w:r>
    </w:p>
    <w:p w14:paraId="293EEEA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（1）不同投标人的电子投标文件由同一单位或个人编制；</w:t>
      </w:r>
    </w:p>
    <w:p w14:paraId="1F71F23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（2）不同投标人委托同一单位或个人办理投标事宜；</w:t>
      </w:r>
    </w:p>
    <w:p w14:paraId="6D5E24E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（3）不同投标人的电子投标文件载明的项目管理成员或联系人员为同一人；</w:t>
      </w:r>
    </w:p>
    <w:p w14:paraId="28466FE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（4）不同投标人的电子投标文件异常一致或投标报价呈规律性差异；</w:t>
      </w:r>
    </w:p>
    <w:p w14:paraId="2D37392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（5）不同投标人的电子投标文件相互混装；</w:t>
      </w:r>
    </w:p>
    <w:p w14:paraId="23DF2E5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（6）不同投标人的投标保证金从同一单位或个人的账户转出；</w:t>
      </w:r>
    </w:p>
    <w:p w14:paraId="20B35AA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（7）有关法律、法规和规章及招标文件规定的其他串通投标情形。</w:t>
      </w:r>
    </w:p>
    <w:p w14:paraId="2C58899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10、电子投标文件</w:t>
      </w:r>
    </w:p>
    <w:p w14:paraId="096A722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10.1电子投标文件的编制</w:t>
      </w:r>
    </w:p>
    <w:p w14:paraId="0F6080F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（1）投标人应先仔细阅读招标文件的全部内容后，再进行电子投标文件的编制。</w:t>
      </w:r>
    </w:p>
    <w:p w14:paraId="185902F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（2）电子投标文件应按照本章第10.2条规定编制其组成部分。</w:t>
      </w:r>
    </w:p>
    <w:p w14:paraId="46CEB69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49257B6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10.2电子投标文件由下述部分组成：</w:t>
      </w:r>
    </w:p>
    <w:p w14:paraId="74E62B8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（1）资格及资信证明部分</w:t>
      </w:r>
    </w:p>
    <w:p w14:paraId="77520C6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①投标函</w:t>
      </w:r>
    </w:p>
    <w:p w14:paraId="76CF88D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②投标人的资格及资信证明文件</w:t>
      </w:r>
    </w:p>
    <w:p w14:paraId="72D8310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③投标保证金</w:t>
      </w:r>
    </w:p>
    <w:p w14:paraId="3DC12DF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（2）报价部分</w:t>
      </w:r>
    </w:p>
    <w:p w14:paraId="5B1DA46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①开标（报价）一览表</w:t>
      </w:r>
    </w:p>
    <w:p w14:paraId="482D717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②投标（响应）报价明细表</w:t>
      </w:r>
    </w:p>
    <w:p w14:paraId="4474379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③招标文件规定的价格扣除证明材料（若有）</w:t>
      </w:r>
    </w:p>
    <w:p w14:paraId="07CD880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④招标文件规定的加分证明材料（若有）</w:t>
      </w:r>
    </w:p>
    <w:p w14:paraId="53B477D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（3）技术商务部分</w:t>
      </w:r>
    </w:p>
    <w:p w14:paraId="3A11E28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①标的说明一览表</w:t>
      </w:r>
    </w:p>
    <w:p w14:paraId="7A5B94C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②技术和服务要求响应表</w:t>
      </w:r>
    </w:p>
    <w:p w14:paraId="428B7B4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③商务条件响应表</w:t>
      </w:r>
    </w:p>
    <w:p w14:paraId="2D06D68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④投标人提交的其他资料（若有）</w:t>
      </w:r>
    </w:p>
    <w:p w14:paraId="303623B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⑤招标文件规定作为电子投标文件组成部分的其他内容（若有）</w:t>
      </w:r>
    </w:p>
    <w:p w14:paraId="1027AE9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10.3电子投标文件的语言</w:t>
      </w:r>
    </w:p>
    <w:p w14:paraId="720E4BB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（1）除招标文件另有规定外，电子投标文件应使用中文文本，若有不同文本，以中文文本为准。</w:t>
      </w:r>
    </w:p>
    <w:p w14:paraId="7DE4D6D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355FFA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10.4投标文件的份数：详见招标文件第二章。</w:t>
      </w:r>
    </w:p>
    <w:p w14:paraId="3F29B07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10.5电子投标文件的格式</w:t>
      </w:r>
    </w:p>
    <w:p w14:paraId="68C9911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（1）除招标文件另有规定外，电子投标文件应使用招标文件第七章规定的格式。</w:t>
      </w:r>
    </w:p>
    <w:p w14:paraId="2029C9E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（2）除招标文件另有规定外，电子投标文件应使用不能擦去的墨料或墨水打印、书写或复印。</w:t>
      </w:r>
    </w:p>
    <w:p w14:paraId="2C60604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（3）除招标文件另有规定外，电子投标文件应使用人民币作为计量货币。</w:t>
      </w:r>
    </w:p>
    <w:p w14:paraId="7307D2C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（4）除招标文件另有规定外，签署、盖章应遵守下列规定：</w:t>
      </w:r>
    </w:p>
    <w:p w14:paraId="555AA9B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①电子投标文件应加盖投标人的单位公章。若投标人代表为单位授权的委托代理人，应提供“单位授权书”。</w:t>
      </w:r>
    </w:p>
    <w:p w14:paraId="4EF6DA8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②电子投标文件应没有涂改或行间插字，除非这些改动是根据 福建省闽咨造价咨询有限公司 的指示进行的，或是为改正投标人造成的应修改的错误而进行的。若有前述改动，应按照下列规定之一对改动处进行处理：</w:t>
      </w:r>
    </w:p>
    <w:p w14:paraId="6B43755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a.投标人代表签字确认；</w:t>
      </w:r>
    </w:p>
    <w:p w14:paraId="1FE6840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b.加盖投标人的单位公章或校正章。</w:t>
      </w:r>
    </w:p>
    <w:p w14:paraId="215B546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10.6投标报价</w:t>
      </w:r>
    </w:p>
    <w:p w14:paraId="16C718A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（1）投标报价超出最高限价将导致投标无效。</w:t>
      </w:r>
    </w:p>
    <w:p w14:paraId="5A9063C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（2）最高限价由采购人根据价格测算情况，在预算金额的额度内合理设定。最高限价不得超出预算金额。</w:t>
      </w:r>
    </w:p>
    <w:p w14:paraId="681803D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46463A7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10.7分包</w:t>
      </w:r>
    </w:p>
    <w:p w14:paraId="35A40EE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（1）是否允许中标人将本项目的非主体、非关键性工作进行分包：详见招标文件第二章。</w:t>
      </w:r>
    </w:p>
    <w:p w14:paraId="609418D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9174FF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（3）招标文件允许中标人将非主体、非关键性工作进行分包的项目，有下列情形之一的，中标人不得分包：</w:t>
      </w:r>
    </w:p>
    <w:p w14:paraId="2A6A14C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①电子投标文件中未载明分包承担主体；</w:t>
      </w:r>
    </w:p>
    <w:p w14:paraId="55309DB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②电子投标文件载明的分包承担主体不具备相应资质条件；</w:t>
      </w:r>
    </w:p>
    <w:p w14:paraId="40BA5F5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③电子投标文件载明的分包承担主体拟再次分包；</w:t>
      </w:r>
    </w:p>
    <w:p w14:paraId="24349E6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④享受中小企业扶持政策获得政府采购合同的，小微企业不得将合同分包给大中型企业，中型企业不得将合同分包给大型企业。</w:t>
      </w:r>
    </w:p>
    <w:p w14:paraId="64323F6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10.8投标有效期</w:t>
      </w:r>
    </w:p>
    <w:p w14:paraId="749BFA9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（1）招标文件载明的投标有效期：详见招标文件第二章。</w:t>
      </w:r>
    </w:p>
    <w:p w14:paraId="66BE150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（2）电子投标文件承诺的投标有效期不得少于招标文件载明的投标有效期，否则投标无效。</w:t>
      </w:r>
    </w:p>
    <w:p w14:paraId="235A378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（3）根据本次采购活动的需要， 福建省闽咨造价咨询有限公司 可于投标有效期届满之前书面要求投标人延长投标有效期，投标人应在 福建省闽咨造价咨询有限公司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006A11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10.9投标保证金</w:t>
      </w:r>
    </w:p>
    <w:p w14:paraId="236CE94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（1）投标保证金作为投标人按照招标文件规定履行相应投标责任、义务的约束及担保。</w:t>
      </w:r>
    </w:p>
    <w:p w14:paraId="66721AB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（2）投标人以电子保函形式提交投标保证金的，保函的有效期应等于或长于电子投标文件承诺的投标有效期，否则投标无效。</w:t>
      </w:r>
    </w:p>
    <w:p w14:paraId="5EB4039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（3）提交</w:t>
      </w:r>
    </w:p>
    <w:p w14:paraId="5FCFE81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3C17A42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52EF03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③其他形式：</w:t>
      </w:r>
    </w:p>
    <w:p w14:paraId="381814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3576B78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④若本项目接受联合体投标且投标人为联合体，则联合体中的牵头方应按照本章第10.9条第（3）款第①、②、③点规定提交投标保证金。</w:t>
      </w:r>
    </w:p>
    <w:p w14:paraId="1F5EC5F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※除招标文件另有规定外，未按照上述规定提交投标保证金将导致资格审查不合格。</w:t>
      </w:r>
    </w:p>
    <w:p w14:paraId="24CDF10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（4）退还</w:t>
      </w:r>
    </w:p>
    <w:p w14:paraId="67F2948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①在投标截止时间前撤回已提交的电子投标文件的投标人，其投标保证金将在 福建省闽咨造价咨询有限公司 收到投标人书面撤回通知之日起5个工作日内退回原账户。</w:t>
      </w:r>
    </w:p>
    <w:p w14:paraId="20E1350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②未中标人的投标保证金将在中标通知书发出之日起5个工作日内退回原账户。</w:t>
      </w:r>
    </w:p>
    <w:p w14:paraId="4AB26D7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③中标人的投标保证金将在政府采购合同签订之日起5个工作日内退回原账户；合同签订之日以福建省政府采购网上公开信息系统记载的为准。</w:t>
      </w:r>
    </w:p>
    <w:p w14:paraId="2CACFCF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④终止招标的， 福建省闽咨造价咨询有限公司 将在终止公告发布之日起5个工作日内退回已收取的投标保证金及其在银行产生的孳息。</w:t>
      </w:r>
    </w:p>
    <w:p w14:paraId="0EF1F99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⑤除招标文件另有规定外，质疑或投诉涉及的投标人，若投标保证金尚未退还，则待质疑或投诉处理完毕后不计利息原额退还。</w:t>
      </w:r>
    </w:p>
    <w:p w14:paraId="7F34DF6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※本章第10.9条第（4）款第①、②、③点规定的投标保证金退还时限不包括因投标人自身原因导致无法及时退还而增加的时间。</w:t>
      </w:r>
    </w:p>
    <w:p w14:paraId="4CDC0A3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C9572D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（6）有下列情形之一的，投标保证金将不予退还或通过投标保函进行索赔：</w:t>
      </w:r>
    </w:p>
    <w:p w14:paraId="7FD136B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①投标人串通投标；</w:t>
      </w:r>
    </w:p>
    <w:p w14:paraId="1447478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②投标人提供虚假材料；</w:t>
      </w:r>
    </w:p>
    <w:p w14:paraId="776207B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③投标人采取不正当手段诋毁、排挤其他投标人；</w:t>
      </w:r>
    </w:p>
    <w:p w14:paraId="3832B14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④投标截止时间后，投标人在投标有效期内撤销电子投标文件；</w:t>
      </w:r>
    </w:p>
    <w:p w14:paraId="0F92BA0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⑤招标文件规定的其他不予退还情形；</w:t>
      </w:r>
    </w:p>
    <w:p w14:paraId="6016494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⑥中标人有下列情形之一的：</w:t>
      </w:r>
    </w:p>
    <w:p w14:paraId="23BA248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a.除不可抗力外，因中标人自身原因未在中标通知书要求的期限内与采购人签订政府采购合同；</w:t>
      </w:r>
    </w:p>
    <w:p w14:paraId="6E454FD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b.未按照招标文件、投标文件的约定签订政府采购合同或提交履约保证金。</w:t>
      </w:r>
    </w:p>
    <w:p w14:paraId="62DE045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※若上述投标保证金不予退还情形给采购人（采购代理机构）造成损失，则投标人还要承担相应的赔偿责任。</w:t>
      </w:r>
    </w:p>
    <w:p w14:paraId="5922F2F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10.10电子投标文件的提交</w:t>
      </w:r>
    </w:p>
    <w:p w14:paraId="553FAC4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（1）一个投标人只能提交一个电子投标文件，并按照招标文件第一章规定在系统上完成上传、解密操作。</w:t>
      </w:r>
    </w:p>
    <w:p w14:paraId="19A0850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10.11电子投标文件的补充、修改或撤回</w:t>
      </w:r>
    </w:p>
    <w:p w14:paraId="35EAE90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（1）投标截止时间前，投标人可对所提交的电子投标文件进行补充、修改或撤回，并书面通知 福建省闽咨造价咨询有限公司 。</w:t>
      </w:r>
    </w:p>
    <w:p w14:paraId="75440E7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（2）补充、修改的内容应按照本章第10.5条第（4）款规定进行签署、盖章，并按照本章第10.10条规定提交，否则将被拒收。</w:t>
      </w:r>
    </w:p>
    <w:p w14:paraId="127F17F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※按照上述规定提交的补充、修改内容作为电子投标文件组成部分。</w:t>
      </w:r>
    </w:p>
    <w:p w14:paraId="5B01028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10.12除招标文件另有规定外，有下列情形之一的，投标无效：</w:t>
      </w:r>
    </w:p>
    <w:p w14:paraId="7C53B21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（1）电子投标文件未按照招标文件要求签署、盖章；</w:t>
      </w:r>
    </w:p>
    <w:p w14:paraId="28CCA52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（2）不符合招标文件中规定的资格要求；</w:t>
      </w:r>
    </w:p>
    <w:p w14:paraId="789E19A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（3）投标报价超过招标文件中规定的预算金额或最高限价；</w:t>
      </w:r>
    </w:p>
    <w:p w14:paraId="2021CF5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（4）电子投标文件含有采购人不能接受的附加条件；</w:t>
      </w:r>
    </w:p>
    <w:p w14:paraId="1D314F6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（5）有关法律、法规和规章及招标文件规定的其他无效情形。</w:t>
      </w:r>
    </w:p>
    <w:p w14:paraId="5026CB96">
      <w:pPr>
        <w:pStyle w:val="8"/>
        <w:spacing w:line="360" w:lineRule="auto"/>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五、开标</w:t>
      </w:r>
    </w:p>
    <w:p w14:paraId="7FB3FDF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11、开标</w:t>
      </w:r>
    </w:p>
    <w:p w14:paraId="340089D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福建省闽咨造价咨询有限公司 将在招标文件载明的开标时间及地点主持召开开标会，并邀请投标人参加。</w:t>
      </w:r>
    </w:p>
    <w:p w14:paraId="774ABDA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11.2开标会的主持人、唱标人、记录人及其他工作人员（若有）均由 福建省闽咨造价咨询有限公司 派出，现场监督人员（若有）可由有关方面派出。</w:t>
      </w:r>
    </w:p>
    <w:p w14:paraId="163289D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6535B0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11.4开标会应遵守下列规定：</w:t>
      </w:r>
    </w:p>
    <w:p w14:paraId="6B67446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2D6FF6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41D85C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1C498A7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E0EE37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（5）若投标人未到开标现场参加开标会，也未通过远程参加开标会的，视同认可开标结果。</w:t>
      </w:r>
    </w:p>
    <w:p w14:paraId="2A356DC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福建省闽咨造价咨询有限公司 提出任何疑义或要求（包括质疑）。</w:t>
      </w:r>
    </w:p>
    <w:p w14:paraId="3D3B3B8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11.5投标截止时间后，参加投标的投标人不足三家的，不进行开标。同时，本次采购活动结束， 福建省闽咨造价咨询有限公司 将依法组织后续采购活动（包括但不限于：重新招标、采用其他方式采购等）。</w:t>
      </w:r>
    </w:p>
    <w:p w14:paraId="6B59D20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11.6投标截止时间后撤销投标的处理</w:t>
      </w:r>
    </w:p>
    <w:p w14:paraId="6DF09E4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投标截止时间后，投标人在投标有效期内撤销投标的，其撤销投标的行为无效。</w:t>
      </w:r>
    </w:p>
    <w:p w14:paraId="5C2FBBAF">
      <w:pPr>
        <w:pStyle w:val="8"/>
        <w:spacing w:line="360" w:lineRule="auto"/>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六、中标与政府采购合同</w:t>
      </w:r>
    </w:p>
    <w:p w14:paraId="7C77DA3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12、中标</w:t>
      </w:r>
    </w:p>
    <w:p w14:paraId="7D4319D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12.1本项目推荐的中标候选人家数：详见招标文件第二章。</w:t>
      </w:r>
    </w:p>
    <w:p w14:paraId="0580BC2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12.2本项目中标人的确定：详见招标文件第二章。</w:t>
      </w:r>
    </w:p>
    <w:p w14:paraId="3DEC265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12.3中标公告</w:t>
      </w:r>
    </w:p>
    <w:p w14:paraId="01EDBF0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（1）中标人确定之日起2个工作日内， 福建省闽咨造价咨询有限公司 将在招标文件载明的指定媒体以中标公告的形式发布中标结果。</w:t>
      </w:r>
    </w:p>
    <w:p w14:paraId="1D3AD33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（2）中标公告的公告期限为1个工作日。</w:t>
      </w:r>
    </w:p>
    <w:p w14:paraId="74C948E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12.4中标通知书</w:t>
      </w:r>
    </w:p>
    <w:p w14:paraId="123CBBF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（1）中标公告发布的同时， 福建省闽咨造价咨询有限公司 将向中标人发出中标通知书。</w:t>
      </w:r>
    </w:p>
    <w:p w14:paraId="401E1AE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（2）中标通知书发出后，采购人不得违法改变中标结果，中标人无正当理由不得放弃中标。</w:t>
      </w:r>
    </w:p>
    <w:p w14:paraId="1C5D14A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13、政府采购合同</w:t>
      </w:r>
    </w:p>
    <w:p w14:paraId="1CF77D7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5E823E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13.2签订时限：详见须知前附表1的13.2。</w:t>
      </w:r>
    </w:p>
    <w:p w14:paraId="40ED881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13.3政府采购合同的履行、违约责任和解决争议的方法等适用民法典。</w:t>
      </w:r>
    </w:p>
    <w:p w14:paraId="54DE2EB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13.4采购人与中标人应根据政府采购合同的约定依法履行合同义务。</w:t>
      </w:r>
    </w:p>
    <w:p w14:paraId="3DB95D7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13.5政府采购合同履行过程中，采购人若需追加与合同标的相同的货物或服务，则追加采购金额不得超过原合同采购金额的10%。</w:t>
      </w:r>
    </w:p>
    <w:p w14:paraId="601E487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13.6中标人在政府采购合同履行过程中应遵守有关法律、法规和规章的强制性规定（即使前述强制性规定有可能在招标文件中未予列明）。</w:t>
      </w:r>
    </w:p>
    <w:p w14:paraId="6A1C1C0E">
      <w:pPr>
        <w:pStyle w:val="8"/>
        <w:spacing w:line="360" w:lineRule="auto"/>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七、询问、质疑与投诉</w:t>
      </w:r>
    </w:p>
    <w:p w14:paraId="4111837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14、询问</w:t>
      </w:r>
    </w:p>
    <w:p w14:paraId="6846148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14.1潜在投标人或投标人对本次采购活动的有关事项若有疑问，可向 福建省闽咨造价咨询有限公司 提出询问， 福建省闽咨造价咨询有限公司 将按照政府采购法及实施条例的有关规定进行答复。</w:t>
      </w:r>
    </w:p>
    <w:p w14:paraId="0793CAA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15、质疑</w:t>
      </w:r>
    </w:p>
    <w:p w14:paraId="1752C37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7FBBF5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55498C3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（2）质疑人应按照招标文件第二章规定方式提交质疑函。</w:t>
      </w:r>
    </w:p>
    <w:p w14:paraId="630C8C9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（3）质疑函应包括下列主要内容：</w:t>
      </w:r>
    </w:p>
    <w:p w14:paraId="6B54F06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①质疑人的基本信息，至少包括：全称、地址、邮政编码等；</w:t>
      </w:r>
    </w:p>
    <w:p w14:paraId="73C2C13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②所质疑项目的基本信息，至少包括：项目编号、项目名称等；</w:t>
      </w:r>
    </w:p>
    <w:p w14:paraId="7B0C095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③所质疑的具体事项（以下简称：“质疑事项”）；</w:t>
      </w:r>
    </w:p>
    <w:p w14:paraId="6C8608C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④针对质疑事项提出的明确请求，前述明确请求指质疑人提出质疑的目的以及希望 福建省闽咨造价咨询有限公司 对其质疑作出的处理结果，如：暂停招标投标活动、修改招标文件、停止或纠正违法违规行为、中标结果无效、废标、重新招标等；</w:t>
      </w:r>
    </w:p>
    <w:p w14:paraId="0A1B5F2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⑤针对质疑事项导致质疑人自身权益受到损害的必要证明材料，至少包括：</w:t>
      </w:r>
    </w:p>
    <w:p w14:paraId="7C2C7D9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a.质疑人代表的身份证明材料：</w:t>
      </w:r>
    </w:p>
    <w:p w14:paraId="3D1337E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205F7C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a2若本项目接受自然人投标且质疑人为自然人的，提供本人的身份证复印件。</w:t>
      </w:r>
    </w:p>
    <w:p w14:paraId="2BF3384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b.其他证明材料（即事实依据和必要的法律依据）包括但不限于下列材料：</w:t>
      </w:r>
    </w:p>
    <w:p w14:paraId="44EE473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b1所质疑的具体事项是与自己有利害关系的证明材料；</w:t>
      </w:r>
    </w:p>
    <w:p w14:paraId="530B38F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b2质疑函所述事实存在的证明材料，如：采购文件、采购过程或中标结果违法违规或不符合采购文件要求等证明材料；</w:t>
      </w:r>
    </w:p>
    <w:p w14:paraId="6779C3D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b3依法应终止采购程序的证明材料；</w:t>
      </w:r>
    </w:p>
    <w:p w14:paraId="67CF054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b4应重新采购的证明材料；</w:t>
      </w:r>
    </w:p>
    <w:p w14:paraId="18D7DAC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b5采购文件、采购过程或中标、成交结果损害自己合法权益的证明材料等；</w:t>
      </w:r>
    </w:p>
    <w:p w14:paraId="603ABB4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F9A784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⑥质疑人代表及其联系方法的信息，至少包括：姓名、手机、电子信箱、邮寄地址等。</w:t>
      </w:r>
    </w:p>
    <w:p w14:paraId="3414210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⑦提出质疑的日期。</w:t>
      </w:r>
    </w:p>
    <w:p w14:paraId="4797C77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※质疑人为法人或其他组织的，质疑函应由单位负责人或委托代理人签字或盖章，并加盖投标人的单位公章。质疑人为自然人的，质疑函应由本人签字。</w:t>
      </w:r>
    </w:p>
    <w:p w14:paraId="3A1460D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15.2对不符合本章第15.1条规定的质疑，将按照下列规定进行处理：</w:t>
      </w:r>
    </w:p>
    <w:p w14:paraId="1AD29CC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（1）不符合其中第（1）、（2）条规定的，书面告知质疑人不予受理及其理由。</w:t>
      </w:r>
    </w:p>
    <w:p w14:paraId="1089CEE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（2）不符合其中第（3）条规定的，书面告知质疑人修改、补充后在规定时限内重新提交质疑函。</w:t>
      </w:r>
    </w:p>
    <w:p w14:paraId="17349F5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15.3对符合本章第15.1条规定的质疑，将按照政府采购法及实施条例、政府采购质疑和投诉办法的有关规定进行答复。</w:t>
      </w:r>
    </w:p>
    <w:p w14:paraId="72E1762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15.4招标文件的质疑：详见招标文件第二章。</w:t>
      </w:r>
    </w:p>
    <w:p w14:paraId="281F7A2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16、投诉</w:t>
      </w:r>
    </w:p>
    <w:p w14:paraId="20DEDBA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538AF0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16.2投诉应有明确的请求和必要的证明材料，投诉的事项不得超出已质疑事项的范围。</w:t>
      </w:r>
    </w:p>
    <w:p w14:paraId="5ED20FEA">
      <w:pPr>
        <w:pStyle w:val="8"/>
        <w:spacing w:line="360" w:lineRule="auto"/>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八、政府采购政策</w:t>
      </w:r>
    </w:p>
    <w:p w14:paraId="3A9D9F0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17、政府采购政策由财政部根据国家的经济和社会发展政策并会同国家有关部委制定，包括但不限于下列具体政策要求：</w:t>
      </w:r>
    </w:p>
    <w:p w14:paraId="4DD1273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17.1进口产品指通过中国海关报关验放进入中国境内且产自关境外的产品，其中：</w:t>
      </w:r>
    </w:p>
    <w:p w14:paraId="1D08C9B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DFAA60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（2）凡在海关特殊监管区域内企业生产或加工（包括从境外进口料件）销往境内其他地区的产品，不作为政府采购项下进口产品。</w:t>
      </w:r>
    </w:p>
    <w:p w14:paraId="7022B7A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（3）对从境外进入海关特殊监管区域，再经办理报关手续后从海关特殊监管区进入境内其他地区的产品，认定为进口产品。</w:t>
      </w:r>
    </w:p>
    <w:p w14:paraId="11D6332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（4）招标文件列明不允许或未列明允许进口产品参加投标的，均视为拒绝进口产品参加投标。</w:t>
      </w:r>
    </w:p>
    <w:p w14:paraId="603E9DF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6BF426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A547C8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（1）中小企业指符合下列条件的中型、小型、微型企业：</w:t>
      </w:r>
    </w:p>
    <w:p w14:paraId="1CE8403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E9FBD0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②符合中小企业划分标准的个体工商户，在政府采购活动中视同中小企业。</w:t>
      </w:r>
    </w:p>
    <w:p w14:paraId="4960670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（2）在政府采购活动中，供应商提供的货物、工程或者服务符合下列情形的，享受本办法规定的中小企业扶持政策：</w:t>
      </w:r>
    </w:p>
    <w:p w14:paraId="02032FA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①在货物采购项目中，货物由中小企业制造，即货物由中小企业生产且使用该中小企业商号或者注册商标；</w:t>
      </w:r>
    </w:p>
    <w:p w14:paraId="0FE4E36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②在工程采购项目中，工程由中小企业承建，即工程施工单位为中小企业；</w:t>
      </w:r>
    </w:p>
    <w:p w14:paraId="6E5B061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③在服务采购项目中，服务由中小企业承接，即提供服务的人员为中小企业依照《中华人民共和国劳动合同法》订立劳动合同的从业人员。</w:t>
      </w:r>
    </w:p>
    <w:p w14:paraId="4DBE9EB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在货物采购项目中，供应商提供的货物既有中小企业制造货物，也有大型企业制造货物的，不享受本办法规定的中小企业扶持政策。</w:t>
      </w:r>
    </w:p>
    <w:p w14:paraId="110BAFA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以联合体形式参加政府采购活动，联合体各方均为中小企业的，联合体视同中小企业。其中，联合体各方均为小微企业的，联合体视同小微企业。</w:t>
      </w:r>
    </w:p>
    <w:p w14:paraId="7DBB668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（3）投标人应当按照招标文件明确的采购标的对应行业的划分标准出具中小企业声明函。</w:t>
      </w:r>
    </w:p>
    <w:p w14:paraId="0607D1B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372E43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F83C3F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①监狱企业参加采购活动时，应提供由省级以上监狱管理局、戒毒管理局（含新疆生产建设兵团）出具的属于监狱企业的证明文件。</w:t>
      </w:r>
    </w:p>
    <w:p w14:paraId="2652A26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②监狱企业视同小型、微型企业。</w:t>
      </w:r>
    </w:p>
    <w:p w14:paraId="39C9B4E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（5）残疾人福利性单位指同时符合下列条件的单位：</w:t>
      </w:r>
    </w:p>
    <w:p w14:paraId="1CD40B1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①安置的残疾人占本单位在职职工人数的比例不低于25%（含25%），并且安置的残疾人人数不少于10人（含10人）；</w:t>
      </w:r>
    </w:p>
    <w:p w14:paraId="2B0B54D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②依法与安置的每位残疾人签订了一年以上（含一年）的劳动合同或服务协议；</w:t>
      </w:r>
    </w:p>
    <w:p w14:paraId="76F4C86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③为安置的每位残疾人按月足额缴纳了基本养老保险、基本医疗保险、失业保险、工伤保险和生育保险等社会保险费；</w:t>
      </w:r>
    </w:p>
    <w:p w14:paraId="64FB3F1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④通过银行等金融机构向安置的每位残疾人，按月支付了不低于单位所在区县适用的经省级人民政府批准的月最低工资标准的工资；</w:t>
      </w:r>
    </w:p>
    <w:p w14:paraId="42E3145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⑤提供本单位制造的货物、承担的工程或服务，或提供其他残疾人福利性单位制造的货物（不包括使用非残疾人福利性单位注册商标的货物）。</w:t>
      </w:r>
    </w:p>
    <w:p w14:paraId="7C02BB8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F98E72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7A7181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17.4信用记录指由财政部确定的有关网站提供的相关主体信用信息。信用记录的查询及使用应符合财政部文件（财库[2016]125号）规定。</w:t>
      </w:r>
    </w:p>
    <w:p w14:paraId="65AD844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17.5为落实政府采购政策需满足的要求：详见招标文件第一章。</w:t>
      </w:r>
    </w:p>
    <w:p w14:paraId="08C38C47">
      <w:pPr>
        <w:pStyle w:val="8"/>
        <w:spacing w:line="360" w:lineRule="auto"/>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九、本项目的有关信息</w:t>
      </w:r>
    </w:p>
    <w:p w14:paraId="1E3457F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5906760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18.1指定媒体：详见招标文件第二章。</w:t>
      </w:r>
    </w:p>
    <w:p w14:paraId="5CAB3DF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18.2本项目的潜在投标人或投标人应随时关注指定媒体，否则产生不利后果由其自行承担。</w:t>
      </w:r>
    </w:p>
    <w:p w14:paraId="61B46F32">
      <w:pPr>
        <w:pStyle w:val="8"/>
        <w:spacing w:line="360" w:lineRule="auto"/>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十、其他事项</w:t>
      </w:r>
    </w:p>
    <w:p w14:paraId="70C29FA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19、其他事项：</w:t>
      </w:r>
    </w:p>
    <w:p w14:paraId="737A591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2CEE2C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19.2其他：详见招标文件第二章。</w:t>
      </w:r>
    </w:p>
    <w:p w14:paraId="534F85CE">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99ECD9E">
      <w:pPr>
        <w:pStyle w:val="8"/>
        <w:spacing w:line="360" w:lineRule="auto"/>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第四章 资格审查与评标</w:t>
      </w:r>
    </w:p>
    <w:p w14:paraId="4D204A31">
      <w:pPr>
        <w:pStyle w:val="8"/>
        <w:spacing w:line="360" w:lineRule="auto"/>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一、资格审查</w:t>
      </w:r>
    </w:p>
    <w:p w14:paraId="63C0D10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1、开标结束后，由 福建省闽咨造价咨询有限公司 负责资格审查小组的组建及资格审查工作的组织。</w:t>
      </w:r>
    </w:p>
    <w:p w14:paraId="4EB24D6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1.1资格审查小组</w:t>
      </w:r>
    </w:p>
    <w:p w14:paraId="3D01CC5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小组由3人组成，并负责具体审查事务，其中由采购人派出的采购人代表至少1人，由福建省闽咨造价咨询有限公司派出的工作人员至少1人，其余1人可为采购人代表或福建省闽咨造价咨询有限公司的工作人员。</w:t>
      </w:r>
    </w:p>
    <w:p w14:paraId="13081F6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1.2资格审查的依据是招标文件和电子投标文件。</w:t>
      </w:r>
    </w:p>
    <w:p w14:paraId="04702CB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1.3资格审查的范围及内容：电子投标文件（资格及资信证明部分），具体如下：</w:t>
      </w:r>
    </w:p>
    <w:p w14:paraId="395AA2D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（1）“投标函”；</w:t>
      </w:r>
    </w:p>
    <w:p w14:paraId="0DFEA1E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（2）“投标人的资格及资信证明文件”</w:t>
      </w:r>
    </w:p>
    <w:p w14:paraId="38C2336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①一般资格证明文件：</w:t>
      </w:r>
    </w:p>
    <w:p w14:paraId="1909AEC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1"/>
        <w:gridCol w:w="1691"/>
        <w:gridCol w:w="7672"/>
      </w:tblGrid>
      <w:tr w14:paraId="56FCF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2E7843D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691" w:type="dxa"/>
          </w:tcPr>
          <w:p w14:paraId="2F7F218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资格审查要求概况</w:t>
            </w:r>
          </w:p>
        </w:tc>
        <w:tc>
          <w:tcPr>
            <w:tcW w:w="7672" w:type="dxa"/>
          </w:tcPr>
          <w:p w14:paraId="74E5F5D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63296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435434C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91" w:type="dxa"/>
          </w:tcPr>
          <w:p w14:paraId="3FFA9B6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7672" w:type="dxa"/>
          </w:tcPr>
          <w:p w14:paraId="1FA1AE8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403D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3048F5B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691" w:type="dxa"/>
          </w:tcPr>
          <w:p w14:paraId="06DF53F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7672" w:type="dxa"/>
          </w:tcPr>
          <w:p w14:paraId="26D5AC9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DDF7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4D2F131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691" w:type="dxa"/>
          </w:tcPr>
          <w:p w14:paraId="2A94FC2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7672" w:type="dxa"/>
          </w:tcPr>
          <w:p w14:paraId="7C6C3AA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9537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20515DB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691" w:type="dxa"/>
          </w:tcPr>
          <w:p w14:paraId="06F0E7A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7672" w:type="dxa"/>
          </w:tcPr>
          <w:p w14:paraId="1349BFB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4E21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18B6E0D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691" w:type="dxa"/>
          </w:tcPr>
          <w:p w14:paraId="26E4A2B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7672" w:type="dxa"/>
          </w:tcPr>
          <w:p w14:paraId="552E132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FD91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1D2630F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91" w:type="dxa"/>
          </w:tcPr>
          <w:p w14:paraId="03FB3BB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7672" w:type="dxa"/>
          </w:tcPr>
          <w:p w14:paraId="63C95FE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40F5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2004907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91" w:type="dxa"/>
          </w:tcPr>
          <w:p w14:paraId="50CE91B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7672" w:type="dxa"/>
          </w:tcPr>
          <w:p w14:paraId="01962E6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A6C7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20EAFEF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691" w:type="dxa"/>
          </w:tcPr>
          <w:p w14:paraId="525B37B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7672" w:type="dxa"/>
          </w:tcPr>
          <w:p w14:paraId="0ABC7BF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DED8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1799FCF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691" w:type="dxa"/>
          </w:tcPr>
          <w:p w14:paraId="790A359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7672" w:type="dxa"/>
          </w:tcPr>
          <w:p w14:paraId="3BB30E6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753A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dxa"/>
          </w:tcPr>
          <w:p w14:paraId="40FAAFA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691" w:type="dxa"/>
          </w:tcPr>
          <w:p w14:paraId="7DF56F3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7672" w:type="dxa"/>
          </w:tcPr>
          <w:p w14:paraId="7B6F14B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706A99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14:paraId="07720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F4B044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688" w:type="dxa"/>
          </w:tcPr>
          <w:p w14:paraId="64D81DE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658" w:type="dxa"/>
          </w:tcPr>
          <w:p w14:paraId="38CF8E1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086C9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57D788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8" w:type="dxa"/>
          </w:tcPr>
          <w:p w14:paraId="115201F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7658" w:type="dxa"/>
          </w:tcPr>
          <w:p w14:paraId="7BB806C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C7FC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5A70D2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688" w:type="dxa"/>
          </w:tcPr>
          <w:p w14:paraId="28C03CE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7658" w:type="dxa"/>
          </w:tcPr>
          <w:p w14:paraId="25ACE4F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090E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63AE16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688" w:type="dxa"/>
          </w:tcPr>
          <w:p w14:paraId="5D9908D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7658" w:type="dxa"/>
          </w:tcPr>
          <w:p w14:paraId="05D68AD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2E6B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9B2492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688" w:type="dxa"/>
          </w:tcPr>
          <w:p w14:paraId="7521304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7658" w:type="dxa"/>
          </w:tcPr>
          <w:p w14:paraId="4915482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5519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23C60C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688" w:type="dxa"/>
          </w:tcPr>
          <w:p w14:paraId="766D4FA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7658" w:type="dxa"/>
          </w:tcPr>
          <w:p w14:paraId="17D4227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6424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3ED42D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88" w:type="dxa"/>
          </w:tcPr>
          <w:p w14:paraId="2E9A815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7658" w:type="dxa"/>
          </w:tcPr>
          <w:p w14:paraId="1FF654A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6C42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0180FD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88" w:type="dxa"/>
          </w:tcPr>
          <w:p w14:paraId="2D47978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7658" w:type="dxa"/>
          </w:tcPr>
          <w:p w14:paraId="4AE49BF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FECB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5BBB11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688" w:type="dxa"/>
          </w:tcPr>
          <w:p w14:paraId="708C168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7658" w:type="dxa"/>
          </w:tcPr>
          <w:p w14:paraId="5097030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54BA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DD506C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688" w:type="dxa"/>
          </w:tcPr>
          <w:p w14:paraId="10A5E0D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7658" w:type="dxa"/>
          </w:tcPr>
          <w:p w14:paraId="024BF21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841B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E9168A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688" w:type="dxa"/>
          </w:tcPr>
          <w:p w14:paraId="1954B19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7658" w:type="dxa"/>
          </w:tcPr>
          <w:p w14:paraId="37F3054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80011E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14:paraId="15E18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E7110F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688" w:type="dxa"/>
          </w:tcPr>
          <w:p w14:paraId="0351586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658" w:type="dxa"/>
          </w:tcPr>
          <w:p w14:paraId="5E47534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2784C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7A932BE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8" w:type="dxa"/>
          </w:tcPr>
          <w:p w14:paraId="15FD903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7658" w:type="dxa"/>
          </w:tcPr>
          <w:p w14:paraId="4C46977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C971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79835C3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688" w:type="dxa"/>
          </w:tcPr>
          <w:p w14:paraId="491C211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7658" w:type="dxa"/>
          </w:tcPr>
          <w:p w14:paraId="0707DB8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1AE3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76594B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688" w:type="dxa"/>
          </w:tcPr>
          <w:p w14:paraId="4DAE9E9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7658" w:type="dxa"/>
          </w:tcPr>
          <w:p w14:paraId="0F3690B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5E7C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3167B5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688" w:type="dxa"/>
          </w:tcPr>
          <w:p w14:paraId="3D998D7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7658" w:type="dxa"/>
          </w:tcPr>
          <w:p w14:paraId="07783CC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E12A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D4D8FC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688" w:type="dxa"/>
          </w:tcPr>
          <w:p w14:paraId="167DD58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7658" w:type="dxa"/>
          </w:tcPr>
          <w:p w14:paraId="0344E1A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9468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C5EFA6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88" w:type="dxa"/>
          </w:tcPr>
          <w:p w14:paraId="0701594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7658" w:type="dxa"/>
          </w:tcPr>
          <w:p w14:paraId="2A1EB57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076C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87B37E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88" w:type="dxa"/>
          </w:tcPr>
          <w:p w14:paraId="1D32FDA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7658" w:type="dxa"/>
          </w:tcPr>
          <w:p w14:paraId="28E5D20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D59F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7E2CDE7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688" w:type="dxa"/>
          </w:tcPr>
          <w:p w14:paraId="3BC6F07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7658" w:type="dxa"/>
          </w:tcPr>
          <w:p w14:paraId="4BB6D28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296B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7B05251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688" w:type="dxa"/>
          </w:tcPr>
          <w:p w14:paraId="4FE24A8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7658" w:type="dxa"/>
          </w:tcPr>
          <w:p w14:paraId="2B5ABF0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5E16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EF6E7A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688" w:type="dxa"/>
          </w:tcPr>
          <w:p w14:paraId="60469CF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7658" w:type="dxa"/>
          </w:tcPr>
          <w:p w14:paraId="4571A51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A2FABC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14:paraId="5FAFA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83A66C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688" w:type="dxa"/>
          </w:tcPr>
          <w:p w14:paraId="0274654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658" w:type="dxa"/>
          </w:tcPr>
          <w:p w14:paraId="67850F8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36AFA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6D4A33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8" w:type="dxa"/>
          </w:tcPr>
          <w:p w14:paraId="77B031E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7658" w:type="dxa"/>
          </w:tcPr>
          <w:p w14:paraId="1B38362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EE35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922EAB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688" w:type="dxa"/>
          </w:tcPr>
          <w:p w14:paraId="19EE382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7658" w:type="dxa"/>
          </w:tcPr>
          <w:p w14:paraId="784B8B4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477F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107F10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688" w:type="dxa"/>
          </w:tcPr>
          <w:p w14:paraId="673CA14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7658" w:type="dxa"/>
          </w:tcPr>
          <w:p w14:paraId="700C431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B081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44C400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688" w:type="dxa"/>
          </w:tcPr>
          <w:p w14:paraId="4990FC8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7658" w:type="dxa"/>
          </w:tcPr>
          <w:p w14:paraId="194D1D1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493A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4A9B87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688" w:type="dxa"/>
          </w:tcPr>
          <w:p w14:paraId="01CE1CF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7658" w:type="dxa"/>
          </w:tcPr>
          <w:p w14:paraId="0F6704F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CF96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AD5AE4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88" w:type="dxa"/>
          </w:tcPr>
          <w:p w14:paraId="0E64A55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7658" w:type="dxa"/>
          </w:tcPr>
          <w:p w14:paraId="70D1AB3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7F62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778C013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88" w:type="dxa"/>
          </w:tcPr>
          <w:p w14:paraId="3CC1AE7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7658" w:type="dxa"/>
          </w:tcPr>
          <w:p w14:paraId="7E97557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1A3A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6C0F75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688" w:type="dxa"/>
          </w:tcPr>
          <w:p w14:paraId="5667211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7658" w:type="dxa"/>
          </w:tcPr>
          <w:p w14:paraId="7045FCA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16E6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8B2761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688" w:type="dxa"/>
          </w:tcPr>
          <w:p w14:paraId="76C4A62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7658" w:type="dxa"/>
          </w:tcPr>
          <w:p w14:paraId="455AB13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B10B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38201B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688" w:type="dxa"/>
          </w:tcPr>
          <w:p w14:paraId="1AB564C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7658" w:type="dxa"/>
          </w:tcPr>
          <w:p w14:paraId="6D22EC5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3932FE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14:paraId="7B343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BF612B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688" w:type="dxa"/>
          </w:tcPr>
          <w:p w14:paraId="62D9A2D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658" w:type="dxa"/>
          </w:tcPr>
          <w:p w14:paraId="576EE09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745F9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5B28D8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8" w:type="dxa"/>
          </w:tcPr>
          <w:p w14:paraId="5639676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7658" w:type="dxa"/>
          </w:tcPr>
          <w:p w14:paraId="31F7BB1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0825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2A70055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688" w:type="dxa"/>
          </w:tcPr>
          <w:p w14:paraId="574AF8B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7658" w:type="dxa"/>
          </w:tcPr>
          <w:p w14:paraId="395D5A7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1FF3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220A19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688" w:type="dxa"/>
          </w:tcPr>
          <w:p w14:paraId="32BBE0D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7658" w:type="dxa"/>
          </w:tcPr>
          <w:p w14:paraId="2EB63F1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DF53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05DDF0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688" w:type="dxa"/>
          </w:tcPr>
          <w:p w14:paraId="7A3A448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7658" w:type="dxa"/>
          </w:tcPr>
          <w:p w14:paraId="0AFC735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09B1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4A6709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688" w:type="dxa"/>
          </w:tcPr>
          <w:p w14:paraId="237B00E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7658" w:type="dxa"/>
          </w:tcPr>
          <w:p w14:paraId="79F8CF7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39BE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742B15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88" w:type="dxa"/>
          </w:tcPr>
          <w:p w14:paraId="5E52691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7658" w:type="dxa"/>
          </w:tcPr>
          <w:p w14:paraId="71E7E97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AB7B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055F88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88" w:type="dxa"/>
          </w:tcPr>
          <w:p w14:paraId="24F0FF8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7658" w:type="dxa"/>
          </w:tcPr>
          <w:p w14:paraId="3220123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3302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685985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688" w:type="dxa"/>
          </w:tcPr>
          <w:p w14:paraId="597C48E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7658" w:type="dxa"/>
          </w:tcPr>
          <w:p w14:paraId="6C2276C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507F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42BA6E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688" w:type="dxa"/>
          </w:tcPr>
          <w:p w14:paraId="359F205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7658" w:type="dxa"/>
          </w:tcPr>
          <w:p w14:paraId="6466AD2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8A77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230B5D1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688" w:type="dxa"/>
          </w:tcPr>
          <w:p w14:paraId="65B84B9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7658" w:type="dxa"/>
          </w:tcPr>
          <w:p w14:paraId="5EAD57C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7E79A5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14:paraId="2EC50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7A68C3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688" w:type="dxa"/>
          </w:tcPr>
          <w:p w14:paraId="1FE57A6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658" w:type="dxa"/>
          </w:tcPr>
          <w:p w14:paraId="3988AEE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68554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68712A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8" w:type="dxa"/>
          </w:tcPr>
          <w:p w14:paraId="683D67A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7658" w:type="dxa"/>
          </w:tcPr>
          <w:p w14:paraId="532AD44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658C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34DF25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688" w:type="dxa"/>
          </w:tcPr>
          <w:p w14:paraId="5039292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7658" w:type="dxa"/>
          </w:tcPr>
          <w:p w14:paraId="4BD2941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01BC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699BC1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688" w:type="dxa"/>
          </w:tcPr>
          <w:p w14:paraId="40DF386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7658" w:type="dxa"/>
          </w:tcPr>
          <w:p w14:paraId="2389B94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E611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23812EB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688" w:type="dxa"/>
          </w:tcPr>
          <w:p w14:paraId="4E9F448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7658" w:type="dxa"/>
          </w:tcPr>
          <w:p w14:paraId="5E12F86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7891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F411A0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688" w:type="dxa"/>
          </w:tcPr>
          <w:p w14:paraId="35ADB04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7658" w:type="dxa"/>
          </w:tcPr>
          <w:p w14:paraId="6F09E1F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82CF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90FB69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88" w:type="dxa"/>
          </w:tcPr>
          <w:p w14:paraId="0ECF5BF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7658" w:type="dxa"/>
          </w:tcPr>
          <w:p w14:paraId="4EB2C1F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918B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F9584C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88" w:type="dxa"/>
          </w:tcPr>
          <w:p w14:paraId="0DA6C29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7658" w:type="dxa"/>
          </w:tcPr>
          <w:p w14:paraId="1E17533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B662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93491B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688" w:type="dxa"/>
          </w:tcPr>
          <w:p w14:paraId="07931FA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7658" w:type="dxa"/>
          </w:tcPr>
          <w:p w14:paraId="7145994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A9C5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3FBE9A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688" w:type="dxa"/>
          </w:tcPr>
          <w:p w14:paraId="7D89D96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7658" w:type="dxa"/>
          </w:tcPr>
          <w:p w14:paraId="5ED3FB9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36CF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3E2B2C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688" w:type="dxa"/>
          </w:tcPr>
          <w:p w14:paraId="3CADDA3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7658" w:type="dxa"/>
          </w:tcPr>
          <w:p w14:paraId="16EE09E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102F77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14:paraId="73671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7A5ABC2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688" w:type="dxa"/>
          </w:tcPr>
          <w:p w14:paraId="3D36F40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658" w:type="dxa"/>
          </w:tcPr>
          <w:p w14:paraId="513BDD1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5DEA7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2F02453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8" w:type="dxa"/>
          </w:tcPr>
          <w:p w14:paraId="23D5FFC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7658" w:type="dxa"/>
          </w:tcPr>
          <w:p w14:paraId="66E116B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682F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2E5F30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688" w:type="dxa"/>
          </w:tcPr>
          <w:p w14:paraId="7B57F32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7658" w:type="dxa"/>
          </w:tcPr>
          <w:p w14:paraId="00341FE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517B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B6277B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688" w:type="dxa"/>
          </w:tcPr>
          <w:p w14:paraId="27830F9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7658" w:type="dxa"/>
          </w:tcPr>
          <w:p w14:paraId="7DF985C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4ABE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3C8D6D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688" w:type="dxa"/>
          </w:tcPr>
          <w:p w14:paraId="414AC1F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7658" w:type="dxa"/>
          </w:tcPr>
          <w:p w14:paraId="3184CC4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349A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4EB517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688" w:type="dxa"/>
          </w:tcPr>
          <w:p w14:paraId="77F3C16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7658" w:type="dxa"/>
          </w:tcPr>
          <w:p w14:paraId="24F0D52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77DC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FB59D5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88" w:type="dxa"/>
          </w:tcPr>
          <w:p w14:paraId="4AA9CE5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7658" w:type="dxa"/>
          </w:tcPr>
          <w:p w14:paraId="1BAF94C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E110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B81F02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88" w:type="dxa"/>
          </w:tcPr>
          <w:p w14:paraId="3AD0BB3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7658" w:type="dxa"/>
          </w:tcPr>
          <w:p w14:paraId="76445AB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6625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D22A1A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688" w:type="dxa"/>
          </w:tcPr>
          <w:p w14:paraId="0A827B6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7658" w:type="dxa"/>
          </w:tcPr>
          <w:p w14:paraId="66491C3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9A56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4AF4A1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688" w:type="dxa"/>
          </w:tcPr>
          <w:p w14:paraId="337312C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7658" w:type="dxa"/>
          </w:tcPr>
          <w:p w14:paraId="750852A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1EE9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06E6A4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688" w:type="dxa"/>
          </w:tcPr>
          <w:p w14:paraId="4256651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7658" w:type="dxa"/>
          </w:tcPr>
          <w:p w14:paraId="15262BE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7493EC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14:paraId="644B2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C0D4E4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688" w:type="dxa"/>
          </w:tcPr>
          <w:p w14:paraId="27666F1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658" w:type="dxa"/>
          </w:tcPr>
          <w:p w14:paraId="68DF6CA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1CC46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AFB315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8" w:type="dxa"/>
          </w:tcPr>
          <w:p w14:paraId="39A1F45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7658" w:type="dxa"/>
          </w:tcPr>
          <w:p w14:paraId="268E5B5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21D0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A088FE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688" w:type="dxa"/>
          </w:tcPr>
          <w:p w14:paraId="241EE89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7658" w:type="dxa"/>
          </w:tcPr>
          <w:p w14:paraId="5EC09F1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589B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1A8B1F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688" w:type="dxa"/>
          </w:tcPr>
          <w:p w14:paraId="3B9356A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7658" w:type="dxa"/>
          </w:tcPr>
          <w:p w14:paraId="078D082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CFC4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3611E1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688" w:type="dxa"/>
          </w:tcPr>
          <w:p w14:paraId="7DE49B7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7658" w:type="dxa"/>
          </w:tcPr>
          <w:p w14:paraId="2F45102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B3AB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C37208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688" w:type="dxa"/>
          </w:tcPr>
          <w:p w14:paraId="57817AF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7658" w:type="dxa"/>
          </w:tcPr>
          <w:p w14:paraId="760180A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55F1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B71A6A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88" w:type="dxa"/>
          </w:tcPr>
          <w:p w14:paraId="0D0E992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7658" w:type="dxa"/>
          </w:tcPr>
          <w:p w14:paraId="79E57C2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6C77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21D331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88" w:type="dxa"/>
          </w:tcPr>
          <w:p w14:paraId="16F7079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7658" w:type="dxa"/>
          </w:tcPr>
          <w:p w14:paraId="60FCBBD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2B0B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731062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688" w:type="dxa"/>
          </w:tcPr>
          <w:p w14:paraId="4B68297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7658" w:type="dxa"/>
          </w:tcPr>
          <w:p w14:paraId="356EFB8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8D02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3F7648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688" w:type="dxa"/>
          </w:tcPr>
          <w:p w14:paraId="1CE4A64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7658" w:type="dxa"/>
          </w:tcPr>
          <w:p w14:paraId="59311A0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E388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7EB6D8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688" w:type="dxa"/>
          </w:tcPr>
          <w:p w14:paraId="77758C8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7658" w:type="dxa"/>
          </w:tcPr>
          <w:p w14:paraId="5E50D3E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5E5D47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14:paraId="52275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10EF03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688" w:type="dxa"/>
          </w:tcPr>
          <w:p w14:paraId="0D8F56A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658" w:type="dxa"/>
          </w:tcPr>
          <w:p w14:paraId="4AEF351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3B24E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19EF7F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8" w:type="dxa"/>
          </w:tcPr>
          <w:p w14:paraId="621994B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7658" w:type="dxa"/>
          </w:tcPr>
          <w:p w14:paraId="39B938B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CDA2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273862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688" w:type="dxa"/>
          </w:tcPr>
          <w:p w14:paraId="670F76E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7658" w:type="dxa"/>
          </w:tcPr>
          <w:p w14:paraId="428BF09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0C33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A0485B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688" w:type="dxa"/>
          </w:tcPr>
          <w:p w14:paraId="0434770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7658" w:type="dxa"/>
          </w:tcPr>
          <w:p w14:paraId="2B41B7A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0A06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F1ABBB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688" w:type="dxa"/>
          </w:tcPr>
          <w:p w14:paraId="13AFBA4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7658" w:type="dxa"/>
          </w:tcPr>
          <w:p w14:paraId="0E40526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9901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7D4EBB9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688" w:type="dxa"/>
          </w:tcPr>
          <w:p w14:paraId="6842204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7658" w:type="dxa"/>
          </w:tcPr>
          <w:p w14:paraId="3F280E6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7200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778E425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88" w:type="dxa"/>
          </w:tcPr>
          <w:p w14:paraId="711ABC8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7658" w:type="dxa"/>
          </w:tcPr>
          <w:p w14:paraId="3D970A5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D47E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100AE26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88" w:type="dxa"/>
          </w:tcPr>
          <w:p w14:paraId="52F1605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7658" w:type="dxa"/>
          </w:tcPr>
          <w:p w14:paraId="1A265F3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EE34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4672B9B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688" w:type="dxa"/>
          </w:tcPr>
          <w:p w14:paraId="23BF794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7658" w:type="dxa"/>
          </w:tcPr>
          <w:p w14:paraId="15AE46E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95E3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C2BFAC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688" w:type="dxa"/>
          </w:tcPr>
          <w:p w14:paraId="7F468A6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7658" w:type="dxa"/>
          </w:tcPr>
          <w:p w14:paraId="10AEC3A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5815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5F44436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688" w:type="dxa"/>
          </w:tcPr>
          <w:p w14:paraId="4EE76FC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7658" w:type="dxa"/>
          </w:tcPr>
          <w:p w14:paraId="291BF3F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CFBDBA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14:paraId="71934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E351FC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688" w:type="dxa"/>
          </w:tcPr>
          <w:p w14:paraId="3EFF6D5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7658" w:type="dxa"/>
          </w:tcPr>
          <w:p w14:paraId="0306979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5DB5B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37DBB3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8" w:type="dxa"/>
          </w:tcPr>
          <w:p w14:paraId="1BCD8DB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7658" w:type="dxa"/>
          </w:tcPr>
          <w:p w14:paraId="2A7F7E4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4A7B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F98A71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688" w:type="dxa"/>
          </w:tcPr>
          <w:p w14:paraId="34AC6D3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7658" w:type="dxa"/>
          </w:tcPr>
          <w:p w14:paraId="6E28411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078C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B69980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688" w:type="dxa"/>
          </w:tcPr>
          <w:p w14:paraId="7B32FC3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7658" w:type="dxa"/>
          </w:tcPr>
          <w:p w14:paraId="719241D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48EC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6EB899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688" w:type="dxa"/>
          </w:tcPr>
          <w:p w14:paraId="63A9731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7658" w:type="dxa"/>
          </w:tcPr>
          <w:p w14:paraId="14C1A56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3C80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37F35FC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688" w:type="dxa"/>
          </w:tcPr>
          <w:p w14:paraId="3DEDC49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7658" w:type="dxa"/>
          </w:tcPr>
          <w:p w14:paraId="2D2613A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FDAB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7909FC4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88" w:type="dxa"/>
          </w:tcPr>
          <w:p w14:paraId="2D9863C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7658" w:type="dxa"/>
          </w:tcPr>
          <w:p w14:paraId="546104E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A332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3339A8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88" w:type="dxa"/>
          </w:tcPr>
          <w:p w14:paraId="03B6605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7658" w:type="dxa"/>
          </w:tcPr>
          <w:p w14:paraId="3031A61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490D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68490F6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688" w:type="dxa"/>
          </w:tcPr>
          <w:p w14:paraId="2FB40D8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7658" w:type="dxa"/>
          </w:tcPr>
          <w:p w14:paraId="0FE34FD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DDB9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2FBCFBB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688" w:type="dxa"/>
          </w:tcPr>
          <w:p w14:paraId="51B82FD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7658" w:type="dxa"/>
          </w:tcPr>
          <w:p w14:paraId="7E03173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51C7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8" w:type="dxa"/>
          </w:tcPr>
          <w:p w14:paraId="040E2B0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688" w:type="dxa"/>
          </w:tcPr>
          <w:p w14:paraId="6B4D899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7658" w:type="dxa"/>
          </w:tcPr>
          <w:p w14:paraId="7C7FB77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67B82E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※备注说明</w:t>
      </w:r>
    </w:p>
    <w:p w14:paraId="073EA34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①投标人应根据自身实际情况提供上述资格要求的证明材料，格式可参考招标文件第七章提供。</w:t>
      </w:r>
    </w:p>
    <w:p w14:paraId="570B212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②投标人提供的相应证明材料复印件均应符合：内容完整、清晰、整洁，并由投标人加盖其单位公章。</w:t>
      </w:r>
    </w:p>
    <w:p w14:paraId="57F9D97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③根据招标文件第四章第一点资格审查的1.3“④其他资格证明文件”要求，允许供应商采用资格承诺制的并提供符合要求的资格承诺函，视为满足招标文件的资格要求。</w:t>
      </w:r>
    </w:p>
    <w:p w14:paraId="577C635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④.其他资格证明文件：</w:t>
      </w:r>
    </w:p>
    <w:p w14:paraId="4F7DC83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1"/>
        <w:gridCol w:w="8443"/>
      </w:tblGrid>
      <w:tr w14:paraId="1FE96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5DF2B51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8443" w:type="dxa"/>
          </w:tcPr>
          <w:p w14:paraId="2AAADF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76900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1B25FE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8443" w:type="dxa"/>
          </w:tcPr>
          <w:p w14:paraId="7B5107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18153B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w:t>
      </w:r>
    </w:p>
    <w:tbl>
      <w:tblPr>
        <w:tblStyle w:val="6"/>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69"/>
        <w:gridCol w:w="8481"/>
      </w:tblGrid>
      <w:tr w14:paraId="39F79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9" w:type="dxa"/>
          </w:tcPr>
          <w:p w14:paraId="5A701BF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8481" w:type="dxa"/>
          </w:tcPr>
          <w:p w14:paraId="36AE26F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305C4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9" w:type="dxa"/>
          </w:tcPr>
          <w:p w14:paraId="544F96A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8481" w:type="dxa"/>
          </w:tcPr>
          <w:p w14:paraId="1FB18E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52D385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1"/>
        <w:gridCol w:w="8483"/>
      </w:tblGrid>
      <w:tr w14:paraId="2EA2C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tcPr>
          <w:p w14:paraId="608BE2E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8483" w:type="dxa"/>
          </w:tcPr>
          <w:p w14:paraId="02AB691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2D79E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tcPr>
          <w:p w14:paraId="777F94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8483" w:type="dxa"/>
          </w:tcPr>
          <w:p w14:paraId="5017EA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9330E0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7"/>
        <w:gridCol w:w="8467"/>
      </w:tblGrid>
      <w:tr w14:paraId="61653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7" w:type="dxa"/>
          </w:tcPr>
          <w:p w14:paraId="77B8A9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8467" w:type="dxa"/>
          </w:tcPr>
          <w:p w14:paraId="4F6EEE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45426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7" w:type="dxa"/>
          </w:tcPr>
          <w:p w14:paraId="6E51CC1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8467" w:type="dxa"/>
          </w:tcPr>
          <w:p w14:paraId="683C45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B83A05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03"/>
        <w:gridCol w:w="8451"/>
      </w:tblGrid>
      <w:tr w14:paraId="5EEF1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03" w:type="dxa"/>
          </w:tcPr>
          <w:p w14:paraId="603E204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8451" w:type="dxa"/>
          </w:tcPr>
          <w:p w14:paraId="215FC4A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52D83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3" w:type="dxa"/>
          </w:tcPr>
          <w:p w14:paraId="6510BA6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8451" w:type="dxa"/>
          </w:tcPr>
          <w:p w14:paraId="0E87056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C28ECC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1"/>
        <w:gridCol w:w="8443"/>
      </w:tblGrid>
      <w:tr w14:paraId="6E84C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38F45B0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8443" w:type="dxa"/>
          </w:tcPr>
          <w:p w14:paraId="44A6E33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038DD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5BC6743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8443" w:type="dxa"/>
          </w:tcPr>
          <w:p w14:paraId="48AB05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1D4A97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03"/>
        <w:gridCol w:w="8451"/>
      </w:tblGrid>
      <w:tr w14:paraId="35885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03" w:type="dxa"/>
          </w:tcPr>
          <w:p w14:paraId="12AC18C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8451" w:type="dxa"/>
          </w:tcPr>
          <w:p w14:paraId="0C8E63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1116A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3" w:type="dxa"/>
          </w:tcPr>
          <w:p w14:paraId="7F711B3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8451" w:type="dxa"/>
          </w:tcPr>
          <w:p w14:paraId="36910F8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5EB374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9"/>
        <w:gridCol w:w="8435"/>
      </w:tblGrid>
      <w:tr w14:paraId="47F91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tcPr>
          <w:p w14:paraId="48C798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8435" w:type="dxa"/>
          </w:tcPr>
          <w:p w14:paraId="70E6457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31035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tcPr>
          <w:p w14:paraId="5D529AE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8435" w:type="dxa"/>
          </w:tcPr>
          <w:p w14:paraId="0D6E33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1675D3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7"/>
        <w:gridCol w:w="8427"/>
      </w:tblGrid>
      <w:tr w14:paraId="48CDC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7" w:type="dxa"/>
          </w:tcPr>
          <w:p w14:paraId="6366D65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8427" w:type="dxa"/>
          </w:tcPr>
          <w:p w14:paraId="5C6354B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671E6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7" w:type="dxa"/>
          </w:tcPr>
          <w:p w14:paraId="66DA4F0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8427" w:type="dxa"/>
          </w:tcPr>
          <w:p w14:paraId="02EF63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48BF1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51"/>
        <w:gridCol w:w="8403"/>
      </w:tblGrid>
      <w:tr w14:paraId="2DE45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51" w:type="dxa"/>
          </w:tcPr>
          <w:p w14:paraId="1BBC11F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资格审查要求概况</w:t>
            </w:r>
          </w:p>
        </w:tc>
        <w:tc>
          <w:tcPr>
            <w:tcW w:w="8403" w:type="dxa"/>
          </w:tcPr>
          <w:p w14:paraId="7FDBE98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2F4C9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1" w:type="dxa"/>
          </w:tcPr>
          <w:p w14:paraId="0CF09E1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8403" w:type="dxa"/>
          </w:tcPr>
          <w:p w14:paraId="2A544F6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B23814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（3）投标保证金。</w:t>
      </w:r>
    </w:p>
    <w:p w14:paraId="65B7D2D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1.4有下列情形之一的，资格审查不合格：</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54"/>
      </w:tblGrid>
      <w:tr w14:paraId="073D4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62A6D84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373FB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516BFEA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未按照招标文件规定提交投标函</w:t>
            </w:r>
          </w:p>
        </w:tc>
      </w:tr>
      <w:tr w14:paraId="3C035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31DA2FB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未按照招标文件规定提交投标人的资格及资信文件</w:t>
            </w:r>
          </w:p>
        </w:tc>
      </w:tr>
      <w:tr w14:paraId="31A8A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2FDFF5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未按照招标文件规定提交投标保证金</w:t>
            </w:r>
          </w:p>
        </w:tc>
      </w:tr>
    </w:tbl>
    <w:p w14:paraId="43B647D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42D20095">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02F240B8">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w:t>
      </w:r>
    </w:p>
    <w:p w14:paraId="7D80A41D">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2A3460E4">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w:t>
      </w:r>
    </w:p>
    <w:p w14:paraId="167BAAFC">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3591A146">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w:t>
      </w:r>
    </w:p>
    <w:p w14:paraId="7B0AD51E">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105C1B97">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w:t>
      </w:r>
    </w:p>
    <w:p w14:paraId="66F539C9">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2927F452">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w:t>
      </w:r>
    </w:p>
    <w:p w14:paraId="2692461A">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6C66CA42">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w:t>
      </w:r>
    </w:p>
    <w:p w14:paraId="72D2EBCC">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1BFF2324">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w:t>
      </w:r>
    </w:p>
    <w:p w14:paraId="6223649B">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49943D5E">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w:t>
      </w:r>
    </w:p>
    <w:p w14:paraId="7C76855C">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49BDA1C0">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w:t>
      </w:r>
    </w:p>
    <w:p w14:paraId="6DF329D6">
      <w:pPr>
        <w:pStyle w:val="8"/>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7D59EB1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31CCEE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2、资格审查情况不得私自外泄，有关信息由 福建省闽咨造价咨询有限公司 统一对外发布。</w:t>
      </w:r>
    </w:p>
    <w:p w14:paraId="2BB36B8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3、资格审查合格的投标人不足三家的，不进行评标。同时，本次采购活动结束， 福建省闽咨造价咨询有限公司 将依法组织后续采购活动（包括但不限于：重新招标、采用其他方式采购等）。</w:t>
      </w:r>
    </w:p>
    <w:p w14:paraId="0E6CBE05">
      <w:pPr>
        <w:pStyle w:val="8"/>
        <w:spacing w:line="360" w:lineRule="auto"/>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二、评标</w:t>
      </w:r>
    </w:p>
    <w:p w14:paraId="67AB350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4、资格审查结束后，由 福建省闽咨造价咨询有限公司 负责评标委员会的组建及评标工作的组织。</w:t>
      </w:r>
    </w:p>
    <w:p w14:paraId="565FD0D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5、评标委员会</w:t>
      </w:r>
    </w:p>
    <w:p w14:paraId="706EFE7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由采购人代表和评审专家两部分共5人组成，其中由福建省政府采购评审专家库产生的评审专家4人，由采购人派出的采购人代表1人。</w:t>
      </w:r>
    </w:p>
    <w:p w14:paraId="6389917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5.2评标委员会负责具体评标事务，并按照下列原则依法独立履行有关职责：</w:t>
      </w:r>
    </w:p>
    <w:p w14:paraId="72E963D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（1）评标应保护国家利益、社会公共利益和各方当事人合法权益，提高采购效益，保证项目质量。</w:t>
      </w:r>
    </w:p>
    <w:p w14:paraId="71032E0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（2）评标应遵循公平、公正、科学、严谨和择优原则。</w:t>
      </w:r>
    </w:p>
    <w:p w14:paraId="7855EC4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（3）评标的依据是招标文件和电子投标文件。</w:t>
      </w:r>
    </w:p>
    <w:p w14:paraId="0121145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（4）应按照招标文件规定推荐中标候选人或确定中标人。</w:t>
      </w:r>
    </w:p>
    <w:p w14:paraId="0BEBB09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（5）评标应遵守下列评标纪律：</w:t>
      </w:r>
    </w:p>
    <w:p w14:paraId="577665A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①评标情况不得私自外泄，有关信息由 福建省闽咨造价咨询有限公司 统一对外发布。</w:t>
      </w:r>
    </w:p>
    <w:p w14:paraId="5B70839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②对 福建省闽咨造价咨询有限公司 或投标人提供的要求保密的资料，不得摘记翻印和外传。</w:t>
      </w:r>
    </w:p>
    <w:p w14:paraId="4FDC6F5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③不得收受投标人或有关人员的任何礼物，不得串联鼓动其他人袒护某投标人。若与投标人存在利害关系，则应主动声明并回避。</w:t>
      </w:r>
    </w:p>
    <w:p w14:paraId="0281A9D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④全体评委应按照招标文件规定进行评标，一切认定事项应查有实据且不得弄虚作假。</w:t>
      </w:r>
    </w:p>
    <w:p w14:paraId="09D24BB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⑤评标中应充分发扬民主，推荐中标候选人或确定中标人后要服从评标报告。</w:t>
      </w:r>
    </w:p>
    <w:p w14:paraId="45DA066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※对违反评标纪律的评委，将取消其评委资格，对评标工作造成严重损失者将予以通报批评乃至追究法律责任。</w:t>
      </w:r>
    </w:p>
    <w:p w14:paraId="051B4BF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6、评标程序</w:t>
      </w:r>
    </w:p>
    <w:p w14:paraId="59C1560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6.1评标前的准备工作</w:t>
      </w:r>
    </w:p>
    <w:p w14:paraId="0600E44A">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（1）全体评委应认真审阅招标文件，了解评委应履行或遵守的职责、义务和评标纪律。</w:t>
      </w:r>
    </w:p>
    <w:p w14:paraId="1071CFB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502FCA9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6.2符合性审查</w:t>
      </w:r>
    </w:p>
    <w:p w14:paraId="40EFD16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（1）评标委员会依据招标文件的实质性要求，对通过资格审查的电子投标文件进行符合性审查，以确定其是否满足招标文件的实质性要求。</w:t>
      </w:r>
    </w:p>
    <w:p w14:paraId="2527F59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（2）满足招标文件的实质性要求指电子投标文件对招标文件实质性要求的响应不存在重大偏差或保留。</w:t>
      </w:r>
    </w:p>
    <w:p w14:paraId="3040081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91B4F3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953232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（5）评标委员会对所有投标人都执行相同的程序和标准。</w:t>
      </w:r>
    </w:p>
    <w:p w14:paraId="49E3C3F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（6）有下列情形之一的，符合性审查不合格：</w:t>
      </w:r>
    </w:p>
    <w:p w14:paraId="37C9FA3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①项目一般情形：</w:t>
      </w:r>
    </w:p>
    <w:p w14:paraId="0607FAC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6"/>
        <w:tblW w:w="97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2256"/>
        <w:gridCol w:w="6696"/>
      </w:tblGrid>
      <w:tr w14:paraId="3B43D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54166B1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2256" w:type="dxa"/>
          </w:tcPr>
          <w:p w14:paraId="652AE2A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符合审查要求概况</w:t>
            </w:r>
          </w:p>
        </w:tc>
        <w:tc>
          <w:tcPr>
            <w:tcW w:w="6696" w:type="dxa"/>
          </w:tcPr>
          <w:p w14:paraId="65AA46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1637D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0ECC9BE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256" w:type="dxa"/>
          </w:tcPr>
          <w:p w14:paraId="615F1DD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6696" w:type="dxa"/>
          </w:tcPr>
          <w:p w14:paraId="418FFC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07B6D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13DEB0D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256" w:type="dxa"/>
          </w:tcPr>
          <w:p w14:paraId="049D7A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6696" w:type="dxa"/>
          </w:tcPr>
          <w:p w14:paraId="7D6A5AC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20E97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2A8AC87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256" w:type="dxa"/>
          </w:tcPr>
          <w:p w14:paraId="52F8A86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6696" w:type="dxa"/>
          </w:tcPr>
          <w:p w14:paraId="709EDA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bl>
    <w:p w14:paraId="0089B0F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9"/>
        <w:gridCol w:w="2173"/>
        <w:gridCol w:w="6882"/>
      </w:tblGrid>
      <w:tr w14:paraId="63AAA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7B58913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2173" w:type="dxa"/>
          </w:tcPr>
          <w:p w14:paraId="0161E0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符合审查要求概况</w:t>
            </w:r>
          </w:p>
        </w:tc>
        <w:tc>
          <w:tcPr>
            <w:tcW w:w="6882" w:type="dxa"/>
          </w:tcPr>
          <w:p w14:paraId="5C1DEB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2A915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1601A5C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173" w:type="dxa"/>
          </w:tcPr>
          <w:p w14:paraId="7CCCDF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6882" w:type="dxa"/>
          </w:tcPr>
          <w:p w14:paraId="058EB08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78A86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1F349AA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173" w:type="dxa"/>
          </w:tcPr>
          <w:p w14:paraId="693B93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6882" w:type="dxa"/>
          </w:tcPr>
          <w:p w14:paraId="3E4773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3376C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2CDCB3E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173" w:type="dxa"/>
          </w:tcPr>
          <w:p w14:paraId="4B9AB02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6882" w:type="dxa"/>
          </w:tcPr>
          <w:p w14:paraId="51FBFF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r w14:paraId="74917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shd w:val="clear" w:color="auto" w:fill="auto"/>
            <w:vAlign w:val="center"/>
          </w:tcPr>
          <w:p w14:paraId="7139509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173" w:type="dxa"/>
            <w:shd w:val="clear" w:color="auto" w:fill="auto"/>
            <w:vAlign w:val="center"/>
          </w:tcPr>
          <w:p w14:paraId="22BF3D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情形4</w:t>
            </w:r>
          </w:p>
        </w:tc>
        <w:tc>
          <w:tcPr>
            <w:tcW w:w="6882" w:type="dxa"/>
            <w:shd w:val="clear" w:color="auto" w:fill="auto"/>
            <w:vAlign w:val="center"/>
          </w:tcPr>
          <w:p w14:paraId="61FEBD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投标人为排序在前的任一合同包中标候选人，在本合同包视为无效投标</w:t>
            </w:r>
          </w:p>
        </w:tc>
      </w:tr>
    </w:tbl>
    <w:p w14:paraId="05A2BD7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9"/>
        <w:gridCol w:w="2173"/>
        <w:gridCol w:w="6882"/>
      </w:tblGrid>
      <w:tr w14:paraId="4C873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186C97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2173" w:type="dxa"/>
          </w:tcPr>
          <w:p w14:paraId="5D407C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符合审查要求概况</w:t>
            </w:r>
          </w:p>
        </w:tc>
        <w:tc>
          <w:tcPr>
            <w:tcW w:w="6882" w:type="dxa"/>
          </w:tcPr>
          <w:p w14:paraId="58945E0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0DAAC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57C2A00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173" w:type="dxa"/>
          </w:tcPr>
          <w:p w14:paraId="4F4D32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6882" w:type="dxa"/>
          </w:tcPr>
          <w:p w14:paraId="62C929C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27C89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135C2DD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173" w:type="dxa"/>
          </w:tcPr>
          <w:p w14:paraId="706CC6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6882" w:type="dxa"/>
          </w:tcPr>
          <w:p w14:paraId="705A31D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12866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58AD31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173" w:type="dxa"/>
          </w:tcPr>
          <w:p w14:paraId="09C1879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6882" w:type="dxa"/>
          </w:tcPr>
          <w:p w14:paraId="604A1D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r w14:paraId="0FB08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shd w:val="clear" w:color="auto" w:fill="auto"/>
            <w:vAlign w:val="center"/>
          </w:tcPr>
          <w:p w14:paraId="14BA10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173" w:type="dxa"/>
            <w:shd w:val="clear" w:color="auto" w:fill="auto"/>
            <w:vAlign w:val="center"/>
          </w:tcPr>
          <w:p w14:paraId="32C1320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情形4</w:t>
            </w:r>
          </w:p>
        </w:tc>
        <w:tc>
          <w:tcPr>
            <w:tcW w:w="6882" w:type="dxa"/>
            <w:shd w:val="clear" w:color="auto" w:fill="auto"/>
            <w:vAlign w:val="center"/>
          </w:tcPr>
          <w:p w14:paraId="31A3BC3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投标人为排序在前的任一合同包中标候选人，在本合同包视为无效投标</w:t>
            </w:r>
          </w:p>
        </w:tc>
      </w:tr>
    </w:tbl>
    <w:p w14:paraId="412CBF7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9"/>
        <w:gridCol w:w="2173"/>
        <w:gridCol w:w="6882"/>
      </w:tblGrid>
      <w:tr w14:paraId="77C5B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160269F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2173" w:type="dxa"/>
          </w:tcPr>
          <w:p w14:paraId="34525F2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符合审查要求概况</w:t>
            </w:r>
          </w:p>
        </w:tc>
        <w:tc>
          <w:tcPr>
            <w:tcW w:w="6882" w:type="dxa"/>
          </w:tcPr>
          <w:p w14:paraId="0DDA5F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33096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5EB5E46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173" w:type="dxa"/>
          </w:tcPr>
          <w:p w14:paraId="634B768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6882" w:type="dxa"/>
          </w:tcPr>
          <w:p w14:paraId="372997A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2EF85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01E9EE8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173" w:type="dxa"/>
          </w:tcPr>
          <w:p w14:paraId="70A8630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6882" w:type="dxa"/>
          </w:tcPr>
          <w:p w14:paraId="2C866E0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58E4C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57587E6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173" w:type="dxa"/>
          </w:tcPr>
          <w:p w14:paraId="76E790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6882" w:type="dxa"/>
          </w:tcPr>
          <w:p w14:paraId="6905A5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r w14:paraId="429B9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shd w:val="clear" w:color="auto" w:fill="auto"/>
            <w:vAlign w:val="center"/>
          </w:tcPr>
          <w:p w14:paraId="468CD8D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173" w:type="dxa"/>
            <w:shd w:val="clear" w:color="auto" w:fill="auto"/>
            <w:vAlign w:val="center"/>
          </w:tcPr>
          <w:p w14:paraId="6C5426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情形4</w:t>
            </w:r>
          </w:p>
        </w:tc>
        <w:tc>
          <w:tcPr>
            <w:tcW w:w="6882" w:type="dxa"/>
            <w:shd w:val="clear" w:color="auto" w:fill="auto"/>
            <w:vAlign w:val="center"/>
          </w:tcPr>
          <w:p w14:paraId="0831E89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投标人为排序在前的任一合同包中标候选人，在本合同包视为无效投标</w:t>
            </w:r>
          </w:p>
        </w:tc>
      </w:tr>
    </w:tbl>
    <w:p w14:paraId="7C7BE8D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9"/>
        <w:gridCol w:w="2173"/>
        <w:gridCol w:w="6882"/>
      </w:tblGrid>
      <w:tr w14:paraId="75DC7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2CED4A9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2173" w:type="dxa"/>
          </w:tcPr>
          <w:p w14:paraId="562002C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符合审查要求概况</w:t>
            </w:r>
          </w:p>
        </w:tc>
        <w:tc>
          <w:tcPr>
            <w:tcW w:w="6882" w:type="dxa"/>
          </w:tcPr>
          <w:p w14:paraId="640521A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721FD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6B28728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173" w:type="dxa"/>
          </w:tcPr>
          <w:p w14:paraId="67F0B43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6882" w:type="dxa"/>
          </w:tcPr>
          <w:p w14:paraId="4A05BA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288C2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2241E2D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173" w:type="dxa"/>
          </w:tcPr>
          <w:p w14:paraId="01DBD85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6882" w:type="dxa"/>
          </w:tcPr>
          <w:p w14:paraId="218ECCB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03DAA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471F112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173" w:type="dxa"/>
          </w:tcPr>
          <w:p w14:paraId="24878BF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6882" w:type="dxa"/>
          </w:tcPr>
          <w:p w14:paraId="1784BA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r w14:paraId="350A2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shd w:val="clear" w:color="auto" w:fill="auto"/>
            <w:vAlign w:val="center"/>
          </w:tcPr>
          <w:p w14:paraId="3F1BBAD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173" w:type="dxa"/>
            <w:shd w:val="clear" w:color="auto" w:fill="auto"/>
            <w:vAlign w:val="center"/>
          </w:tcPr>
          <w:p w14:paraId="47A6FBB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情形4</w:t>
            </w:r>
          </w:p>
        </w:tc>
        <w:tc>
          <w:tcPr>
            <w:tcW w:w="6882" w:type="dxa"/>
            <w:shd w:val="clear" w:color="auto" w:fill="auto"/>
            <w:vAlign w:val="center"/>
          </w:tcPr>
          <w:p w14:paraId="50DA29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投标人为排序在前的任一合同包中标候选人，在本合同包视为无效投标</w:t>
            </w:r>
          </w:p>
        </w:tc>
      </w:tr>
    </w:tbl>
    <w:p w14:paraId="29D9332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9"/>
        <w:gridCol w:w="2173"/>
        <w:gridCol w:w="6882"/>
      </w:tblGrid>
      <w:tr w14:paraId="24EE7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3E01544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2173" w:type="dxa"/>
          </w:tcPr>
          <w:p w14:paraId="4222FE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符合审查要求概况</w:t>
            </w:r>
          </w:p>
        </w:tc>
        <w:tc>
          <w:tcPr>
            <w:tcW w:w="6882" w:type="dxa"/>
          </w:tcPr>
          <w:p w14:paraId="799936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6EF2E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780312C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173" w:type="dxa"/>
          </w:tcPr>
          <w:p w14:paraId="3305FB1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6882" w:type="dxa"/>
          </w:tcPr>
          <w:p w14:paraId="0363E8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31B1F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256D53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173" w:type="dxa"/>
          </w:tcPr>
          <w:p w14:paraId="2E3C16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6882" w:type="dxa"/>
          </w:tcPr>
          <w:p w14:paraId="0EC6273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5870D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1CA1F67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173" w:type="dxa"/>
          </w:tcPr>
          <w:p w14:paraId="7A7EBB7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6882" w:type="dxa"/>
          </w:tcPr>
          <w:p w14:paraId="27E10B4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r w14:paraId="2A8D6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shd w:val="clear" w:color="auto" w:fill="auto"/>
            <w:vAlign w:val="center"/>
          </w:tcPr>
          <w:p w14:paraId="0E0601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173" w:type="dxa"/>
            <w:shd w:val="clear" w:color="auto" w:fill="auto"/>
            <w:vAlign w:val="center"/>
          </w:tcPr>
          <w:p w14:paraId="6BEC82F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情形4</w:t>
            </w:r>
          </w:p>
        </w:tc>
        <w:tc>
          <w:tcPr>
            <w:tcW w:w="6882" w:type="dxa"/>
            <w:shd w:val="clear" w:color="auto" w:fill="auto"/>
            <w:vAlign w:val="center"/>
          </w:tcPr>
          <w:p w14:paraId="13B3F45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投标人为排序在前的任一合同包中标候选人，在本合同包视为无效投标</w:t>
            </w:r>
          </w:p>
        </w:tc>
      </w:tr>
    </w:tbl>
    <w:p w14:paraId="329042F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9"/>
        <w:gridCol w:w="2173"/>
        <w:gridCol w:w="6882"/>
      </w:tblGrid>
      <w:tr w14:paraId="3C1EB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68175F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2173" w:type="dxa"/>
          </w:tcPr>
          <w:p w14:paraId="62ACC63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符合审查要求概况</w:t>
            </w:r>
          </w:p>
        </w:tc>
        <w:tc>
          <w:tcPr>
            <w:tcW w:w="6882" w:type="dxa"/>
          </w:tcPr>
          <w:p w14:paraId="604A2B8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6FE40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5693A3D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173" w:type="dxa"/>
          </w:tcPr>
          <w:p w14:paraId="62B34BA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6882" w:type="dxa"/>
          </w:tcPr>
          <w:p w14:paraId="68CC98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33BD1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770E50E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173" w:type="dxa"/>
          </w:tcPr>
          <w:p w14:paraId="78FB19A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6882" w:type="dxa"/>
          </w:tcPr>
          <w:p w14:paraId="35066EF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6E95C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11CCDFE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173" w:type="dxa"/>
          </w:tcPr>
          <w:p w14:paraId="5592F4A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6882" w:type="dxa"/>
          </w:tcPr>
          <w:p w14:paraId="4C6F1E4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r w14:paraId="76C2A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shd w:val="clear" w:color="auto" w:fill="auto"/>
            <w:vAlign w:val="center"/>
          </w:tcPr>
          <w:p w14:paraId="1CC71D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173" w:type="dxa"/>
            <w:shd w:val="clear" w:color="auto" w:fill="auto"/>
            <w:vAlign w:val="center"/>
          </w:tcPr>
          <w:p w14:paraId="34CE32D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情形4</w:t>
            </w:r>
          </w:p>
        </w:tc>
        <w:tc>
          <w:tcPr>
            <w:tcW w:w="6882" w:type="dxa"/>
            <w:shd w:val="clear" w:color="auto" w:fill="auto"/>
            <w:vAlign w:val="center"/>
          </w:tcPr>
          <w:p w14:paraId="4E845A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投标人为排序在前的任一合同包中标候选人，在本合同包视为无效投标</w:t>
            </w:r>
          </w:p>
        </w:tc>
      </w:tr>
    </w:tbl>
    <w:p w14:paraId="506F0CB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9"/>
        <w:gridCol w:w="2173"/>
        <w:gridCol w:w="6882"/>
      </w:tblGrid>
      <w:tr w14:paraId="18C82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230A827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2173" w:type="dxa"/>
          </w:tcPr>
          <w:p w14:paraId="5A2405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符合审查要求概况</w:t>
            </w:r>
          </w:p>
        </w:tc>
        <w:tc>
          <w:tcPr>
            <w:tcW w:w="6882" w:type="dxa"/>
          </w:tcPr>
          <w:p w14:paraId="528CA9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1482F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6B9C596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173" w:type="dxa"/>
          </w:tcPr>
          <w:p w14:paraId="486F590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6882" w:type="dxa"/>
          </w:tcPr>
          <w:p w14:paraId="431EF3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4358F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2F121B1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173" w:type="dxa"/>
          </w:tcPr>
          <w:p w14:paraId="009785F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6882" w:type="dxa"/>
          </w:tcPr>
          <w:p w14:paraId="1BCBA20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3C9A3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0F87D6B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173" w:type="dxa"/>
          </w:tcPr>
          <w:p w14:paraId="0D24CF5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6882" w:type="dxa"/>
          </w:tcPr>
          <w:p w14:paraId="03AF92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r w14:paraId="216F4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799" w:type="dxa"/>
            <w:shd w:val="clear" w:color="auto" w:fill="auto"/>
            <w:vAlign w:val="center"/>
          </w:tcPr>
          <w:p w14:paraId="4A6B7F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173" w:type="dxa"/>
            <w:shd w:val="clear" w:color="auto" w:fill="auto"/>
            <w:vAlign w:val="center"/>
          </w:tcPr>
          <w:p w14:paraId="3CDF56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情形4</w:t>
            </w:r>
          </w:p>
        </w:tc>
        <w:tc>
          <w:tcPr>
            <w:tcW w:w="6882" w:type="dxa"/>
            <w:shd w:val="clear" w:color="auto" w:fill="auto"/>
            <w:vAlign w:val="center"/>
          </w:tcPr>
          <w:p w14:paraId="539521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投标人为排序在前的任一合同包中标候选人，在本合同包视为无效投标</w:t>
            </w:r>
          </w:p>
        </w:tc>
      </w:tr>
    </w:tbl>
    <w:p w14:paraId="01F90B9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9"/>
        <w:gridCol w:w="2173"/>
        <w:gridCol w:w="6882"/>
      </w:tblGrid>
      <w:tr w14:paraId="26AB8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3FB062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2173" w:type="dxa"/>
          </w:tcPr>
          <w:p w14:paraId="580A5E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符合审查要求概况</w:t>
            </w:r>
          </w:p>
        </w:tc>
        <w:tc>
          <w:tcPr>
            <w:tcW w:w="6882" w:type="dxa"/>
          </w:tcPr>
          <w:p w14:paraId="5B7460B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56AF2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44A51C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173" w:type="dxa"/>
          </w:tcPr>
          <w:p w14:paraId="778E681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6882" w:type="dxa"/>
          </w:tcPr>
          <w:p w14:paraId="5E242B9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2E42B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40AA8E1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173" w:type="dxa"/>
          </w:tcPr>
          <w:p w14:paraId="5EF2D0E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6882" w:type="dxa"/>
          </w:tcPr>
          <w:p w14:paraId="1FC953B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34CB4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05B7AC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173" w:type="dxa"/>
          </w:tcPr>
          <w:p w14:paraId="2E301A9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6882" w:type="dxa"/>
          </w:tcPr>
          <w:p w14:paraId="4B85706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r w14:paraId="3B79A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shd w:val="clear" w:color="auto" w:fill="auto"/>
            <w:vAlign w:val="center"/>
          </w:tcPr>
          <w:p w14:paraId="74712A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173" w:type="dxa"/>
            <w:shd w:val="clear" w:color="auto" w:fill="auto"/>
            <w:vAlign w:val="center"/>
          </w:tcPr>
          <w:p w14:paraId="5049A8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情形4</w:t>
            </w:r>
          </w:p>
        </w:tc>
        <w:tc>
          <w:tcPr>
            <w:tcW w:w="6882" w:type="dxa"/>
            <w:shd w:val="clear" w:color="auto" w:fill="auto"/>
            <w:vAlign w:val="center"/>
          </w:tcPr>
          <w:p w14:paraId="474AB4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投标人为排序在前的任一合同包中标候选人，在本合同包视为无效投标</w:t>
            </w:r>
          </w:p>
        </w:tc>
      </w:tr>
    </w:tbl>
    <w:p w14:paraId="32D994D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9"/>
        <w:gridCol w:w="2173"/>
        <w:gridCol w:w="6882"/>
      </w:tblGrid>
      <w:tr w14:paraId="7B24C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08DC34B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2173" w:type="dxa"/>
          </w:tcPr>
          <w:p w14:paraId="7C8FE5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符合审查要求概况</w:t>
            </w:r>
          </w:p>
        </w:tc>
        <w:tc>
          <w:tcPr>
            <w:tcW w:w="6882" w:type="dxa"/>
          </w:tcPr>
          <w:p w14:paraId="429BF2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244A6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47D9048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173" w:type="dxa"/>
          </w:tcPr>
          <w:p w14:paraId="6609865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6882" w:type="dxa"/>
          </w:tcPr>
          <w:p w14:paraId="014322B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3BC6D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6A6C424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173" w:type="dxa"/>
          </w:tcPr>
          <w:p w14:paraId="53926C0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6882" w:type="dxa"/>
          </w:tcPr>
          <w:p w14:paraId="0C82439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3EC00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078F674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173" w:type="dxa"/>
          </w:tcPr>
          <w:p w14:paraId="54FB6B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6882" w:type="dxa"/>
          </w:tcPr>
          <w:p w14:paraId="0BC1EA1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r w14:paraId="383BD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shd w:val="clear" w:color="auto" w:fill="auto"/>
            <w:vAlign w:val="center"/>
          </w:tcPr>
          <w:p w14:paraId="0358F32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173" w:type="dxa"/>
            <w:shd w:val="clear" w:color="auto" w:fill="auto"/>
            <w:vAlign w:val="center"/>
          </w:tcPr>
          <w:p w14:paraId="4B3EAC7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情形4</w:t>
            </w:r>
          </w:p>
        </w:tc>
        <w:tc>
          <w:tcPr>
            <w:tcW w:w="6882" w:type="dxa"/>
            <w:shd w:val="clear" w:color="auto" w:fill="auto"/>
            <w:vAlign w:val="center"/>
          </w:tcPr>
          <w:p w14:paraId="4533D81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投标人为排序在前的任一合同包中标候选人，在本合同包视为无效投标</w:t>
            </w:r>
          </w:p>
        </w:tc>
      </w:tr>
    </w:tbl>
    <w:p w14:paraId="4B354BF3">
      <w:pPr>
        <w:pStyle w:val="8"/>
        <w:spacing w:line="360" w:lineRule="auto"/>
        <w:ind w:firstLine="48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②本项目规定的其他情形：</w:t>
      </w:r>
    </w:p>
    <w:p w14:paraId="1110DBF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284BD2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2"/>
        <w:gridCol w:w="8712"/>
      </w:tblGrid>
      <w:tr w14:paraId="5565A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865F0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712" w:type="dxa"/>
          </w:tcPr>
          <w:p w14:paraId="08A47B1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2B874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111C67C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2AE3D3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投标文件的技术部分中出现报价部分的全部或部分的投标报价信息（或组成资料）。</w:t>
            </w:r>
          </w:p>
        </w:tc>
      </w:tr>
      <w:tr w14:paraId="0C615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000A7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76425A9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r w14:paraId="1AE9A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6B23A62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20EA92A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3AE4F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1811285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116CE5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不满足招标文件第五章《招标内容及要求》中带★号条款的</w:t>
            </w:r>
          </w:p>
        </w:tc>
      </w:tr>
      <w:tr w14:paraId="31055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9A5AB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251BD8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bl>
    <w:p w14:paraId="662D9F3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2"/>
        <w:gridCol w:w="8982"/>
      </w:tblGrid>
      <w:tr w14:paraId="14AF4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0826F58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82" w:type="dxa"/>
          </w:tcPr>
          <w:p w14:paraId="26D0DF6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35C0E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3ACD34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1F9B32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投标文件的商务部分中出现报价部分的全部或部分的投标报价信息（或组成资料）。</w:t>
            </w:r>
          </w:p>
        </w:tc>
      </w:tr>
      <w:tr w14:paraId="0090D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396131F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4C2108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投标人未在投标文件中完全响应招标文件第五章招标内容及要求中第“三、商务要求”全部条款的。招标文件有不同表述的，以本条为准；</w:t>
            </w:r>
          </w:p>
        </w:tc>
      </w:tr>
      <w:tr w14:paraId="46190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570B3E9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4554D4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bl>
    <w:p w14:paraId="0104DB4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7D4B06C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9"/>
        <w:gridCol w:w="8905"/>
      </w:tblGrid>
      <w:tr w14:paraId="29BDC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9" w:type="dxa"/>
          </w:tcPr>
          <w:p w14:paraId="3659BCE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05" w:type="dxa"/>
          </w:tcPr>
          <w:p w14:paraId="1D5D7BC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254AF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9" w:type="dxa"/>
          </w:tcPr>
          <w:p w14:paraId="60B7BAE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05" w:type="dxa"/>
          </w:tcPr>
          <w:p w14:paraId="12FB05B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46401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9" w:type="dxa"/>
          </w:tcPr>
          <w:p w14:paraId="46E81B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05" w:type="dxa"/>
          </w:tcPr>
          <w:p w14:paraId="32001A6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投标报价超出最高限价的。</w:t>
            </w:r>
          </w:p>
        </w:tc>
      </w:tr>
      <w:tr w14:paraId="63A5C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9" w:type="dxa"/>
          </w:tcPr>
          <w:p w14:paraId="465F1CB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05" w:type="dxa"/>
          </w:tcPr>
          <w:p w14:paraId="14900802">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Theme="minorEastAsia" w:hAnsiTheme="minorEastAsia" w:cstheme="minorEastAsia"/>
                <w:sz w:val="24"/>
                <w:szCs w:val="24"/>
                <w:highlight w:val="none"/>
                <w:lang w:eastAsia="zh-CN"/>
              </w:rPr>
              <w:t>。</w:t>
            </w:r>
          </w:p>
        </w:tc>
      </w:tr>
    </w:tbl>
    <w:p w14:paraId="1E3FC02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w:t>
      </w:r>
    </w:p>
    <w:p w14:paraId="2B22955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2"/>
        <w:gridCol w:w="8712"/>
      </w:tblGrid>
      <w:tr w14:paraId="0CBC1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00AF7E4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712" w:type="dxa"/>
          </w:tcPr>
          <w:p w14:paraId="715C5F0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28E89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2A7CBC1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0003B5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投标文件的技术部分中出现报价部分的全部或部分的投标报价信息（或组成资料）。</w:t>
            </w:r>
          </w:p>
        </w:tc>
      </w:tr>
      <w:tr w14:paraId="50239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1E97164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1336B7C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r w14:paraId="2E0F4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1AECCC4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5DF7320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189F0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1DA97D1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107B520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不满足招标文件第五章《招标内容及要求》中带★号条款的</w:t>
            </w:r>
          </w:p>
        </w:tc>
      </w:tr>
      <w:tr w14:paraId="5560B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3C37026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6F2EF58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bl>
    <w:p w14:paraId="6352D10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2"/>
        <w:gridCol w:w="8982"/>
      </w:tblGrid>
      <w:tr w14:paraId="15998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4494C8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82" w:type="dxa"/>
          </w:tcPr>
          <w:p w14:paraId="759625B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1E8EF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04E3809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726A539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投标文件的商务部分中出现报价部分的全部或部分的投标报价信息（或组成资料）。</w:t>
            </w:r>
          </w:p>
        </w:tc>
      </w:tr>
      <w:tr w14:paraId="70308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1A08B5A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08A3BF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投标人未在投标文件中完全响应招标文件第五章招标内容及要求中第“三、商务要求”全部条款的。招标文件有不同表述的，以本条为准；</w:t>
            </w:r>
          </w:p>
        </w:tc>
      </w:tr>
      <w:tr w14:paraId="27B29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128F7AE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7491FD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bl>
    <w:p w14:paraId="741130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20F2CB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8"/>
        <w:gridCol w:w="9156"/>
      </w:tblGrid>
      <w:tr w14:paraId="644ED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01AE5DB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9156" w:type="dxa"/>
          </w:tcPr>
          <w:p w14:paraId="659ACA8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282C9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2DE876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742FCA0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7312A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5595F83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0062648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投标报价超出最高限价的。</w:t>
            </w:r>
          </w:p>
        </w:tc>
      </w:tr>
      <w:tr w14:paraId="69584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top"/>
          </w:tcPr>
          <w:p w14:paraId="442D5A3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vAlign w:val="top"/>
          </w:tcPr>
          <w:p w14:paraId="3E69CAC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Theme="minorEastAsia" w:hAnsiTheme="minorEastAsia" w:cstheme="minorEastAsia"/>
                <w:sz w:val="24"/>
                <w:szCs w:val="24"/>
                <w:highlight w:val="none"/>
                <w:lang w:eastAsia="zh-CN"/>
              </w:rPr>
              <w:t>。</w:t>
            </w:r>
          </w:p>
        </w:tc>
      </w:tr>
    </w:tbl>
    <w:p w14:paraId="3EADF29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w:t>
      </w:r>
    </w:p>
    <w:p w14:paraId="37BD35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2"/>
        <w:gridCol w:w="8712"/>
      </w:tblGrid>
      <w:tr w14:paraId="311D2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62A5DD8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712" w:type="dxa"/>
          </w:tcPr>
          <w:p w14:paraId="4CA32B4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4E25B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5E04801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494B3D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投标文件的技术部分中出现报价部分的全部或部分的投标报价信息（或组成资料）。</w:t>
            </w:r>
          </w:p>
        </w:tc>
      </w:tr>
      <w:tr w14:paraId="52F72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FC629C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5378DD7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r w14:paraId="71BD7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18F12E2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2FB7B0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5C36A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43166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3094E90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不满足招标文件第五章《招标内容及要求》中带★号条款的</w:t>
            </w:r>
          </w:p>
        </w:tc>
      </w:tr>
      <w:tr w14:paraId="44CAA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2FD56D0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152C0E3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bl>
    <w:p w14:paraId="2B764D5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2"/>
        <w:gridCol w:w="8982"/>
      </w:tblGrid>
      <w:tr w14:paraId="00CA8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544B335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82" w:type="dxa"/>
          </w:tcPr>
          <w:p w14:paraId="3475BD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431ED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77BC7A5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676AC22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投标文件的商务部分中出现报价部分的全部或部分的投标报价信息（或组成资料）。</w:t>
            </w:r>
          </w:p>
        </w:tc>
      </w:tr>
      <w:tr w14:paraId="4147A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5CFAE7D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2999F50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投标人未在投标文件中完全响应招标文件第五章招标内容及要求中第“三、商务要求”全部条款的。招标文件有不同表述的，以本条为准；</w:t>
            </w:r>
          </w:p>
        </w:tc>
      </w:tr>
      <w:tr w14:paraId="610E0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384388B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3EABD4A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bl>
    <w:p w14:paraId="6AC4DE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46B82D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8"/>
        <w:gridCol w:w="9156"/>
      </w:tblGrid>
      <w:tr w14:paraId="5FF6B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0C893A9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9156" w:type="dxa"/>
          </w:tcPr>
          <w:p w14:paraId="42147D2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3E114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564C048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5955987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2E538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7A5EAD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0538EE9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投标报价超出最高限价的。</w:t>
            </w:r>
          </w:p>
        </w:tc>
      </w:tr>
      <w:tr w14:paraId="640A7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top"/>
          </w:tcPr>
          <w:p w14:paraId="60D3C3A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vAlign w:val="top"/>
          </w:tcPr>
          <w:p w14:paraId="460B10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Theme="minorEastAsia" w:hAnsiTheme="minorEastAsia" w:cstheme="minorEastAsia"/>
                <w:sz w:val="24"/>
                <w:szCs w:val="24"/>
                <w:highlight w:val="none"/>
                <w:lang w:eastAsia="zh-CN"/>
              </w:rPr>
              <w:t>。</w:t>
            </w:r>
          </w:p>
        </w:tc>
      </w:tr>
    </w:tbl>
    <w:p w14:paraId="40982E0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w:t>
      </w:r>
    </w:p>
    <w:p w14:paraId="4AFFED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2"/>
        <w:gridCol w:w="8712"/>
      </w:tblGrid>
      <w:tr w14:paraId="5B248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06CE6F9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712" w:type="dxa"/>
          </w:tcPr>
          <w:p w14:paraId="163AD7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37CB9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076934D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68AF47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投标文件的技术部分中出现报价部分的全部或部分的投标报价信息（或组成资料）。</w:t>
            </w:r>
          </w:p>
        </w:tc>
      </w:tr>
      <w:tr w14:paraId="34E8E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6FC0154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48F8FC0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r w14:paraId="1271D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5B5051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4CF289C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5CA07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3D0633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42746FA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不满足招标文件第五章《招标内容及要求》中带★号条款的</w:t>
            </w:r>
          </w:p>
        </w:tc>
      </w:tr>
      <w:tr w14:paraId="135F2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69306EC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3D349A6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bl>
    <w:p w14:paraId="5EFCF7C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2"/>
        <w:gridCol w:w="8982"/>
      </w:tblGrid>
      <w:tr w14:paraId="4C486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4BC7B11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82" w:type="dxa"/>
          </w:tcPr>
          <w:p w14:paraId="693C3E6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5A76B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7B11A3E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7F68B7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投标文件的商务部分中出现报价部分的全部或部分的投标报价信息（或组成资料）。</w:t>
            </w:r>
          </w:p>
        </w:tc>
      </w:tr>
      <w:tr w14:paraId="263E0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6AD033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036971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投标人未在投标文件中完全响应招标文件第五章招标内容及要求中第“三、商务要求”全部条款的。招标文件有不同表述的，以本条为准；</w:t>
            </w:r>
          </w:p>
        </w:tc>
      </w:tr>
      <w:tr w14:paraId="05430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19DCFB6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6D51A81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bl>
    <w:p w14:paraId="23A460A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73FE28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8"/>
        <w:gridCol w:w="9156"/>
      </w:tblGrid>
      <w:tr w14:paraId="0CCBD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51A7698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9156" w:type="dxa"/>
          </w:tcPr>
          <w:p w14:paraId="1322259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2AB2D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38F2EF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25A9DB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16AD1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763DC1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08A2BB1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投标报价超出最高限价的。</w:t>
            </w:r>
          </w:p>
        </w:tc>
      </w:tr>
      <w:tr w14:paraId="6867A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top"/>
          </w:tcPr>
          <w:p w14:paraId="3D515B9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vAlign w:val="top"/>
          </w:tcPr>
          <w:p w14:paraId="19A705F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Theme="minorEastAsia" w:hAnsiTheme="minorEastAsia" w:cstheme="minorEastAsia"/>
                <w:sz w:val="24"/>
                <w:szCs w:val="24"/>
                <w:highlight w:val="none"/>
                <w:lang w:eastAsia="zh-CN"/>
              </w:rPr>
              <w:t>。</w:t>
            </w:r>
          </w:p>
        </w:tc>
      </w:tr>
    </w:tbl>
    <w:p w14:paraId="37FAD67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w:t>
      </w:r>
    </w:p>
    <w:p w14:paraId="7F76CB3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2"/>
        <w:gridCol w:w="8712"/>
      </w:tblGrid>
      <w:tr w14:paraId="4B7CC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2DB799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712" w:type="dxa"/>
          </w:tcPr>
          <w:p w14:paraId="571A799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48D17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993F8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0B9E65A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投标文件的技术部分中出现报价部分的全部或部分的投标报价信息（或组成资料）。</w:t>
            </w:r>
          </w:p>
        </w:tc>
      </w:tr>
      <w:tr w14:paraId="7B75D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61E9318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3CCE9C3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r w14:paraId="3BE46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404227F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6B257F3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3FBFA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23ECF3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758B20E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不满足招标文件第五章《招标内容及要求》中带★号条款的</w:t>
            </w:r>
          </w:p>
        </w:tc>
      </w:tr>
      <w:tr w14:paraId="701F8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40D67A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1408984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bl>
    <w:p w14:paraId="3B6DA2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2"/>
        <w:gridCol w:w="8982"/>
      </w:tblGrid>
      <w:tr w14:paraId="12EE2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4E063F6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82" w:type="dxa"/>
          </w:tcPr>
          <w:p w14:paraId="5C69C9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12EC8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0E131A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0D9877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投标文件的商务部分中出现报价部分的全部或部分的投标报价信息（或组成资料）。</w:t>
            </w:r>
          </w:p>
        </w:tc>
      </w:tr>
      <w:tr w14:paraId="52E00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0F192F7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00F612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投标人未在投标文件中完全响应招标文件第五章招标内容及要求中第“三、商务要求”全部条款的。招标文件有不同表述的，以本条为准；</w:t>
            </w:r>
          </w:p>
        </w:tc>
      </w:tr>
      <w:tr w14:paraId="06A49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0EFD876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7144933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bl>
    <w:p w14:paraId="079EFC3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722C13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8"/>
        <w:gridCol w:w="9156"/>
      </w:tblGrid>
      <w:tr w14:paraId="3EC56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6EA1E75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9156" w:type="dxa"/>
          </w:tcPr>
          <w:p w14:paraId="3FCB8EF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60B9D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725E693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037B48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7F28D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7A5CB39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292473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投标报价超出最高限价的。</w:t>
            </w:r>
          </w:p>
        </w:tc>
      </w:tr>
      <w:tr w14:paraId="69BFC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top"/>
          </w:tcPr>
          <w:p w14:paraId="7787819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vAlign w:val="top"/>
          </w:tcPr>
          <w:p w14:paraId="666C1E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Theme="minorEastAsia" w:hAnsiTheme="minorEastAsia" w:cstheme="minorEastAsia"/>
                <w:sz w:val="24"/>
                <w:szCs w:val="24"/>
                <w:highlight w:val="none"/>
                <w:lang w:eastAsia="zh-CN"/>
              </w:rPr>
              <w:t>。</w:t>
            </w:r>
          </w:p>
        </w:tc>
      </w:tr>
    </w:tbl>
    <w:p w14:paraId="4E0479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w:t>
      </w:r>
    </w:p>
    <w:p w14:paraId="2939D11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2"/>
        <w:gridCol w:w="8712"/>
      </w:tblGrid>
      <w:tr w14:paraId="3EEAC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44EEAF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712" w:type="dxa"/>
          </w:tcPr>
          <w:p w14:paraId="2585175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63C66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0C85716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30742E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投标文件的技术部分中出现报价部分的全部或部分的投标报价信息（或组成资料）。</w:t>
            </w:r>
          </w:p>
        </w:tc>
      </w:tr>
      <w:tr w14:paraId="56820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2C7F8D7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628A7E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r w14:paraId="70FF6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94BC73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1D7A71F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05E21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5AABA8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53F91FD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不满足招标文件第五章《招标内容及要求》中带★号条款的</w:t>
            </w:r>
          </w:p>
        </w:tc>
      </w:tr>
      <w:tr w14:paraId="61066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6178DE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4A7018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bl>
    <w:p w14:paraId="3037E5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2"/>
        <w:gridCol w:w="8982"/>
      </w:tblGrid>
      <w:tr w14:paraId="37621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6518CBF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82" w:type="dxa"/>
          </w:tcPr>
          <w:p w14:paraId="58A3889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32A70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3BAD89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4D8532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投标文件的商务部分中出现报价部分的全部或部分的投标报价信息（或组成资料）。</w:t>
            </w:r>
          </w:p>
        </w:tc>
      </w:tr>
      <w:tr w14:paraId="7C20A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1BC68FF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167CBB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投标人未在投标文件中完全响应招标文件第五章招标内容及要求中第“三、商务要求”全部条款的。招标文件有不同表述的，以本条为准；</w:t>
            </w:r>
          </w:p>
        </w:tc>
      </w:tr>
      <w:tr w14:paraId="71AD2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048223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58FAA20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bl>
    <w:p w14:paraId="364F18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00140D9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8"/>
        <w:gridCol w:w="9156"/>
      </w:tblGrid>
      <w:tr w14:paraId="48252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09221AB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9156" w:type="dxa"/>
          </w:tcPr>
          <w:p w14:paraId="38D9A4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7F759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13197AF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121BF4B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29AC0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63AB36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182CCB5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投标报价超出最高限价的。</w:t>
            </w:r>
          </w:p>
        </w:tc>
      </w:tr>
      <w:tr w14:paraId="7A583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top"/>
          </w:tcPr>
          <w:p w14:paraId="09AA996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vAlign w:val="top"/>
          </w:tcPr>
          <w:p w14:paraId="64A5011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Theme="minorEastAsia" w:hAnsiTheme="minorEastAsia" w:cstheme="minorEastAsia"/>
                <w:sz w:val="24"/>
                <w:szCs w:val="24"/>
                <w:highlight w:val="none"/>
                <w:lang w:eastAsia="zh-CN"/>
              </w:rPr>
              <w:t>。</w:t>
            </w:r>
          </w:p>
        </w:tc>
      </w:tr>
    </w:tbl>
    <w:p w14:paraId="61944B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w:t>
      </w:r>
    </w:p>
    <w:p w14:paraId="28002B3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2"/>
        <w:gridCol w:w="8712"/>
      </w:tblGrid>
      <w:tr w14:paraId="4B321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209545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712" w:type="dxa"/>
          </w:tcPr>
          <w:p w14:paraId="763D3A0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092B4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092D1A1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03F7180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投标文件的技术部分中出现报价部分的全部或部分的投标报价信息（或组成资料）。</w:t>
            </w:r>
          </w:p>
        </w:tc>
      </w:tr>
      <w:tr w14:paraId="0511A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C7EAF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74A6BD6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r w14:paraId="41826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29ACA9B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01CBFB2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6D36A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8D0944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4DEE7E8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不满足招标文件第五章《招标内容及要求》中带★号条款的</w:t>
            </w:r>
          </w:p>
        </w:tc>
      </w:tr>
      <w:tr w14:paraId="7613B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413A1B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68B34D8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bl>
    <w:p w14:paraId="6DAE2CB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2"/>
        <w:gridCol w:w="8982"/>
      </w:tblGrid>
      <w:tr w14:paraId="79FB6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492C31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82" w:type="dxa"/>
          </w:tcPr>
          <w:p w14:paraId="572311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1AB89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3F2D75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79A85DB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投标文件的商务部分中出现报价部分的全部或部分的投标报价信息（或组成资料）。</w:t>
            </w:r>
          </w:p>
        </w:tc>
      </w:tr>
      <w:tr w14:paraId="0581C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75943FA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2125322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投标人未在投标文件中完全响应招标文件第五章招标内容及要求中第“三、商务要求”全部条款的。招标文件有不同表述的，以本条为准；</w:t>
            </w:r>
          </w:p>
        </w:tc>
      </w:tr>
      <w:tr w14:paraId="42106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4ED5208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3E2BDD2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bl>
    <w:p w14:paraId="426FB67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345B705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8"/>
        <w:gridCol w:w="9156"/>
      </w:tblGrid>
      <w:tr w14:paraId="352DE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1BEC250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9156" w:type="dxa"/>
          </w:tcPr>
          <w:p w14:paraId="4BDB8FA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7BAFC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683F50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302150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6F631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40B621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5C640FC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投标报价超出最高限价的。</w:t>
            </w:r>
          </w:p>
        </w:tc>
      </w:tr>
      <w:tr w14:paraId="10A45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top"/>
          </w:tcPr>
          <w:p w14:paraId="746ADA5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vAlign w:val="top"/>
          </w:tcPr>
          <w:p w14:paraId="05E1976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Theme="minorEastAsia" w:hAnsiTheme="minorEastAsia" w:cstheme="minorEastAsia"/>
                <w:sz w:val="24"/>
                <w:szCs w:val="24"/>
                <w:highlight w:val="none"/>
                <w:lang w:eastAsia="zh-CN"/>
              </w:rPr>
              <w:t>。</w:t>
            </w:r>
          </w:p>
        </w:tc>
      </w:tr>
    </w:tbl>
    <w:p w14:paraId="4A04159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w:t>
      </w:r>
    </w:p>
    <w:p w14:paraId="444FF28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2"/>
        <w:gridCol w:w="8712"/>
      </w:tblGrid>
      <w:tr w14:paraId="0D91E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E14619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712" w:type="dxa"/>
          </w:tcPr>
          <w:p w14:paraId="72DA4B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764DC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32EB338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0FDFA19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投标文件的技术部分中出现报价部分的全部或部分的投标报价信息（或组成资料）。</w:t>
            </w:r>
          </w:p>
        </w:tc>
      </w:tr>
      <w:tr w14:paraId="53DC1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52442C2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093681F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r w14:paraId="7DE79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325BC3E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7ADEDC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045E9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0D507D4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6BCD74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不满足招标文件第五章《招标内容及要求》中带★号条款的</w:t>
            </w:r>
          </w:p>
        </w:tc>
      </w:tr>
      <w:tr w14:paraId="4C0F2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642AB8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0471F1C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bl>
    <w:p w14:paraId="3DEA987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2"/>
        <w:gridCol w:w="8982"/>
      </w:tblGrid>
      <w:tr w14:paraId="5B235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227E9AC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82" w:type="dxa"/>
          </w:tcPr>
          <w:p w14:paraId="26DA480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26D7E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7FFC6D9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417CDAA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投标文件的商务部分中出现报价部分的全部或部分的投标报价信息（或组成资料）。</w:t>
            </w:r>
          </w:p>
        </w:tc>
      </w:tr>
      <w:tr w14:paraId="19757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4A1906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1FE7C0B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投标人未在投标文件中完全响应招标文件第五章招标内容及要求中第“三、商务要求”全部条款的。招标文件有不同表述的，以本条为准；</w:t>
            </w:r>
          </w:p>
        </w:tc>
      </w:tr>
      <w:tr w14:paraId="022F7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693A343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1BDBA45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bl>
    <w:p w14:paraId="14FA6E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09D0254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8"/>
        <w:gridCol w:w="9156"/>
      </w:tblGrid>
      <w:tr w14:paraId="6935E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48631AF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9156" w:type="dxa"/>
          </w:tcPr>
          <w:p w14:paraId="025FC9F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127F5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69A3C18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39CA04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281D4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13CBDF8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4A5944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投标报价超出最高限价的。</w:t>
            </w:r>
          </w:p>
        </w:tc>
      </w:tr>
      <w:tr w14:paraId="007FE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top"/>
          </w:tcPr>
          <w:p w14:paraId="19EB067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vAlign w:val="top"/>
          </w:tcPr>
          <w:p w14:paraId="3375E35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Theme="minorEastAsia" w:hAnsiTheme="minorEastAsia" w:cstheme="minorEastAsia"/>
                <w:sz w:val="24"/>
                <w:szCs w:val="24"/>
                <w:highlight w:val="none"/>
                <w:lang w:eastAsia="zh-CN"/>
              </w:rPr>
              <w:t>。</w:t>
            </w:r>
          </w:p>
        </w:tc>
      </w:tr>
    </w:tbl>
    <w:p w14:paraId="54EA95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w:t>
      </w:r>
    </w:p>
    <w:p w14:paraId="3EB3DC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2"/>
        <w:gridCol w:w="8712"/>
      </w:tblGrid>
      <w:tr w14:paraId="01544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49D795B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712" w:type="dxa"/>
          </w:tcPr>
          <w:p w14:paraId="117F66B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05EFA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0F0B97A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7D3EFAF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投标文件的技术部分中出现报价部分的全部或部分的投标报价信息（或组成资料）。</w:t>
            </w:r>
          </w:p>
        </w:tc>
      </w:tr>
      <w:tr w14:paraId="429D3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2E3EC42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1DDDE8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r w14:paraId="3F593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4F31C6B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0121F74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6AB9C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03C076D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3789B0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不满足招标文件第五章《招标内容及要求》中带★号条款的</w:t>
            </w:r>
          </w:p>
        </w:tc>
      </w:tr>
      <w:tr w14:paraId="3F94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D38FF8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7B8E13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bl>
    <w:p w14:paraId="6B57315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2"/>
        <w:gridCol w:w="8982"/>
      </w:tblGrid>
      <w:tr w14:paraId="3D664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64B2AC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82" w:type="dxa"/>
          </w:tcPr>
          <w:p w14:paraId="1AA6671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6793B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5C6502F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08EF7A3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投标文件的商务部分中出现报价部分的全部或部分的投标报价信息（或组成资料）。</w:t>
            </w:r>
          </w:p>
        </w:tc>
      </w:tr>
      <w:tr w14:paraId="53196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4C7945E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05C028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投标人未在投标文件中完全响应招标文件第五章招标内容及要求中第“三、商务要求”全部条款的。招标文件有不同表述的，以本条为准；</w:t>
            </w:r>
          </w:p>
        </w:tc>
      </w:tr>
      <w:tr w14:paraId="056F9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0567590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14E5EB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bl>
    <w:p w14:paraId="777E3D1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11EDE8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8"/>
        <w:gridCol w:w="9156"/>
      </w:tblGrid>
      <w:tr w14:paraId="2FF11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00F78D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9156" w:type="dxa"/>
          </w:tcPr>
          <w:p w14:paraId="6BDEFA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245EE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5D3DAF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6CFC118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55F1E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5777B3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777D766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投标报价超出最高限价的。</w:t>
            </w:r>
          </w:p>
        </w:tc>
      </w:tr>
      <w:tr w14:paraId="08843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top"/>
          </w:tcPr>
          <w:p w14:paraId="5793024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vAlign w:val="top"/>
          </w:tcPr>
          <w:p w14:paraId="51BDA4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Theme="minorEastAsia" w:hAnsiTheme="minorEastAsia" w:cstheme="minorEastAsia"/>
                <w:sz w:val="24"/>
                <w:szCs w:val="24"/>
                <w:highlight w:val="none"/>
                <w:lang w:eastAsia="zh-CN"/>
              </w:rPr>
              <w:t>。</w:t>
            </w:r>
          </w:p>
        </w:tc>
      </w:tr>
    </w:tbl>
    <w:p w14:paraId="2498982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w:t>
      </w:r>
    </w:p>
    <w:p w14:paraId="3A92E4E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2"/>
        <w:gridCol w:w="8712"/>
      </w:tblGrid>
      <w:tr w14:paraId="75C81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799E73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712" w:type="dxa"/>
          </w:tcPr>
          <w:p w14:paraId="5782F66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31474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75EB6D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34F3A7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投标文件的技术部分中出现报价部分的全部或部分的投标报价信息（或组成资料）。</w:t>
            </w:r>
          </w:p>
        </w:tc>
      </w:tr>
      <w:tr w14:paraId="0799C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59F5ECC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33F74F0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r w14:paraId="6F667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10759B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0C6EF57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4B022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6701306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1F774A2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不满足招标文件第五章《招标内容及要求》中带★号条款的</w:t>
            </w:r>
          </w:p>
        </w:tc>
      </w:tr>
      <w:tr w14:paraId="49EA0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130C0C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712" w:type="dxa"/>
          </w:tcPr>
          <w:p w14:paraId="17CB73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属于招标文件规定评标委员会应否决其投标的情形。</w:t>
            </w:r>
          </w:p>
        </w:tc>
      </w:tr>
    </w:tbl>
    <w:p w14:paraId="1CEE8C5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2"/>
        <w:gridCol w:w="8982"/>
      </w:tblGrid>
      <w:tr w14:paraId="0E9F1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4E412B8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8982" w:type="dxa"/>
          </w:tcPr>
          <w:p w14:paraId="3848280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51570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7D4387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2AB4CD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投标文件的商务部分中出现报价部分的全部或部分的投标报价信息（或组成资料）。</w:t>
            </w:r>
          </w:p>
        </w:tc>
      </w:tr>
      <w:tr w14:paraId="3AFD0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tcPr>
          <w:p w14:paraId="28FDAD6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4C4E5A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投标人未在投标文件中完全响应招标文件第五章招标内容及要求中第“三、商务要求”全部条款的。招标文件有不同表述的，以本条为准；</w:t>
            </w:r>
          </w:p>
        </w:tc>
      </w:tr>
      <w:tr w14:paraId="7DF1A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2" w:type="dxa"/>
          </w:tcPr>
          <w:p w14:paraId="740FD4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8982" w:type="dxa"/>
          </w:tcPr>
          <w:p w14:paraId="283AAB9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bl>
    <w:p w14:paraId="64EF2FB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51DA49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8"/>
        <w:gridCol w:w="9156"/>
      </w:tblGrid>
      <w:tr w14:paraId="76E7E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06F94C2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9156" w:type="dxa"/>
          </w:tcPr>
          <w:p w14:paraId="3CECD2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0309C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021DFF2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6E30FCA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04C5A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33E29C9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tcPr>
          <w:p w14:paraId="3CB4555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投标报价超出最高限价的。</w:t>
            </w:r>
          </w:p>
        </w:tc>
      </w:tr>
      <w:tr w14:paraId="7707F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top"/>
          </w:tcPr>
          <w:p w14:paraId="0A64489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9156" w:type="dxa"/>
            <w:vAlign w:val="top"/>
          </w:tcPr>
          <w:p w14:paraId="2AE9FC1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Theme="minorEastAsia" w:hAnsiTheme="minorEastAsia" w:cstheme="minorEastAsia"/>
                <w:sz w:val="24"/>
                <w:szCs w:val="24"/>
                <w:highlight w:val="none"/>
                <w:lang w:eastAsia="zh-CN"/>
              </w:rPr>
              <w:t>。</w:t>
            </w:r>
          </w:p>
        </w:tc>
      </w:tr>
    </w:tbl>
    <w:p w14:paraId="0900B27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6.3澄清有关问题</w:t>
      </w:r>
    </w:p>
    <w:p w14:paraId="111D3E7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23955E2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43922C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（3）电子投标文件报价出现前后不一致的，除招标文件另有规定外，按照下列规定修正：</w:t>
      </w:r>
    </w:p>
    <w:p w14:paraId="0D4D9DE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①开标（报价）一览表内容与电子投标文件中相应内容不一致的，以开标（报价）一览表为准；</w:t>
      </w:r>
    </w:p>
    <w:p w14:paraId="310224A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②大写金额和小写金额不一致的，以大写金额为准；</w:t>
      </w:r>
    </w:p>
    <w:p w14:paraId="099615E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③单价金额小数点或百分比有明显错位的，以开标（报价）一览表的总价为准，并修改单价；</w:t>
      </w:r>
    </w:p>
    <w:p w14:paraId="51A0E6C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④总价金额与按照单价汇总金额不一致的，以单价金额计算结果为准。</w:t>
      </w:r>
    </w:p>
    <w:p w14:paraId="5FA5F76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※同时出现两种以上不一致的，按照前款规定的顺序修正。修正后的报价应按照本章第6.3条第（1）、（2）款规定经投标人确认后产生约束力，投标人不确认的，其投标无效。</w:t>
      </w:r>
    </w:p>
    <w:p w14:paraId="71A7495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（4）关于细微偏差</w:t>
      </w:r>
    </w:p>
    <w:p w14:paraId="38BFF25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ACCCE6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②评标委员会将以书面形式要求存在细微偏差的投标人在评标委员会规定的时间内予以补正。若无法补正，则评标委员会将按照不利于投标人的内容进行认定。</w:t>
      </w:r>
    </w:p>
    <w:p w14:paraId="7261A16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（5）关于投标描述（即电子投标文件中描述的内容）</w:t>
      </w:r>
    </w:p>
    <w:p w14:paraId="1670393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①投标描述前后不一致且不涉及证明材料的：按照本章第6.3条第（1）、（2）款规定执行。</w:t>
      </w:r>
    </w:p>
    <w:p w14:paraId="3EC2F3F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②投标描述与证明材料不一致或多份证明材料之间不一致的：</w:t>
      </w:r>
    </w:p>
    <w:p w14:paraId="57176F1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a.评标委员会将要求投标人进行书面澄清，并按照不利于投标人的内容进行评标。</w:t>
      </w:r>
    </w:p>
    <w:p w14:paraId="33D88D3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15582E1">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D66029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6.4比较与评价</w:t>
      </w:r>
    </w:p>
    <w:p w14:paraId="3EFD391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（1）按照本章第7条载明的评标方法和标准，对符合性审查合格的电子投标文件进行比较与评价。</w:t>
      </w:r>
    </w:p>
    <w:p w14:paraId="45E4F4C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（2）关于相同品牌产品（政府采购服务类项目不适用本条款规定）</w:t>
      </w:r>
    </w:p>
    <w:p w14:paraId="2F91594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50FA55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a.招标文件规定的方式：</w:t>
      </w:r>
    </w:p>
    <w:p w14:paraId="5C6C018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69AFDB9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b.招标文件未规定的，采取随机抽取方式确定，其他投标无效。</w:t>
      </w:r>
    </w:p>
    <w:p w14:paraId="5E83651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EAD1A8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a.招标文件规定的方式：</w:t>
      </w:r>
    </w:p>
    <w:p w14:paraId="73FB587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0E052D4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b.招标文件未规定的，采取随机抽取方式确定，其他同品牌投标人不作为中标候选人。</w:t>
      </w:r>
    </w:p>
    <w:p w14:paraId="427CD4D8">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③非单一产品采购项目，多家投标人提供的核心产品品牌相同的，按照本章第6.4条第（2）款第①、②规定处理。</w:t>
      </w:r>
    </w:p>
    <w:p w14:paraId="12C96BB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（3）漏（缺）项</w:t>
      </w:r>
    </w:p>
    <w:p w14:paraId="163B81D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①招标文件中要求列入报价的费用（含配置、功能），漏（缺）项的报价视为已经包括在投标总价中。</w:t>
      </w:r>
    </w:p>
    <w:p w14:paraId="4F578EB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②对多报项及赠送项的价格评标时不予核减，全部进入评标价评议。</w:t>
      </w:r>
    </w:p>
    <w:p w14:paraId="0C55EDE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6.5推荐中标候选人：详见本章第7.2条规定。</w:t>
      </w:r>
    </w:p>
    <w:p w14:paraId="668065C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6.6编写评标报告</w:t>
      </w:r>
    </w:p>
    <w:p w14:paraId="5F908E9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（1）评标报告由评标委员会负责编写。</w:t>
      </w:r>
    </w:p>
    <w:p w14:paraId="5E54684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（2）评标报告应包括下列内容：</w:t>
      </w:r>
    </w:p>
    <w:p w14:paraId="2D8B8F3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①招标公告刊登的媒体名称、开标日期和地点；</w:t>
      </w:r>
    </w:p>
    <w:p w14:paraId="42E832F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②投标人名单和评标委员会成员名单；</w:t>
      </w:r>
    </w:p>
    <w:p w14:paraId="6407976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③评标方法和标准；</w:t>
      </w:r>
    </w:p>
    <w:p w14:paraId="3FFD547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④开标记录和评标情况及说明，包括无效投标人名单及原因；</w:t>
      </w:r>
    </w:p>
    <w:p w14:paraId="1B0723C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⑤评标结果，包括中标候选人名单或确定的中标人；</w:t>
      </w:r>
    </w:p>
    <w:p w14:paraId="092FEE0F">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⑥其他需要说明的情况，包括但不限于：评标过程中投标人的澄清、说明或补正，评委更换等。</w:t>
      </w:r>
    </w:p>
    <w:p w14:paraId="3BA63D0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2F0320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6.8评委对需要共同认定的事项存在争议的，应按照少数服从多数的原则进行认定。持不同意见的评委应在评标报告上签署不同意见及理由，否则视为同意评标报告。</w:t>
      </w:r>
    </w:p>
    <w:p w14:paraId="7847BE4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6.9在评标过程中发现投标人有下列情形之一的，评标委员会应认定其投标无效，并书面报告本项目监督管理部门：</w:t>
      </w:r>
    </w:p>
    <w:p w14:paraId="2858C9F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（1）恶意串通（包括但不限于招标文件第三章第9.7条规定情形）；</w:t>
      </w:r>
    </w:p>
    <w:p w14:paraId="01583FFB">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（2）妨碍其他投标人的竞争行为；</w:t>
      </w:r>
    </w:p>
    <w:p w14:paraId="409D29E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（3）损害采购人或其他投标人的合法权益。</w:t>
      </w:r>
    </w:p>
    <w:p w14:paraId="0BCAB639">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6.10评标过程中，有下列情形之一的，应予废标：</w:t>
      </w:r>
    </w:p>
    <w:p w14:paraId="63B75275">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（1）符合性审查合格的投标人不足三家的；</w:t>
      </w:r>
    </w:p>
    <w:p w14:paraId="51FE3A9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（2）有关法律、法规和规章规定废标的情形。</w:t>
      </w:r>
    </w:p>
    <w:p w14:paraId="1168013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※若废标，则本次采购活动结束， 福建省闽咨造价咨询有限公司 将依法组织后续采购活动（包括但不限于：重新招标、采用其他方式采购等）。</w:t>
      </w:r>
    </w:p>
    <w:p w14:paraId="67BA87A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7、评标方法和标准</w:t>
      </w:r>
    </w:p>
    <w:p w14:paraId="35603940">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7.1评标方法：</w:t>
      </w:r>
    </w:p>
    <w:p w14:paraId="5A3891C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采购包1：综合评分法</w:t>
      </w:r>
    </w:p>
    <w:p w14:paraId="43CD292B">
      <w:pPr>
        <w:pStyle w:val="8"/>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采购包2：综合评分法</w:t>
      </w:r>
    </w:p>
    <w:p w14:paraId="24BBA523">
      <w:pPr>
        <w:pStyle w:val="8"/>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采购包3：综合评分法</w:t>
      </w:r>
    </w:p>
    <w:p w14:paraId="008BFC20">
      <w:pPr>
        <w:pStyle w:val="8"/>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采购包4：综合评分法</w:t>
      </w:r>
    </w:p>
    <w:p w14:paraId="7517628B">
      <w:pPr>
        <w:pStyle w:val="8"/>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采购包5：综合评分法</w:t>
      </w:r>
    </w:p>
    <w:p w14:paraId="74A95C07">
      <w:pPr>
        <w:pStyle w:val="8"/>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采购包6：综合评分法</w:t>
      </w:r>
    </w:p>
    <w:p w14:paraId="412F617A">
      <w:pPr>
        <w:pStyle w:val="8"/>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采购包7：综合评分法</w:t>
      </w:r>
    </w:p>
    <w:p w14:paraId="353CA4DA">
      <w:pPr>
        <w:pStyle w:val="8"/>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采购包8：综合评分法</w:t>
      </w:r>
    </w:p>
    <w:p w14:paraId="041A0FFC">
      <w:pPr>
        <w:pStyle w:val="8"/>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采购包9：综合评分法</w:t>
      </w:r>
    </w:p>
    <w:p w14:paraId="14662E26">
      <w:pPr>
        <w:pStyle w:val="8"/>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采购包10：综合评分法</w:t>
      </w:r>
    </w:p>
    <w:p w14:paraId="511981F3">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7.2评标标准</w:t>
      </w:r>
    </w:p>
    <w:p w14:paraId="155D55D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采购包1：综合评分法</w:t>
      </w:r>
    </w:p>
    <w:p w14:paraId="7B4F83B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39DA0E1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309E4C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7D102A6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价格项（F1×A1）满分为10.0000分</w:t>
      </w:r>
    </w:p>
    <w:p w14:paraId="1185B30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AAC61B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45"/>
        <w:gridCol w:w="1287"/>
        <w:gridCol w:w="936"/>
        <w:gridCol w:w="6186"/>
      </w:tblGrid>
      <w:tr w14:paraId="1DAC4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6138D52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287" w:type="dxa"/>
          </w:tcPr>
          <w:p w14:paraId="1DB8D64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936" w:type="dxa"/>
          </w:tcPr>
          <w:p w14:paraId="6BF6B4C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6186" w:type="dxa"/>
          </w:tcPr>
          <w:p w14:paraId="7686978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1FDE9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trPr>
        <w:tc>
          <w:tcPr>
            <w:tcW w:w="1445" w:type="dxa"/>
          </w:tcPr>
          <w:p w14:paraId="4286479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5819DF9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联合协议或者分包</w:t>
            </w:r>
          </w:p>
        </w:tc>
        <w:tc>
          <w:tcPr>
            <w:tcW w:w="936" w:type="dxa"/>
          </w:tcPr>
          <w:p w14:paraId="0BF8874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6.00%</w:t>
            </w:r>
          </w:p>
        </w:tc>
        <w:tc>
          <w:tcPr>
            <w:tcW w:w="6186" w:type="dxa"/>
          </w:tcPr>
          <w:p w14:paraId="551A9A2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1、联合协议或分包意向协议约定小微企业的合同份额占到合同总金额 30%以上的，对联合体或者大中型企业的报价给予 5%-6%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r w14:paraId="75518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3399A9F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3871C7E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936" w:type="dxa"/>
          </w:tcPr>
          <w:p w14:paraId="042879E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186" w:type="dxa"/>
          </w:tcPr>
          <w:p w14:paraId="350FF63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5CF5FCE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07B76FE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技术项（F2×A2）满分为68.0000分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98"/>
        <w:gridCol w:w="816"/>
        <w:gridCol w:w="7940"/>
      </w:tblGrid>
      <w:tr w14:paraId="7A5D3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0D23C8E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816" w:type="dxa"/>
          </w:tcPr>
          <w:p w14:paraId="7EF4DA9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7940" w:type="dxa"/>
          </w:tcPr>
          <w:p w14:paraId="3EC609C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35F54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1C37613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技术和服务要求响应情况</w:t>
            </w:r>
          </w:p>
        </w:tc>
        <w:tc>
          <w:tcPr>
            <w:tcW w:w="816" w:type="dxa"/>
          </w:tcPr>
          <w:p w14:paraId="66B928F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30.00</w:t>
            </w:r>
          </w:p>
        </w:tc>
        <w:tc>
          <w:tcPr>
            <w:tcW w:w="7940" w:type="dxa"/>
          </w:tcPr>
          <w:p w14:paraId="1EEF91C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所投设备对第五章《招标内容及要求》“二、技术和服务要求”的各项要求的响应、承诺情况，由评委进行评分：本项评分以[评审指标]计数，[评审指标]（共计10项，计30分）每负偏离一项扣3分，正偏离不加分，扣完为止。注：每个[评审指标]中的任何一条参数不满足要求的将导致该[评审指标]项负偏离。</w:t>
            </w:r>
          </w:p>
        </w:tc>
      </w:tr>
      <w:tr w14:paraId="02668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7985347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服务方案1</w:t>
            </w:r>
          </w:p>
        </w:tc>
        <w:tc>
          <w:tcPr>
            <w:tcW w:w="816" w:type="dxa"/>
          </w:tcPr>
          <w:p w14:paraId="12E6819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70D61BE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复查服务方案（包含但不限于：是否符合采购需求、复查人员分组安排、复查过程部署等）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71BF3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738E972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服务方案2</w:t>
            </w:r>
          </w:p>
        </w:tc>
        <w:tc>
          <w:tcPr>
            <w:tcW w:w="816" w:type="dxa"/>
          </w:tcPr>
          <w:p w14:paraId="1F8BCB1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4801A48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复查服务方案（包含但不限于：工作内容及工作重点、工作难点的阐述及解决方案）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494BC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4D589F2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服务方案3</w:t>
            </w:r>
          </w:p>
        </w:tc>
        <w:tc>
          <w:tcPr>
            <w:tcW w:w="816" w:type="dxa"/>
          </w:tcPr>
          <w:p w14:paraId="0A29426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551C154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复查服务方案中质量保障的优劣情况，由评委进行评分：内容完整、详实、阐述清晰、重点突出、科学合理、可行性强，满足项目需求的得3分；内容完整，重点突出，虽存在部分内容表述不足但无实质性影响的得2.8分；响应内容简单的得2.6分。未提供方案的本项不得分。</w:t>
            </w:r>
          </w:p>
        </w:tc>
      </w:tr>
      <w:tr w14:paraId="41793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4F53A0A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工作部署1</w:t>
            </w:r>
          </w:p>
        </w:tc>
        <w:tc>
          <w:tcPr>
            <w:tcW w:w="816" w:type="dxa"/>
          </w:tcPr>
          <w:p w14:paraId="72AD476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5F7C8F2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根据各投标人提供的复查时间进度安排情况，由评委进行评分: 在满足招标文件的基础上，内容完整、详实、阐述清晰、科学合理、可操作性强的得3分；方案部分详实且阐述清晰、科学合理、可操作的得2.8分；方案阐述简短或方案可操作性不强的得2.6分。未提供方案的本项不得分。</w:t>
            </w:r>
          </w:p>
        </w:tc>
      </w:tr>
      <w:tr w14:paraId="78ADB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244B238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工作部署2</w:t>
            </w:r>
          </w:p>
        </w:tc>
        <w:tc>
          <w:tcPr>
            <w:tcW w:w="816" w:type="dxa"/>
          </w:tcPr>
          <w:p w14:paraId="4EA11AC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7AB2270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根据各投标人复查过程中收集的相关数据资料保存管理制度情况</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由评委进行评分:内容完整、详实、阐述清晰、科学合理、可操作性强的得3分；方案部分详实且阐述清晰、科学合理、可操作的得2.8分；方案阐述简短或方案可操作性不强的得2.6分。未提供方案的本项不得分。</w:t>
            </w:r>
          </w:p>
        </w:tc>
      </w:tr>
      <w:tr w14:paraId="53D92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7D57FE0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服务支持1</w:t>
            </w:r>
          </w:p>
        </w:tc>
        <w:tc>
          <w:tcPr>
            <w:tcW w:w="816" w:type="dxa"/>
          </w:tcPr>
          <w:p w14:paraId="46DB51D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7F52E42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服务流程、响应时间等情况，由评委进行评分:内容完整、详实、阐述清晰、科学合理、可操作性强的得3分；方案部分详实且阐述清晰、科学合理、可操作的得2.8分；方案阐述简短或方案可操作性不强的得2.6分。未提供方案的本项不得分。</w:t>
            </w:r>
          </w:p>
        </w:tc>
      </w:tr>
      <w:tr w14:paraId="6263F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6ED4C3B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服务支持2</w:t>
            </w:r>
          </w:p>
        </w:tc>
        <w:tc>
          <w:tcPr>
            <w:tcW w:w="816" w:type="dxa"/>
          </w:tcPr>
          <w:p w14:paraId="5DB2998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3181A6C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在后续项目实施过程为本省及国家要求的碳排放数据的上报、配额分配提供能力支持的优劣情况，由评委进行评分：内容完整、详实、阐述清晰、科学合理、可操作性强的得3分；方案部分详实且阐述清晰、科学合理、可操作的得2.8分；方案阐述简短或方案可操作性不强的得2.6分。未提供方案的本项不得分。</w:t>
            </w:r>
          </w:p>
        </w:tc>
      </w:tr>
      <w:tr w14:paraId="73D21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0F66A65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服务支持3</w:t>
            </w:r>
          </w:p>
        </w:tc>
        <w:tc>
          <w:tcPr>
            <w:tcW w:w="816" w:type="dxa"/>
          </w:tcPr>
          <w:p w14:paraId="1EDB78C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39D14B1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投标人承诺中标后为福建碳排放权市场建设提供技术服务和支撑的得3分；须提供承诺函并加盖公章，否则不得分。</w:t>
            </w:r>
          </w:p>
        </w:tc>
      </w:tr>
      <w:tr w14:paraId="22732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32660AA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质量管理制度</w:t>
            </w:r>
          </w:p>
        </w:tc>
        <w:tc>
          <w:tcPr>
            <w:tcW w:w="816" w:type="dxa"/>
          </w:tcPr>
          <w:p w14:paraId="2CE098F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2B5326E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内部质量管理制度文件是否规范、分工是否明确等情况，由评委进行评分:内容完整、详实、阐述清晰、科学合理、可操作性强的得3分；方案部分详实且阐述清晰、科学合理、可操作的得2.9分；方案阐述简短或方案可操作性不强的得2.8分。未提供方案的本项不得分。</w:t>
            </w:r>
          </w:p>
        </w:tc>
      </w:tr>
      <w:tr w14:paraId="03236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473F07F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技术实力</w:t>
            </w:r>
            <w:r>
              <w:rPr>
                <w:rFonts w:hint="eastAsia" w:asciiTheme="minorEastAsia" w:hAnsiTheme="minorEastAsia" w:eastAsiaTheme="minorEastAsia" w:cstheme="minorEastAsia"/>
                <w:sz w:val="24"/>
                <w:szCs w:val="24"/>
                <w:highlight w:val="none"/>
              </w:rPr>
              <w:t>1</w:t>
            </w:r>
          </w:p>
        </w:tc>
        <w:tc>
          <w:tcPr>
            <w:tcW w:w="816" w:type="dxa"/>
          </w:tcPr>
          <w:p w14:paraId="51915DB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0EAA4A6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拟投入本项目的复查负责人近3年（2022年1月1日起至投标截止日期止）主持过省级及以上应对气候变化、低碳研究、大气环境等相关课题的，每提供1个课题得1分，满分3分。 注：须提供课题任务书或合同复印件、完成课题的证明材料及投标截止时间前（不含投标截止时间当月）六个月中任意一个月投标人为其缴纳社保的证明材料，未提供或提供不全的不得分。</w:t>
            </w:r>
          </w:p>
        </w:tc>
      </w:tr>
      <w:tr w14:paraId="09A94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432918E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技术实力</w:t>
            </w:r>
            <w:r>
              <w:rPr>
                <w:rFonts w:hint="eastAsia" w:asciiTheme="minorEastAsia" w:hAnsiTheme="minorEastAsia" w:eastAsiaTheme="minorEastAsia" w:cstheme="minorEastAsia"/>
                <w:sz w:val="24"/>
                <w:szCs w:val="24"/>
                <w:highlight w:val="none"/>
              </w:rPr>
              <w:t>2</w:t>
            </w:r>
          </w:p>
        </w:tc>
        <w:tc>
          <w:tcPr>
            <w:tcW w:w="816" w:type="dxa"/>
          </w:tcPr>
          <w:p w14:paraId="173F200D">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12E29A4A">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拟投入本项目的团队成员中（不含复查负责人）具有高级</w:t>
            </w:r>
            <w:r>
              <w:rPr>
                <w:rFonts w:hint="eastAsia" w:asciiTheme="minorEastAsia" w:hAnsiTheme="minorEastAsia" w:cstheme="minorEastAsia"/>
                <w:sz w:val="24"/>
                <w:szCs w:val="24"/>
                <w:highlight w:val="none"/>
                <w:lang w:eastAsia="zh-CN"/>
              </w:rPr>
              <w:t>及以上</w:t>
            </w:r>
            <w:r>
              <w:rPr>
                <w:rFonts w:hint="eastAsia" w:asciiTheme="minorEastAsia" w:hAnsiTheme="minorEastAsia" w:eastAsiaTheme="minorEastAsia" w:cstheme="minorEastAsia"/>
                <w:sz w:val="24"/>
                <w:szCs w:val="24"/>
                <w:highlight w:val="none"/>
              </w:rPr>
              <w:t>职称的，每提供1</w:t>
            </w:r>
            <w:r>
              <w:rPr>
                <w:rFonts w:hint="eastAsia" w:asciiTheme="minorEastAsia" w:hAnsi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得</w:t>
            </w:r>
            <w:r>
              <w:rPr>
                <w:rFonts w:hint="eastAsia" w:asciiTheme="minorEastAsia" w:hAnsi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满分3分。注：须同时提供相关人员职称证书复印件（职称证书无法体现专业的可提供毕业证书复印件予以佐证）及投标截止时间前（不含投标截止时间当月）六个月中任意一个月投标人为相关人员缴纳社保的证明材料，未提供或提供不全的不得分。</w:t>
            </w:r>
          </w:p>
        </w:tc>
      </w:tr>
      <w:tr w14:paraId="0D60E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139DE9C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技术实力</w:t>
            </w:r>
            <w:r>
              <w:rPr>
                <w:rFonts w:hint="eastAsia" w:asciiTheme="minorEastAsia" w:hAnsiTheme="minorEastAsia" w:eastAsiaTheme="minorEastAsia" w:cstheme="minorEastAsia"/>
                <w:sz w:val="24"/>
                <w:szCs w:val="24"/>
                <w:highlight w:val="none"/>
              </w:rPr>
              <w:t>3</w:t>
            </w:r>
          </w:p>
        </w:tc>
        <w:tc>
          <w:tcPr>
            <w:tcW w:w="816" w:type="dxa"/>
          </w:tcPr>
          <w:p w14:paraId="22B11B9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7940" w:type="dxa"/>
          </w:tcPr>
          <w:p w14:paraId="4449C99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投标人拟投入本项目的团队成员中具有为地市</w:t>
            </w:r>
            <w:r>
              <w:rPr>
                <w:rFonts w:hint="eastAsia" w:asciiTheme="minorEastAsia" w:hAnsiTheme="minorEastAsia" w:cstheme="minorEastAsia"/>
                <w:sz w:val="24"/>
                <w:szCs w:val="24"/>
                <w:highlight w:val="none"/>
                <w:lang w:val="en-US" w:eastAsia="zh-CN"/>
              </w:rPr>
              <w:t>级</w:t>
            </w:r>
            <w:r>
              <w:rPr>
                <w:rFonts w:hint="eastAsia" w:asciiTheme="minorEastAsia" w:hAnsiTheme="minorEastAsia" w:eastAsiaTheme="minorEastAsia" w:cstheme="minorEastAsia"/>
                <w:sz w:val="24"/>
                <w:szCs w:val="24"/>
                <w:highlight w:val="none"/>
              </w:rPr>
              <w:t>及以上碳排放管理、节能评估、能源审计、大气排污监测、污染源普查培训经验的，提供1名成员得1分，满分2分。 注：须提供行政主管部门印发的含授课人员名单的会议通知，并将名字标注出来，及投标截止时间前（不含投标截止时间当月）六个月中任意一个月投标人为相关人员缴纳社保的证明材料，未提供不得分。</w:t>
            </w:r>
          </w:p>
        </w:tc>
      </w:tr>
      <w:tr w14:paraId="0004E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8" w:type="dxa"/>
          </w:tcPr>
          <w:p w14:paraId="37A4582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技术实力</w:t>
            </w:r>
            <w:r>
              <w:rPr>
                <w:rFonts w:hint="eastAsia" w:asciiTheme="minorEastAsia" w:hAnsiTheme="minorEastAsia" w:eastAsiaTheme="minorEastAsia" w:cstheme="minorEastAsia"/>
                <w:sz w:val="24"/>
                <w:szCs w:val="24"/>
                <w:highlight w:val="none"/>
              </w:rPr>
              <w:t>4</w:t>
            </w:r>
          </w:p>
        </w:tc>
        <w:tc>
          <w:tcPr>
            <w:tcW w:w="816" w:type="dxa"/>
          </w:tcPr>
          <w:p w14:paraId="4B03E5F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940" w:type="dxa"/>
          </w:tcPr>
          <w:p w14:paraId="023EEBD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投标人为本项目配备的团队成员为省级及以上应对气候变化、大气环境保护专家库专家名单内人员的，每提供1人得</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分，满分3分。 注：须提供官方正式文件复印件并将名字标注出来，及投标截止时间前（不含投标截止时间当月）六个月中任意一个月投标人为相关人员缴纳社保的证明材料，未提供或提供不全的不得分。</w:t>
            </w:r>
          </w:p>
        </w:tc>
      </w:tr>
    </w:tbl>
    <w:p w14:paraId="64D8C66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商务项（F3×A3）满分为22.0000分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724"/>
        <w:gridCol w:w="8121"/>
      </w:tblGrid>
      <w:tr w14:paraId="3E7AC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E739AF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724" w:type="dxa"/>
          </w:tcPr>
          <w:p w14:paraId="77B9F50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121" w:type="dxa"/>
          </w:tcPr>
          <w:p w14:paraId="5BD63C0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7CF4B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74FF23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综合实力1</w:t>
            </w:r>
          </w:p>
        </w:tc>
        <w:tc>
          <w:tcPr>
            <w:tcW w:w="724" w:type="dxa"/>
          </w:tcPr>
          <w:p w14:paraId="4A74E63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8121" w:type="dxa"/>
          </w:tcPr>
          <w:p w14:paraId="2E0BB42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投标人具有计量认证（CMA）或CNAS资质或省级及以上重点实验室资质的，得1分。 注： 须提供相关业务主管部门颁发的资质许可证书或有效佐证材料复印件，未提供的不得分。</w:t>
            </w:r>
          </w:p>
        </w:tc>
      </w:tr>
      <w:tr w14:paraId="10ECA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B9B1AF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综合实力2</w:t>
            </w:r>
          </w:p>
        </w:tc>
        <w:tc>
          <w:tcPr>
            <w:tcW w:w="724" w:type="dxa"/>
          </w:tcPr>
          <w:p w14:paraId="31A9DEF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53CDE60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参与编写应对气候变化、节能、生态环境领域相关标准、技术规范，并获得省级及以上行政主管部门批准发布的，每提供1份得1分，满分3分。注：须提供相关标准、技术规范及参与编制工作的证明文件复印件，否则本项不得分。</w:t>
            </w:r>
          </w:p>
        </w:tc>
      </w:tr>
      <w:tr w14:paraId="4E873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7536AB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综合实力3</w:t>
            </w:r>
          </w:p>
        </w:tc>
        <w:tc>
          <w:tcPr>
            <w:tcW w:w="724" w:type="dxa"/>
          </w:tcPr>
          <w:p w14:paraId="6D6CAEF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1C95E31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投标人近3年（2022年1月1日起至本项目投标截止日期止）独立承担过省级及以上应对气候变化、大气环境规划等科研课题的，每提供1项得1分，满分3分。 注：须提供课题任务书或合同复印件及完成课题的证明材料，否则本项不得分。</w:t>
            </w:r>
          </w:p>
        </w:tc>
      </w:tr>
      <w:tr w14:paraId="39395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0B9B77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项目业绩1</w:t>
            </w:r>
          </w:p>
        </w:tc>
        <w:tc>
          <w:tcPr>
            <w:tcW w:w="724" w:type="dxa"/>
          </w:tcPr>
          <w:p w14:paraId="02C51AA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54BA125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投标人近3年（2022年1月1日起至本项目投标截止日期止）承担过石化、化工、建材、钢铁、有色、造纸、电力、航空等行业碳排放核查工作，投标人每负责过一个行业得0.5分，满分3分。 注：提供该业绩项目的中标公告（提供相关网站中标公告的下载网页并注明网址）、中标通知书复印件、采购合同复印件，以及能够证明该业绩完成的相关证明材料</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未提供或提供不全的不得分。</w:t>
            </w:r>
          </w:p>
        </w:tc>
      </w:tr>
      <w:tr w14:paraId="45897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EEA043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项目业绩2</w:t>
            </w:r>
          </w:p>
        </w:tc>
        <w:tc>
          <w:tcPr>
            <w:tcW w:w="724" w:type="dxa"/>
            <w:shd w:val="clear" w:color="auto" w:fill="auto"/>
          </w:tcPr>
          <w:p w14:paraId="0C2F805F">
            <w:pPr>
              <w:pStyle w:val="8"/>
              <w:spacing w:line="36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3.00</w:t>
            </w:r>
          </w:p>
        </w:tc>
        <w:tc>
          <w:tcPr>
            <w:tcW w:w="8121" w:type="dxa"/>
            <w:shd w:val="clear" w:color="auto" w:fill="auto"/>
          </w:tcPr>
          <w:p w14:paraId="32AC1A75">
            <w:pPr>
              <w:pStyle w:val="8"/>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投标人提供的近3年（2022年1月1日起至本项目投标截止日期止）承担过省级及以上碳排放复查工作经验情况进行评分：①投标人负责过的企业家数＞100家的得3分；②投标人负责过的企业家数50＜家数≤100的得2分；③投标人负责过的企业家数在0＜家数≤50的得1分，其余不得分。注：提供该项目经验的中标公告（提供相关网站中标公告的下载网页并注明网址）、中标通知书复印件、采购合同复印件，以及能够证明该业绩完成的相关证明材料，未提供或提供不全的不得分。</w:t>
            </w:r>
          </w:p>
        </w:tc>
      </w:tr>
      <w:tr w14:paraId="716F2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C12885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未被投诉并核实的承诺函</w:t>
            </w:r>
          </w:p>
        </w:tc>
        <w:tc>
          <w:tcPr>
            <w:tcW w:w="724" w:type="dxa"/>
          </w:tcPr>
          <w:p w14:paraId="23B8375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4991AF4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投标人须承诺近3年（2022年1月1日起至本项目投标截止日期止</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未因廉洁自律、碳排放复查报告编制质量、碳排放复查服务水平等方面问题被通报或处罚的得3分。 注：须提供承诺函，否则不得分。</w:t>
            </w:r>
          </w:p>
        </w:tc>
      </w:tr>
      <w:tr w14:paraId="30A3B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07834E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无合同违约行为承诺函</w:t>
            </w:r>
          </w:p>
        </w:tc>
        <w:tc>
          <w:tcPr>
            <w:tcW w:w="724" w:type="dxa"/>
          </w:tcPr>
          <w:p w14:paraId="72FD5EC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2351413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投标人承诺近3年（2022年1月1日起至本项目投标截止日期止）在经营活动中无合同违约行为的得3分。 注：须提供承诺函，格式自拟，未提供的不得分。</w:t>
            </w:r>
          </w:p>
        </w:tc>
      </w:tr>
      <w:tr w14:paraId="37F36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E94848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信息保密承诺函</w:t>
            </w:r>
          </w:p>
        </w:tc>
        <w:tc>
          <w:tcPr>
            <w:tcW w:w="724" w:type="dxa"/>
          </w:tcPr>
          <w:p w14:paraId="57AB3B1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5E37F98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投标人承诺采取有效措施防止信息泄露，</w:t>
            </w:r>
            <w:r>
              <w:rPr>
                <w:rFonts w:hint="eastAsia" w:asciiTheme="minorEastAsia" w:hAnsiTheme="minorEastAsia" w:cstheme="minorEastAsia"/>
                <w:sz w:val="24"/>
                <w:szCs w:val="24"/>
                <w:highlight w:val="none"/>
                <w:lang w:val="en-US" w:eastAsia="zh-CN"/>
              </w:rPr>
              <w:t>提供</w:t>
            </w:r>
            <w:r>
              <w:rPr>
                <w:rFonts w:hint="eastAsia" w:asciiTheme="minorEastAsia" w:hAnsiTheme="minorEastAsia" w:eastAsiaTheme="minorEastAsia" w:cstheme="minorEastAsia"/>
                <w:sz w:val="24"/>
                <w:szCs w:val="24"/>
                <w:highlight w:val="none"/>
              </w:rPr>
              <w:t>承诺函</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得3分。 注：须提承诺函，格式自拟，未提供的不得分。</w:t>
            </w:r>
          </w:p>
        </w:tc>
      </w:tr>
    </w:tbl>
    <w:p w14:paraId="15B7C06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2F591F8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234D81F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5892978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12072A8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7A38ECF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采购包2：综合评分法</w:t>
      </w:r>
    </w:p>
    <w:p w14:paraId="480BFEF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757357A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4BEF79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0566731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价格项（F1×A1）满分为15.0000分</w:t>
      </w:r>
    </w:p>
    <w:p w14:paraId="120F44E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A3ECE1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45"/>
        <w:gridCol w:w="1287"/>
        <w:gridCol w:w="936"/>
        <w:gridCol w:w="6186"/>
      </w:tblGrid>
      <w:tr w14:paraId="5741B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5308EEF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287" w:type="dxa"/>
          </w:tcPr>
          <w:p w14:paraId="1E87F34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936" w:type="dxa"/>
          </w:tcPr>
          <w:p w14:paraId="1A29C51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6186" w:type="dxa"/>
          </w:tcPr>
          <w:p w14:paraId="7CCC56F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5E4C8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0C231BA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4198CDD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936" w:type="dxa"/>
          </w:tcPr>
          <w:p w14:paraId="309B017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186" w:type="dxa"/>
          </w:tcPr>
          <w:p w14:paraId="12BCE93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796D976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4AB25F2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816"/>
        <w:gridCol w:w="8028"/>
      </w:tblGrid>
      <w:tr w14:paraId="171B5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B5046E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816" w:type="dxa"/>
          </w:tcPr>
          <w:p w14:paraId="1AB8766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028" w:type="dxa"/>
          </w:tcPr>
          <w:p w14:paraId="65B3B76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55003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801265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技术和服务要求响应情况</w:t>
            </w:r>
          </w:p>
        </w:tc>
        <w:tc>
          <w:tcPr>
            <w:tcW w:w="816" w:type="dxa"/>
          </w:tcPr>
          <w:p w14:paraId="6E53992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30.00</w:t>
            </w:r>
          </w:p>
        </w:tc>
        <w:tc>
          <w:tcPr>
            <w:tcW w:w="8028" w:type="dxa"/>
          </w:tcPr>
          <w:p w14:paraId="0360998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所投设备对第五章《招标内容及要求》“二、技术和服务要求”的各项要求的响应、承诺情况，由评委进行评分：本项评分以[评审指标]计数，[评审指标]（共计10项，计30分）每负偏离一项扣3分，正偏离不加分，扣完为止。注：每个[评审指标]中的任何一条参数不满足要求的将导致该[评审指标]项负偏离。</w:t>
            </w:r>
          </w:p>
        </w:tc>
      </w:tr>
      <w:tr w14:paraId="030FF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618520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服务方案1</w:t>
            </w:r>
          </w:p>
        </w:tc>
        <w:tc>
          <w:tcPr>
            <w:tcW w:w="816" w:type="dxa"/>
          </w:tcPr>
          <w:p w14:paraId="1BE9D6E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87D15E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服务方案（包含但不限于：是否符合采购需求、核查人员分组安排、核查过程部署等）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5459B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358F34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服务方案2</w:t>
            </w:r>
          </w:p>
        </w:tc>
        <w:tc>
          <w:tcPr>
            <w:tcW w:w="816" w:type="dxa"/>
          </w:tcPr>
          <w:p w14:paraId="5544525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376707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包含但不限于：工作内容及工作重点、工作难点的阐述及解决方案）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538C3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D79215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服务方案3</w:t>
            </w:r>
          </w:p>
        </w:tc>
        <w:tc>
          <w:tcPr>
            <w:tcW w:w="816" w:type="dxa"/>
          </w:tcPr>
          <w:p w14:paraId="042C58B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13EE3D4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中质量保障的优劣情况，由评委进行评分：内容完整、详实、阐述清晰、重点突出、科学合理、可行性强，满足项目需求的得3分；内容完整，重点突出，虽存在部分内容表述不足但无实质性影响的得2.8分；响应内容简单的得2.6分。未提供方案的本项不得分。</w:t>
            </w:r>
          </w:p>
        </w:tc>
      </w:tr>
      <w:tr w14:paraId="6DB6D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B1F8E6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工作部署1</w:t>
            </w:r>
          </w:p>
        </w:tc>
        <w:tc>
          <w:tcPr>
            <w:tcW w:w="816" w:type="dxa"/>
          </w:tcPr>
          <w:p w14:paraId="23202BD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D24775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根据各投标人提供的核查时间进度安排情况，由评委进行评分: 在满足招标文件的基础上，内容完整、详实、阐述清晰、科学合理、可操作性强的得3分；方案部分详实且阐述清晰、科学合理、可操作的得2.8分；方案阐述简短或方案可操作性不强的得2.6分。未提供方案的本项不得分。</w:t>
            </w:r>
          </w:p>
        </w:tc>
      </w:tr>
      <w:tr w14:paraId="0D6FF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4E4146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工作部署2</w:t>
            </w:r>
          </w:p>
        </w:tc>
        <w:tc>
          <w:tcPr>
            <w:tcW w:w="816" w:type="dxa"/>
          </w:tcPr>
          <w:p w14:paraId="61719C5D">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3BC9113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核查过程中收集的相关数据资料保存管理制度情况由评委进行评分:内容完整、详实、阐述清晰、科学合理、可操作性强的得3分；方案部分详实且阐述清晰、科学合理、可操作的得2.8分；方案阐述简短或方案可操作性不强的得2.6分。未提供方案的本项不得分。</w:t>
            </w:r>
          </w:p>
        </w:tc>
      </w:tr>
      <w:tr w14:paraId="6F9F6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EBDB25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服务支持1</w:t>
            </w:r>
          </w:p>
        </w:tc>
        <w:tc>
          <w:tcPr>
            <w:tcW w:w="816" w:type="dxa"/>
          </w:tcPr>
          <w:p w14:paraId="4591012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7D89F8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服务流程、响应时间等情况，由评委进行评分:内容完整、详实、阐述清晰、科学合理、可操作性强的得3分；方案部分详实且阐述清晰、科学合理、可操作的得2.8分；方案阐述简短或方案可操作性不强的得2.6分。未提供方案的本项不得分。</w:t>
            </w:r>
          </w:p>
        </w:tc>
      </w:tr>
      <w:tr w14:paraId="6CC85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0F0EA6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服务支持2</w:t>
            </w:r>
          </w:p>
        </w:tc>
        <w:tc>
          <w:tcPr>
            <w:tcW w:w="816" w:type="dxa"/>
          </w:tcPr>
          <w:p w14:paraId="4DF0E08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181CA2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在后续项目实施过程为本省及国家要求的碳排放数据的上报、配额分配提供能力支持的优劣情况，由评委进行评分：内容完整、详实、阐述清晰、科学合理、可操作性强的得3分；方案部分详实且阐述清晰、科学合理、可操作的得2.8分；方案阐述简短或方案可操作性不强的得2.6分。未提供方案的本项不得分。</w:t>
            </w:r>
          </w:p>
        </w:tc>
      </w:tr>
      <w:tr w14:paraId="7A0FC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96FA2F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服务支持3</w:t>
            </w:r>
          </w:p>
        </w:tc>
        <w:tc>
          <w:tcPr>
            <w:tcW w:w="816" w:type="dxa"/>
          </w:tcPr>
          <w:p w14:paraId="76FBC8BD">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389416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投标人承诺中标后为福建碳排放权市场建设提供技术服务和支撑的得3分；须提供承诺函并加盖公章，否则不得分。</w:t>
            </w:r>
          </w:p>
        </w:tc>
      </w:tr>
      <w:tr w14:paraId="39EBE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323E50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质量管理制度</w:t>
            </w:r>
          </w:p>
        </w:tc>
        <w:tc>
          <w:tcPr>
            <w:tcW w:w="816" w:type="dxa"/>
          </w:tcPr>
          <w:p w14:paraId="6E9974E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708BC0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内部质量管理制度文件是否规范、分工是否明确等情况，由评委进行评分:内容完整、详实、阐述清晰、科学合理、可操作性强的得3分；方案部分详实且阐述清晰、科学合理、可操作的得2.9分；方案阐述简短或方案可操作性不强的得2.8分。未提供方案的本项不得分。</w:t>
            </w:r>
          </w:p>
        </w:tc>
      </w:tr>
      <w:tr w14:paraId="064F8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B9964A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技术实力1</w:t>
            </w:r>
          </w:p>
        </w:tc>
        <w:tc>
          <w:tcPr>
            <w:tcW w:w="816" w:type="dxa"/>
          </w:tcPr>
          <w:p w14:paraId="3BCBB43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CDB082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投标人拟投入本项目的团队成员（不含核查负责人）中具有高级</w:t>
            </w:r>
            <w:r>
              <w:rPr>
                <w:rFonts w:hint="eastAsia" w:asciiTheme="minorEastAsia" w:hAnsiTheme="minorEastAsia" w:cstheme="minorEastAsia"/>
                <w:sz w:val="24"/>
                <w:szCs w:val="24"/>
                <w:highlight w:val="none"/>
                <w:lang w:eastAsia="zh-CN"/>
              </w:rPr>
              <w:t>及以上</w:t>
            </w:r>
            <w:r>
              <w:rPr>
                <w:rFonts w:hint="eastAsia" w:asciiTheme="minorEastAsia" w:hAnsiTheme="minorEastAsia" w:eastAsiaTheme="minorEastAsia" w:cstheme="minorEastAsia"/>
                <w:sz w:val="24"/>
                <w:szCs w:val="24"/>
                <w:highlight w:val="none"/>
              </w:rPr>
              <w:t>职称的，每提供1</w:t>
            </w:r>
            <w:r>
              <w:rPr>
                <w:rFonts w:hint="eastAsia" w:asciiTheme="minorEastAsia" w:hAnsi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得</w:t>
            </w:r>
            <w:r>
              <w:rPr>
                <w:rFonts w:hint="eastAsia" w:asciiTheme="minorEastAsia" w:hAnsi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分，满分3分。注：须同时提供相关人员职称证书复印件及投标截止时间前（不含投标截止时间当月）六个月中任意一个月投标人为其缴纳社保的证明材料，未提供或提供不全的不得分。</w:t>
            </w:r>
          </w:p>
        </w:tc>
      </w:tr>
      <w:tr w14:paraId="4FF18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A5D2F6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技术实力2</w:t>
            </w:r>
          </w:p>
        </w:tc>
        <w:tc>
          <w:tcPr>
            <w:tcW w:w="816" w:type="dxa"/>
          </w:tcPr>
          <w:p w14:paraId="187BF50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1B4175E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投标人拟投入本项目的团队成员中具有为</w:t>
            </w:r>
            <w:r>
              <w:rPr>
                <w:rFonts w:hint="eastAsia" w:asciiTheme="minorEastAsia" w:hAnsi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rPr>
              <w:t>市级及以上碳排放管理、节能评估、能源审计、大气排污监测、污染源普查培训经验的，提供1名成员得1分，满分2分。 注：须提供行政主管部门印发的含授课人员名单的会议通知，并将名字标注出来，及投标截止时间前（不含投标截止时间当月）六个月中任意一个月投标人为相关人员缴纳社保的证明材料，未提供不得分。</w:t>
            </w:r>
          </w:p>
        </w:tc>
      </w:tr>
      <w:tr w14:paraId="4629E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713DB78">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技术实力</w:t>
            </w:r>
            <w:r>
              <w:rPr>
                <w:rFonts w:hint="eastAsia" w:asciiTheme="minorEastAsia" w:hAnsiTheme="minorEastAsia" w:cstheme="minorEastAsia"/>
                <w:sz w:val="24"/>
                <w:szCs w:val="24"/>
                <w:highlight w:val="none"/>
                <w:lang w:val="en-US" w:eastAsia="zh-CN"/>
              </w:rPr>
              <w:t>3</w:t>
            </w:r>
          </w:p>
        </w:tc>
        <w:tc>
          <w:tcPr>
            <w:tcW w:w="816" w:type="dxa"/>
          </w:tcPr>
          <w:p w14:paraId="0B166E54">
            <w:pPr>
              <w:pStyle w:val="8"/>
              <w:spacing w:line="360" w:lineRule="auto"/>
              <w:jc w:val="righ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8028" w:type="dxa"/>
          </w:tcPr>
          <w:p w14:paraId="7F3F39F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投标人为本项目配备的团队成员为省级及以上应对气候变化、大气环境保护专家库专家名单内人员的，每提供1人得</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 注：须提供官方正式文件复印件并将名字标注出来，及投标截止时间前（不含投标截止时间当月）六个月中任意一个月投标人为相关人员缴纳社保的证明材料，未提供或提供不全的不得分。</w:t>
            </w:r>
          </w:p>
        </w:tc>
      </w:tr>
    </w:tbl>
    <w:p w14:paraId="5686B0F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商务项（F3×A3）满分为2</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724"/>
        <w:gridCol w:w="8121"/>
      </w:tblGrid>
      <w:tr w14:paraId="23A9C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42610D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724" w:type="dxa"/>
          </w:tcPr>
          <w:p w14:paraId="269E582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121" w:type="dxa"/>
          </w:tcPr>
          <w:p w14:paraId="17BA65E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17856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5420363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综合实力1</w:t>
            </w:r>
          </w:p>
        </w:tc>
        <w:tc>
          <w:tcPr>
            <w:tcW w:w="724" w:type="dxa"/>
          </w:tcPr>
          <w:p w14:paraId="22A3795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8121" w:type="dxa"/>
          </w:tcPr>
          <w:p w14:paraId="58A87E50">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投标人具有计量认证（CMA）资质或CNAS资质的，满分1分。注：须提供相关业务主管部门颁发的资质许可证书或有效佐证材料复印件</w:t>
            </w:r>
            <w:r>
              <w:rPr>
                <w:rFonts w:hint="eastAsia" w:asciiTheme="minorEastAsia" w:hAnsiTheme="minorEastAsia" w:cstheme="minorEastAsia"/>
                <w:sz w:val="24"/>
                <w:szCs w:val="24"/>
                <w:highlight w:val="none"/>
                <w:lang w:eastAsia="zh-CN"/>
              </w:rPr>
              <w:t>。</w:t>
            </w:r>
          </w:p>
        </w:tc>
      </w:tr>
      <w:tr w14:paraId="72CFA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96930F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综合实力2</w:t>
            </w:r>
          </w:p>
        </w:tc>
        <w:tc>
          <w:tcPr>
            <w:tcW w:w="724" w:type="dxa"/>
          </w:tcPr>
          <w:p w14:paraId="73CC213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w:t>
            </w:r>
          </w:p>
        </w:tc>
        <w:tc>
          <w:tcPr>
            <w:tcW w:w="8121" w:type="dxa"/>
          </w:tcPr>
          <w:p w14:paraId="3E43131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投标人承担过应对气候变化、生态环境等相关课题研究的，每完成1个省级及以上研究课题的得1分，满分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分。注：须提供课题任务书或合同复印件及完成课题的证明材料。</w:t>
            </w:r>
          </w:p>
        </w:tc>
      </w:tr>
      <w:tr w14:paraId="57C8D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86657D3">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综合实力</w:t>
            </w:r>
            <w:r>
              <w:rPr>
                <w:rFonts w:hint="eastAsia" w:asciiTheme="minorEastAsia" w:hAnsiTheme="minorEastAsia" w:cstheme="minorEastAsia"/>
                <w:sz w:val="24"/>
                <w:szCs w:val="24"/>
                <w:highlight w:val="none"/>
                <w:lang w:val="en-US" w:eastAsia="zh-CN"/>
              </w:rPr>
              <w:t>3</w:t>
            </w:r>
          </w:p>
        </w:tc>
        <w:tc>
          <w:tcPr>
            <w:tcW w:w="724" w:type="dxa"/>
          </w:tcPr>
          <w:p w14:paraId="0C6BE32F">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w:t>
            </w:r>
          </w:p>
        </w:tc>
        <w:tc>
          <w:tcPr>
            <w:tcW w:w="8121" w:type="dxa"/>
          </w:tcPr>
          <w:p w14:paraId="4FB764BB">
            <w:pPr>
              <w:pStyle w:val="8"/>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投标人近3年来承担过应对气候变化、节能、生态环境领域相关项目</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综合实力2已得分的不重复得分</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不含核查复查项目</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、每提供一个有效合同复印件（所提供的合同复印件必须包含合同双方签署页及合同签署双方的完整信息，并加盖公章）得1分，满分</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tc>
      </w:tr>
      <w:tr w14:paraId="2F29F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4756ED6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项目业绩1</w:t>
            </w:r>
          </w:p>
        </w:tc>
        <w:tc>
          <w:tcPr>
            <w:tcW w:w="724" w:type="dxa"/>
          </w:tcPr>
          <w:p w14:paraId="79BB118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0D8D20B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投标人近3年（2022年1月1日起至本项目投标截止日期止）承担过石化、化工、建材、钢铁、有色、造纸、电力、航空</w:t>
            </w:r>
            <w:r>
              <w:rPr>
                <w:rFonts w:hint="eastAsia" w:asciiTheme="minorEastAsia" w:hAnsiTheme="minorEastAsia" w:cstheme="minorEastAsia"/>
                <w:sz w:val="24"/>
                <w:szCs w:val="24"/>
                <w:highlight w:val="none"/>
                <w:lang w:val="en-US" w:eastAsia="zh-CN"/>
              </w:rPr>
              <w:t>等行业碳排放</w:t>
            </w:r>
            <w:r>
              <w:rPr>
                <w:rFonts w:hint="eastAsia" w:asciiTheme="minorEastAsia" w:hAnsiTheme="minorEastAsia" w:cstheme="minorEastAsia"/>
                <w:sz w:val="24"/>
                <w:szCs w:val="24"/>
                <w:highlight w:val="none"/>
                <w:lang w:eastAsia="zh-CN"/>
              </w:rPr>
              <w:t>核查</w:t>
            </w:r>
            <w:r>
              <w:rPr>
                <w:rFonts w:hint="eastAsia" w:asciiTheme="minorEastAsia" w:hAnsiTheme="minorEastAsia" w:cstheme="minorEastAsia"/>
                <w:sz w:val="24"/>
                <w:szCs w:val="24"/>
                <w:highlight w:val="none"/>
                <w:lang w:val="en-US" w:eastAsia="zh-CN"/>
              </w:rPr>
              <w:t>工作</w:t>
            </w:r>
            <w:r>
              <w:rPr>
                <w:rFonts w:hint="eastAsia" w:asciiTheme="minorEastAsia" w:hAnsiTheme="minorEastAsia" w:cstheme="minorEastAsia"/>
                <w:sz w:val="24"/>
                <w:szCs w:val="24"/>
                <w:highlight w:val="none"/>
                <w:lang w:eastAsia="zh-CN"/>
              </w:rPr>
              <w:t>，投标人每负责过一个行业得0.5分，满分3分。 注：提供该业绩项目的中标公告（提供相关网站中标公告的下载网页并注明网址）、中标通知书复印件、采购合同复印件，以及能够证明该业绩完成的相关证明材料。</w:t>
            </w:r>
          </w:p>
        </w:tc>
      </w:tr>
      <w:tr w14:paraId="422DF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6092994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项目业绩2</w:t>
            </w:r>
          </w:p>
        </w:tc>
        <w:tc>
          <w:tcPr>
            <w:tcW w:w="724" w:type="dxa"/>
          </w:tcPr>
          <w:p w14:paraId="2DAFED5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0A9BA2E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根据投标人提供的近3年（2022年1月1日起至本项目投标截止日期止）承担过省级及以上碳排放核查工作情况进行评分：①投标人核查过的企业家数≥200家的得3分； ②投标人核查过的企业家数在100≤家数＜200的得2分;③投标人核查过的企业家数在50≤家数＜100的得1分 ；其余不得分。注：提供该项目经验的中标公告（提供相关网站中标公告的下载网页并注明网址）、中标通知书复印件、采购合同复印件，以及能够证明该业绩完成的相关证明材料，未提供或提供不全的不得分。</w:t>
            </w:r>
          </w:p>
        </w:tc>
      </w:tr>
      <w:tr w14:paraId="5B576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CD3EA6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无合同违约行为承诺函</w:t>
            </w:r>
          </w:p>
        </w:tc>
        <w:tc>
          <w:tcPr>
            <w:tcW w:w="724" w:type="dxa"/>
          </w:tcPr>
          <w:p w14:paraId="42982A2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5EF6D5A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投标人承诺近3年（2022年1月1日起至本项目投标截止日期止）在经营活动中无合同违约行为的得3分。 注：须提供承诺函，格式自拟，未提供的不得分。</w:t>
            </w:r>
          </w:p>
        </w:tc>
      </w:tr>
      <w:tr w14:paraId="6AF4A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5BA3CEC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信息保密承诺函</w:t>
            </w:r>
          </w:p>
        </w:tc>
        <w:tc>
          <w:tcPr>
            <w:tcW w:w="724" w:type="dxa"/>
          </w:tcPr>
          <w:p w14:paraId="3DDD7C8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3F7BEA2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投标人承诺采取有效措施防止信息泄露，</w:t>
            </w:r>
            <w:r>
              <w:rPr>
                <w:rFonts w:hint="eastAsia" w:asciiTheme="minorEastAsia" w:hAnsiTheme="minorEastAsia" w:cstheme="minorEastAsia"/>
                <w:sz w:val="24"/>
                <w:szCs w:val="24"/>
                <w:highlight w:val="none"/>
                <w:lang w:eastAsia="zh-CN"/>
              </w:rPr>
              <w:t>提供承诺函的得3分</w:t>
            </w:r>
            <w:r>
              <w:rPr>
                <w:rFonts w:hint="eastAsia" w:asciiTheme="minorEastAsia" w:hAnsiTheme="minorEastAsia" w:eastAsiaTheme="minorEastAsia" w:cstheme="minorEastAsia"/>
                <w:sz w:val="24"/>
                <w:szCs w:val="24"/>
                <w:highlight w:val="none"/>
              </w:rPr>
              <w:t>。 注：须提承诺函，格式自拟，未提供的不得分。</w:t>
            </w:r>
          </w:p>
        </w:tc>
      </w:tr>
      <w:tr w14:paraId="6CE5A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936954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未被投诉并核实的承诺函</w:t>
            </w:r>
          </w:p>
        </w:tc>
        <w:tc>
          <w:tcPr>
            <w:tcW w:w="724" w:type="dxa"/>
          </w:tcPr>
          <w:p w14:paraId="0A7BBA7F">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22005B9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投标人须承诺近3年（2022年1月1日起至本项目投标截止日期止）未因廉洁自律、碳排放核查报告编制质量、碳排放核查服务水平等方面问题被通报或惩罚的得3分。注：须提供承诺函，否则不得分。</w:t>
            </w:r>
          </w:p>
        </w:tc>
      </w:tr>
    </w:tbl>
    <w:p w14:paraId="7FCD8BC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6830A7C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0C5A805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3E41226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004F44E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03207E9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采购包3：综合评分法</w:t>
      </w:r>
    </w:p>
    <w:p w14:paraId="64D128B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6C1294E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8B0E71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1229E03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价格项（F1×A1）满分为15.0000分</w:t>
      </w:r>
    </w:p>
    <w:p w14:paraId="7CA5907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5C348E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45"/>
        <w:gridCol w:w="1287"/>
        <w:gridCol w:w="936"/>
        <w:gridCol w:w="6186"/>
      </w:tblGrid>
      <w:tr w14:paraId="1BDD9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5747862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287" w:type="dxa"/>
          </w:tcPr>
          <w:p w14:paraId="146DF56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936" w:type="dxa"/>
          </w:tcPr>
          <w:p w14:paraId="26586C8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6186" w:type="dxa"/>
          </w:tcPr>
          <w:p w14:paraId="7C64BD8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3CEDA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1E5E65F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0A3E881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936" w:type="dxa"/>
          </w:tcPr>
          <w:p w14:paraId="208B376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186" w:type="dxa"/>
          </w:tcPr>
          <w:p w14:paraId="485653A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35F81FE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6A94FA3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816"/>
        <w:gridCol w:w="8028"/>
      </w:tblGrid>
      <w:tr w14:paraId="14647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CB7C69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816" w:type="dxa"/>
          </w:tcPr>
          <w:p w14:paraId="285947F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028" w:type="dxa"/>
          </w:tcPr>
          <w:p w14:paraId="2FF65BB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2927D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17255E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技术和服务要求响应情况</w:t>
            </w:r>
          </w:p>
        </w:tc>
        <w:tc>
          <w:tcPr>
            <w:tcW w:w="816" w:type="dxa"/>
          </w:tcPr>
          <w:p w14:paraId="509D161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30.00</w:t>
            </w:r>
          </w:p>
        </w:tc>
        <w:tc>
          <w:tcPr>
            <w:tcW w:w="8028" w:type="dxa"/>
          </w:tcPr>
          <w:p w14:paraId="64A1CB1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所投设备对第五章《招标内容及要求》“二、技术和服务要求”的各项要求的响应、承诺情况，由评委进行评分：本项评分以[评审指标]计数，[评审指标]（共计10项，计30分）每负偏离一项扣3分，正偏离不加分，扣完为止。注：每个[评审指标]中的任何一条参数不满足要求的将导致该[评审指标]项负偏离。</w:t>
            </w:r>
          </w:p>
        </w:tc>
      </w:tr>
      <w:tr w14:paraId="4B6D7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633906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服务方案1</w:t>
            </w:r>
          </w:p>
        </w:tc>
        <w:tc>
          <w:tcPr>
            <w:tcW w:w="816" w:type="dxa"/>
          </w:tcPr>
          <w:p w14:paraId="61A21BB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C827A1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服务方案（包含但不限于：是否符合采购需求、核查人员分组安排、核查过程部署等）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0A8B9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2A26BD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服务方案2</w:t>
            </w:r>
          </w:p>
        </w:tc>
        <w:tc>
          <w:tcPr>
            <w:tcW w:w="816" w:type="dxa"/>
          </w:tcPr>
          <w:p w14:paraId="7DD662E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488E11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包含但不限于：工作内容及工作重点、工作难点的阐述及解决方案）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091DF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2EBF66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服务方案3</w:t>
            </w:r>
          </w:p>
        </w:tc>
        <w:tc>
          <w:tcPr>
            <w:tcW w:w="816" w:type="dxa"/>
          </w:tcPr>
          <w:p w14:paraId="7949D90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42CE68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中质量保障的优劣情况，由评委进行评分：内容完整、详实、阐述清晰、重点突出、科学合理、可行性强，满足项目需求的得3分；内容完整，重点突出，虽存在部分内容表述不足但无实质性影响的得2.8分；响应内容简单的得2.6分。未提供方案的本项不得分。</w:t>
            </w:r>
          </w:p>
        </w:tc>
      </w:tr>
      <w:tr w14:paraId="1DF4A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848F45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工作部署1</w:t>
            </w:r>
          </w:p>
        </w:tc>
        <w:tc>
          <w:tcPr>
            <w:tcW w:w="816" w:type="dxa"/>
          </w:tcPr>
          <w:p w14:paraId="00F8120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F67449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根据各投标人提供的核查时间进度安排情况，由评委进行评分: 在满足招标文件的基础上，内容完整、详实、阐述清晰、科学合理、可操作性强的得3分；方案部分详实且阐述清晰、科学合理、可操作的得2.8分；方案阐述简短或方案可操作性不强的得2.6分。未提供方案的本项不得分。</w:t>
            </w:r>
          </w:p>
        </w:tc>
      </w:tr>
      <w:tr w14:paraId="6CC00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32857A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工作部署2</w:t>
            </w:r>
          </w:p>
        </w:tc>
        <w:tc>
          <w:tcPr>
            <w:tcW w:w="816" w:type="dxa"/>
          </w:tcPr>
          <w:p w14:paraId="3B683F4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428B18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核查过程中收集的相关数据资料保存管理制度情况由评委进行评分:内容完整、详实、阐述清晰、科学合理、可操作性强的得3分；方案部分详实且阐述清晰、科学合理、可操作的得2.8分；方案阐述简短或方案可操作性不强的得2.6分。未提供方案的本项不得分。</w:t>
            </w:r>
          </w:p>
        </w:tc>
      </w:tr>
      <w:tr w14:paraId="1DD0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32A64B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服务支持1</w:t>
            </w:r>
          </w:p>
        </w:tc>
        <w:tc>
          <w:tcPr>
            <w:tcW w:w="816" w:type="dxa"/>
          </w:tcPr>
          <w:p w14:paraId="568B45C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80C479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服务流程、响应时间等情况，由评委进行评分:内容完整、详实、阐述清晰、科学合理、可操作性强的得3分；方案部分详实且阐述清晰、科学合理、可操作的得2.8分；方案阐述简短或方案可操作性不强的得2.6分。未提供方案的本项不得分。</w:t>
            </w:r>
          </w:p>
        </w:tc>
      </w:tr>
      <w:tr w14:paraId="42277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FB98DE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服务支持2</w:t>
            </w:r>
          </w:p>
        </w:tc>
        <w:tc>
          <w:tcPr>
            <w:tcW w:w="816" w:type="dxa"/>
          </w:tcPr>
          <w:p w14:paraId="7C7112E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C82876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在后续项目实施过程为本省及国家要求的碳排放数据的上报、配额分配提供能力支持的优劣情况，由评委进行评分：内容完整、详实、阐述清晰、科学合理、可操作性强的得3分；方案部分详实且阐述清晰、科学合理、可操作的得2.8分；方案阐述简短或方案可操作性不强的得2.6分。未提供方案的本项不得分。</w:t>
            </w:r>
          </w:p>
        </w:tc>
      </w:tr>
      <w:tr w14:paraId="09CD3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758EDC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服务支持3</w:t>
            </w:r>
          </w:p>
        </w:tc>
        <w:tc>
          <w:tcPr>
            <w:tcW w:w="816" w:type="dxa"/>
          </w:tcPr>
          <w:p w14:paraId="2D572BEF">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0A9929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投标人承诺中标后为福建碳排放权市场建设提供技术服务和支撑的得3分；须提供承诺函并加盖公章，否则不得分。</w:t>
            </w:r>
          </w:p>
        </w:tc>
      </w:tr>
      <w:tr w14:paraId="78F00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A12E9E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质量管理制度</w:t>
            </w:r>
          </w:p>
        </w:tc>
        <w:tc>
          <w:tcPr>
            <w:tcW w:w="816" w:type="dxa"/>
          </w:tcPr>
          <w:p w14:paraId="1F6983F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718E54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内部质量管理制度文件是否规范、分工是否明确等情况，由评委进行评分:内容完整、详实、阐述清晰、科学合理、可操作性强的得3分；方案部分详实且阐述清晰、科学合理、可操作的得2.9分；方案阐述简短或方案可操作性不强的得2.8分。未提供方案的本项不得分。</w:t>
            </w:r>
          </w:p>
        </w:tc>
      </w:tr>
      <w:tr w14:paraId="07C03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DC1FBF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技术实力1</w:t>
            </w:r>
          </w:p>
        </w:tc>
        <w:tc>
          <w:tcPr>
            <w:tcW w:w="816" w:type="dxa"/>
          </w:tcPr>
          <w:p w14:paraId="44C8479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E42234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投标人拟投入本项目的团队成员（不含核查负责人）中具有高级</w:t>
            </w:r>
            <w:r>
              <w:rPr>
                <w:rFonts w:hint="eastAsia" w:asciiTheme="minorEastAsia" w:hAnsiTheme="minorEastAsia" w:cstheme="minorEastAsia"/>
                <w:sz w:val="24"/>
                <w:szCs w:val="24"/>
                <w:highlight w:val="none"/>
                <w:lang w:eastAsia="zh-CN"/>
              </w:rPr>
              <w:t>及以上</w:t>
            </w:r>
            <w:r>
              <w:rPr>
                <w:rFonts w:hint="eastAsia" w:asciiTheme="minorEastAsia" w:hAnsiTheme="minorEastAsia" w:eastAsiaTheme="minorEastAsia" w:cstheme="minorEastAsia"/>
                <w:sz w:val="24"/>
                <w:szCs w:val="24"/>
                <w:highlight w:val="none"/>
              </w:rPr>
              <w:t>职称的，每提供1人得</w:t>
            </w:r>
            <w:r>
              <w:rPr>
                <w:rFonts w:hint="eastAsia" w:asciiTheme="minorEastAsia" w:hAnsi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分，满分3分。 注：须同时提供相关人员职称证书复印件及投标截止时间前（不含投标截止时间当月）六个月中任意一个月投标人为其缴纳社保的证明材料，未提供或提供不全的不得分。</w:t>
            </w:r>
          </w:p>
        </w:tc>
      </w:tr>
      <w:tr w14:paraId="2FEB4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B3D4EF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技术实力2</w:t>
            </w:r>
          </w:p>
        </w:tc>
        <w:tc>
          <w:tcPr>
            <w:tcW w:w="816" w:type="dxa"/>
          </w:tcPr>
          <w:p w14:paraId="6D1E8AF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624CD2C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投标人拟投入本项目的团队成员中具有为</w:t>
            </w:r>
            <w:r>
              <w:rPr>
                <w:rFonts w:hint="eastAsia" w:asciiTheme="minorEastAsia" w:hAnsi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rPr>
              <w:t>市级及以上碳排放管理、节能评估、能源审计、大气排污监测、污染源普查培训经验的，提供1名成员得1分，满分2分。 注：须提供行政主管部门印发的含授课人员名单的会议通知，并将名字标注出来，及投标截止时间前（不含投标截止时间当月）六个月中任意一个月投标人为相关人员缴纳社保的证明材料，未提供不得分。</w:t>
            </w:r>
          </w:p>
        </w:tc>
      </w:tr>
      <w:tr w14:paraId="3AACC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vAlign w:val="top"/>
          </w:tcPr>
          <w:p w14:paraId="241E490A">
            <w:pPr>
              <w:pStyle w:val="8"/>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技术实力</w:t>
            </w:r>
            <w:r>
              <w:rPr>
                <w:rFonts w:hint="eastAsia" w:asciiTheme="minorEastAsia" w:hAnsiTheme="minorEastAsia" w:cstheme="minorEastAsia"/>
                <w:sz w:val="24"/>
                <w:szCs w:val="24"/>
                <w:highlight w:val="none"/>
                <w:lang w:val="en-US" w:eastAsia="zh-CN"/>
              </w:rPr>
              <w:t>3</w:t>
            </w:r>
          </w:p>
        </w:tc>
        <w:tc>
          <w:tcPr>
            <w:tcW w:w="816" w:type="dxa"/>
            <w:vAlign w:val="top"/>
          </w:tcPr>
          <w:p w14:paraId="37CADDDA">
            <w:pPr>
              <w:pStyle w:val="8"/>
              <w:spacing w:line="360" w:lineRule="auto"/>
              <w:jc w:val="right"/>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eastAsiaTheme="minorEastAsia" w:cstheme="minorEastAsia"/>
                <w:sz w:val="24"/>
                <w:szCs w:val="24"/>
                <w:highlight w:val="none"/>
              </w:rPr>
              <w:t>2.00</w:t>
            </w:r>
          </w:p>
        </w:tc>
        <w:tc>
          <w:tcPr>
            <w:tcW w:w="8028" w:type="dxa"/>
          </w:tcPr>
          <w:p w14:paraId="4A75306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投标人为本项目配备的团队成员为省级及以上应对气候变化、大气环境保护专家库专家名单内人员的，每提供1人得</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eastAsia="zh-CN"/>
              </w:rPr>
              <w:t>分。 注：须提供官方正式文件复印件并将名字标注出来，及投标截止时间前（不含投标截止时间当月）六个月中任意一个月投标人为相关人员缴纳社保的证明材料，未提供或提供不全的不得分。</w:t>
            </w:r>
          </w:p>
        </w:tc>
      </w:tr>
    </w:tbl>
    <w:p w14:paraId="2780D65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商务项（F3×A3）满分为2</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724"/>
        <w:gridCol w:w="8121"/>
      </w:tblGrid>
      <w:tr w14:paraId="3186A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EF9A52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724" w:type="dxa"/>
          </w:tcPr>
          <w:p w14:paraId="73452C2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121" w:type="dxa"/>
          </w:tcPr>
          <w:p w14:paraId="3AC7078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6C650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63E26F7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综合实力1</w:t>
            </w:r>
          </w:p>
        </w:tc>
        <w:tc>
          <w:tcPr>
            <w:tcW w:w="724" w:type="dxa"/>
          </w:tcPr>
          <w:p w14:paraId="6657B62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8121" w:type="dxa"/>
          </w:tcPr>
          <w:p w14:paraId="5BDA324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投标人具有计量认证（CMA）资质或CNAS资质的，满分1分。注：须提供相关业务主管部门颁发的资质许可证书或有效佐证材料复印件</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未提供的不得分。</w:t>
            </w:r>
          </w:p>
        </w:tc>
      </w:tr>
      <w:tr w14:paraId="377B2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197C35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综合实力2</w:t>
            </w:r>
          </w:p>
        </w:tc>
        <w:tc>
          <w:tcPr>
            <w:tcW w:w="724" w:type="dxa"/>
          </w:tcPr>
          <w:p w14:paraId="595B608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w:t>
            </w:r>
          </w:p>
        </w:tc>
        <w:tc>
          <w:tcPr>
            <w:tcW w:w="8121" w:type="dxa"/>
          </w:tcPr>
          <w:p w14:paraId="79B920F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投标人承担过应对气候变化、生态环境等相关课题研究的，每完成1个省级及以上研究课题的得1分，满分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分。注：须提供课题任务书或合同复印件及完成课题的证明材料。</w:t>
            </w:r>
          </w:p>
        </w:tc>
      </w:tr>
      <w:tr w14:paraId="02401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7549500">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综合实力</w:t>
            </w:r>
            <w:r>
              <w:rPr>
                <w:rFonts w:hint="eastAsia" w:asciiTheme="minorEastAsia" w:hAnsiTheme="minorEastAsia" w:cstheme="minorEastAsia"/>
                <w:sz w:val="24"/>
                <w:szCs w:val="24"/>
                <w:highlight w:val="none"/>
                <w:lang w:val="en-US" w:eastAsia="zh-CN"/>
              </w:rPr>
              <w:t>3</w:t>
            </w:r>
          </w:p>
        </w:tc>
        <w:tc>
          <w:tcPr>
            <w:tcW w:w="724" w:type="dxa"/>
          </w:tcPr>
          <w:p w14:paraId="66A6BC9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w:t>
            </w:r>
          </w:p>
        </w:tc>
        <w:tc>
          <w:tcPr>
            <w:tcW w:w="8121" w:type="dxa"/>
          </w:tcPr>
          <w:p w14:paraId="302B7C01">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投标人近3年来承担过应对气候变化、节能、生态环境领域相关项目（综合实力2已得分的不重复得分、</w:t>
            </w:r>
            <w:r>
              <w:rPr>
                <w:rFonts w:hint="eastAsia" w:asciiTheme="minorEastAsia" w:hAnsiTheme="minorEastAsia" w:cstheme="minorEastAsia"/>
                <w:sz w:val="24"/>
                <w:szCs w:val="24"/>
                <w:highlight w:val="none"/>
                <w:lang w:val="en-US" w:eastAsia="zh-CN"/>
              </w:rPr>
              <w:t>不含核查复查项目</w:t>
            </w:r>
            <w:r>
              <w:rPr>
                <w:rFonts w:hint="eastAsia" w:asciiTheme="minorEastAsia" w:hAnsiTheme="minorEastAsia" w:cstheme="minorEastAsia"/>
                <w:sz w:val="24"/>
                <w:szCs w:val="24"/>
                <w:highlight w:val="none"/>
                <w:lang w:eastAsia="zh-CN"/>
              </w:rPr>
              <w:t>）、每提供一个有效合同复印件（所提供的合同复印件必须包含合同双方签署页及合同签署双方的完整信息，并加盖公章）得1分，满分3分。</w:t>
            </w:r>
          </w:p>
        </w:tc>
      </w:tr>
      <w:tr w14:paraId="580F2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642266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项目业绩1</w:t>
            </w:r>
          </w:p>
        </w:tc>
        <w:tc>
          <w:tcPr>
            <w:tcW w:w="724" w:type="dxa"/>
          </w:tcPr>
          <w:p w14:paraId="34893FA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323C12E7">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投标人近3年（2022年1月1日起至本项目投标截止日期止）承担过石化、化工、建材、钢铁、有色、造纸、电力、航空碳排放核查，投标人每负责过一个行业得0.5分，满分3分。 注：提供该业绩项目的中标公告（提供相关网站中标公告的下载网页并注明网址）、中标通知书复印件、采购合同复印件，以及能够证明该业绩完成的相关证明材料,，未提供或提供不全的不得分。</w:t>
            </w:r>
          </w:p>
        </w:tc>
      </w:tr>
      <w:tr w14:paraId="62F16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FD2CCB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项目业绩2</w:t>
            </w:r>
          </w:p>
        </w:tc>
        <w:tc>
          <w:tcPr>
            <w:tcW w:w="724" w:type="dxa"/>
          </w:tcPr>
          <w:p w14:paraId="5A6B075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6FBDB0C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根据投标人提供的近3年（2022年1月1日起至本项目投标截止日期止）承担过省级及以上碳排放核查工作情况进行评分：①投标人核查过的企业家数≥200家的得3分； ②投标人核查过的企业家数在100≤家数＜200的得2分;③投标人核查过的企业家数在50≤家数＜100的得1分 ；其余不得分。注：提供该项目经验的中标公告（提供相关网站中标公告的下载网页并注明网址）、中标通知书复印件、采购合同复印件，以及能够证明该业绩完成的相关证明材料，未提供或提供不全的不得分。</w:t>
            </w:r>
          </w:p>
        </w:tc>
      </w:tr>
      <w:tr w14:paraId="159B5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57AC58C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无合同违约行为承诺函</w:t>
            </w:r>
          </w:p>
        </w:tc>
        <w:tc>
          <w:tcPr>
            <w:tcW w:w="724" w:type="dxa"/>
          </w:tcPr>
          <w:p w14:paraId="30F28D3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4AF5F35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投标人承诺近3年（2022年1月1日起至本项目投标截止日期止）在经营活动中无合同违约行为的得3分。 注：须提供承诺函，格式自拟，未提供的不得分。</w:t>
            </w:r>
          </w:p>
        </w:tc>
      </w:tr>
      <w:tr w14:paraId="178A4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4B62241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信息保密承诺函</w:t>
            </w:r>
          </w:p>
        </w:tc>
        <w:tc>
          <w:tcPr>
            <w:tcW w:w="724" w:type="dxa"/>
          </w:tcPr>
          <w:p w14:paraId="6614E69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3D1F5A5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投标人承诺采取有效措施防止信息泄露，</w:t>
            </w:r>
            <w:r>
              <w:rPr>
                <w:rFonts w:hint="eastAsia" w:asciiTheme="minorEastAsia" w:hAnsiTheme="minorEastAsia" w:cstheme="minorEastAsia"/>
                <w:sz w:val="24"/>
                <w:szCs w:val="24"/>
                <w:highlight w:val="none"/>
                <w:lang w:eastAsia="zh-CN"/>
              </w:rPr>
              <w:t>提供承诺函的得3分</w:t>
            </w:r>
            <w:r>
              <w:rPr>
                <w:rFonts w:hint="eastAsia" w:asciiTheme="minorEastAsia" w:hAnsiTheme="minorEastAsia" w:eastAsiaTheme="minorEastAsia" w:cstheme="minorEastAsia"/>
                <w:sz w:val="24"/>
                <w:szCs w:val="24"/>
                <w:highlight w:val="none"/>
              </w:rPr>
              <w:t>。 注：须提承诺函，格式自拟，未提供的不得分。</w:t>
            </w:r>
          </w:p>
        </w:tc>
      </w:tr>
      <w:tr w14:paraId="20F54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DCAED7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未被投诉并核实的承诺函</w:t>
            </w:r>
          </w:p>
        </w:tc>
        <w:tc>
          <w:tcPr>
            <w:tcW w:w="724" w:type="dxa"/>
          </w:tcPr>
          <w:p w14:paraId="26BFF6A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587D7A4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投标人须承诺近3年（2022年1月1日起至本项目投标截止日期止）未因廉洁自律、碳排放核查报告编制质量、碳排放核查服务水平等方面问题被通报或惩罚的得3分。注：须提供承诺函，否则不得分。</w:t>
            </w:r>
          </w:p>
        </w:tc>
      </w:tr>
    </w:tbl>
    <w:p w14:paraId="26FF7B1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2DF58C3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48C0FF9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3904A68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23AB910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10D7C86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采购包4：综合评分法</w:t>
      </w:r>
    </w:p>
    <w:p w14:paraId="3D09D7D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4B6F660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5FEFF0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3951FDC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价格项（F1×A1）满分为15.0000分</w:t>
      </w:r>
    </w:p>
    <w:p w14:paraId="75F0E58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D36499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45"/>
        <w:gridCol w:w="1287"/>
        <w:gridCol w:w="936"/>
        <w:gridCol w:w="6186"/>
      </w:tblGrid>
      <w:tr w14:paraId="75E41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036384F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287" w:type="dxa"/>
          </w:tcPr>
          <w:p w14:paraId="34756F7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936" w:type="dxa"/>
          </w:tcPr>
          <w:p w14:paraId="0AE0F5A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6186" w:type="dxa"/>
          </w:tcPr>
          <w:p w14:paraId="3F6E769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1787E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120DBFE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097C942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936" w:type="dxa"/>
          </w:tcPr>
          <w:p w14:paraId="5D82997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186" w:type="dxa"/>
          </w:tcPr>
          <w:p w14:paraId="0B766CD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097517B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6641BA5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816"/>
        <w:gridCol w:w="8028"/>
      </w:tblGrid>
      <w:tr w14:paraId="1F459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DBD75B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816" w:type="dxa"/>
          </w:tcPr>
          <w:p w14:paraId="2583AE7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028" w:type="dxa"/>
          </w:tcPr>
          <w:p w14:paraId="2368AF3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629BC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E39B6B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技术和服务要求响应情况</w:t>
            </w:r>
          </w:p>
        </w:tc>
        <w:tc>
          <w:tcPr>
            <w:tcW w:w="816" w:type="dxa"/>
          </w:tcPr>
          <w:p w14:paraId="03C268D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30.00</w:t>
            </w:r>
          </w:p>
        </w:tc>
        <w:tc>
          <w:tcPr>
            <w:tcW w:w="8028" w:type="dxa"/>
          </w:tcPr>
          <w:p w14:paraId="4E8DD03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所投设备对第五章《招标内容及要求》“二、技术和服务要求”的各项要求的响应、承诺情况，由评委进行评分：本项评分以[评审指标]计数，[评审指标]（共计10项，计30分）每负偏离一项扣3分，正偏离不加分，扣完为止。注：每个[评审指标]中的任何一条参数不满足要求的将导致该[评审指标]项负偏离。</w:t>
            </w:r>
          </w:p>
        </w:tc>
      </w:tr>
      <w:tr w14:paraId="1456B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C65B71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服务方案1</w:t>
            </w:r>
          </w:p>
        </w:tc>
        <w:tc>
          <w:tcPr>
            <w:tcW w:w="816" w:type="dxa"/>
          </w:tcPr>
          <w:p w14:paraId="12BAE08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DB977D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服务方案（包含但不限于：是否符合采购需求、核查人员分组安排、核查过程部署等）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27B78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3E1CC2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服务方案2</w:t>
            </w:r>
          </w:p>
        </w:tc>
        <w:tc>
          <w:tcPr>
            <w:tcW w:w="816" w:type="dxa"/>
          </w:tcPr>
          <w:p w14:paraId="107DD69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507BC9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包含但不限于：工作内容及工作重点、工作难点的阐述及解决方案）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54918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9FDF1B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服务方案3</w:t>
            </w:r>
          </w:p>
        </w:tc>
        <w:tc>
          <w:tcPr>
            <w:tcW w:w="816" w:type="dxa"/>
          </w:tcPr>
          <w:p w14:paraId="6673BC3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EB6D31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中质量保障的优劣情况，由评委进行评分：内容完整、详实、阐述清晰、重点突出、科学合理、可行性强，满足项目需求的得3分；内容完整，重点突出，虽存在部分内容表述不足但无实质性影响的得2.8分；响应内容简单的得2.6分。未提供方案的本项不得分。</w:t>
            </w:r>
          </w:p>
        </w:tc>
      </w:tr>
      <w:tr w14:paraId="0B6A8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FA8CFA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工作部署1</w:t>
            </w:r>
          </w:p>
        </w:tc>
        <w:tc>
          <w:tcPr>
            <w:tcW w:w="816" w:type="dxa"/>
          </w:tcPr>
          <w:p w14:paraId="5B2D752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7ECEBC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根据各投标人提供的核查时间进度安排情况，由评委进行评分: 在满足招标文件的基础上，内容完整、详实、阐述清晰、科学合理、可操作性强的得3分；方案部分详实且阐述清晰、科学合理、可操作的得2.8分；方案阐述简短或方案可操作性不强的得2.6分。未提供方案的本项不得分。</w:t>
            </w:r>
          </w:p>
        </w:tc>
      </w:tr>
      <w:tr w14:paraId="53C68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3ED670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工作部署2</w:t>
            </w:r>
          </w:p>
        </w:tc>
        <w:tc>
          <w:tcPr>
            <w:tcW w:w="816" w:type="dxa"/>
          </w:tcPr>
          <w:p w14:paraId="40C7606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9138D9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核查过程中收集的相关数据资料保存管理制度情况由评委进行评分:内容完整、详实、阐述清晰、科学合理、可操作性强的得3分；方案部分详实且阐述清晰、科学合理、可操作的得2.8分；方案阐述简短或方案可操作性不强的得2.6分。未提供方案的本项不得分。</w:t>
            </w:r>
          </w:p>
        </w:tc>
      </w:tr>
      <w:tr w14:paraId="02F88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43124A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服务支持1</w:t>
            </w:r>
          </w:p>
        </w:tc>
        <w:tc>
          <w:tcPr>
            <w:tcW w:w="816" w:type="dxa"/>
          </w:tcPr>
          <w:p w14:paraId="2A00AEB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56981F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服务流程、响应时间等情况，由评委进行评分:内容完整、详实、阐述清晰、科学合理、可操作性强的得3分；方案部分详实且阐述清晰、科学合理、可操作的得2.8分；方案阐述简短或方案可操作性不强的得2.6分。未提供方案的本项不得分。</w:t>
            </w:r>
          </w:p>
        </w:tc>
      </w:tr>
      <w:tr w14:paraId="7A75D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C83F87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服务支持2</w:t>
            </w:r>
          </w:p>
        </w:tc>
        <w:tc>
          <w:tcPr>
            <w:tcW w:w="816" w:type="dxa"/>
          </w:tcPr>
          <w:p w14:paraId="288DC3C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8B789B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在后续项目实施过程为本省及国家要求的碳排放数据的上报、配额分配提供能力支持的优劣情况，由评委进行评分：内容完整、详实、阐述清晰、科学合理、可操作性强的得3分；方案部分详实且阐述清晰、科学合理、可操作的得2.8分；方案阐述简短或方案可操作性不强的得2.6分。未提供方案的本项不得分。</w:t>
            </w:r>
          </w:p>
        </w:tc>
      </w:tr>
      <w:tr w14:paraId="5FA5F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B42CBE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服务支持3</w:t>
            </w:r>
          </w:p>
        </w:tc>
        <w:tc>
          <w:tcPr>
            <w:tcW w:w="816" w:type="dxa"/>
          </w:tcPr>
          <w:p w14:paraId="3AA2CEC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74DF52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投标人承诺中标后为福建碳排放权市场建设提供技术服务和支撑的得3分；须提供承诺函并加盖公章，否则不得分。</w:t>
            </w:r>
          </w:p>
        </w:tc>
      </w:tr>
      <w:tr w14:paraId="3AA00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642532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质量管理制度</w:t>
            </w:r>
          </w:p>
        </w:tc>
        <w:tc>
          <w:tcPr>
            <w:tcW w:w="816" w:type="dxa"/>
          </w:tcPr>
          <w:p w14:paraId="19B4034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FB9E0F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内部质量管理制度文件是否规范、分工是否明确等情况，由评委进行评分:内容完整、详实、阐述清晰、科学合理、可操作性强的得3分；方案部分详实且阐述清晰、科学合理、可操作的得2.9分；方案阐述简短或方案可操作性不强的得2.8分。未提供方案的本项不得分。</w:t>
            </w:r>
          </w:p>
        </w:tc>
      </w:tr>
      <w:tr w14:paraId="1B5DE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2C9D06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技术实力1</w:t>
            </w:r>
          </w:p>
        </w:tc>
        <w:tc>
          <w:tcPr>
            <w:tcW w:w="816" w:type="dxa"/>
          </w:tcPr>
          <w:p w14:paraId="54977E8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33B695A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投标人拟投入本项目的团队成员（不含核查负责人）中具有高级</w:t>
            </w:r>
            <w:r>
              <w:rPr>
                <w:rFonts w:hint="eastAsia" w:asciiTheme="minorEastAsia" w:hAnsiTheme="minorEastAsia" w:cstheme="minorEastAsia"/>
                <w:sz w:val="24"/>
                <w:szCs w:val="24"/>
                <w:highlight w:val="none"/>
                <w:lang w:eastAsia="zh-CN"/>
              </w:rPr>
              <w:t>及以上</w:t>
            </w:r>
            <w:r>
              <w:rPr>
                <w:rFonts w:hint="eastAsia" w:asciiTheme="minorEastAsia" w:hAnsiTheme="minorEastAsia" w:eastAsiaTheme="minorEastAsia" w:cstheme="minorEastAsia"/>
                <w:sz w:val="24"/>
                <w:szCs w:val="24"/>
                <w:highlight w:val="none"/>
              </w:rPr>
              <w:t>职称的，每提供1人得</w:t>
            </w:r>
            <w:r>
              <w:rPr>
                <w:rFonts w:hint="eastAsia" w:asciiTheme="minorEastAsia" w:hAnsi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分，满分3分。 注：须同时提供相关人员职称证书复印件及投标截止时间前（不含投标截止时间当月）六个月中任意一个月投标人为其缴纳社保的证明材料，未提供或提供不全的不得分。</w:t>
            </w:r>
          </w:p>
        </w:tc>
      </w:tr>
      <w:tr w14:paraId="77DC3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3EFDF8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技术实力2</w:t>
            </w:r>
          </w:p>
        </w:tc>
        <w:tc>
          <w:tcPr>
            <w:tcW w:w="816" w:type="dxa"/>
          </w:tcPr>
          <w:p w14:paraId="0C551C0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71C439E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投标人拟投入本项目的团队成员中具有为</w:t>
            </w:r>
            <w:r>
              <w:rPr>
                <w:rFonts w:hint="eastAsia" w:asciiTheme="minorEastAsia" w:hAnsi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rPr>
              <w:t>市级及以上碳排放管理、节能评估、能源审计、大气排污监测、污染源普查培训经验的，提供1名成员得1分，满分2分。 注：须提供行政主管部门印发的含授课人员名单的会议通知，并将名字标注出来，及投标截止时间前（不含投标截止时间当月）六个月中任意一个月投标人为相关人员缴纳社保的证明材料，未提供不得分。</w:t>
            </w:r>
          </w:p>
        </w:tc>
      </w:tr>
      <w:tr w14:paraId="1645E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vAlign w:val="top"/>
          </w:tcPr>
          <w:p w14:paraId="2776B123">
            <w:pPr>
              <w:pStyle w:val="8"/>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技术实力</w:t>
            </w:r>
            <w:r>
              <w:rPr>
                <w:rFonts w:hint="eastAsia" w:asciiTheme="minorEastAsia" w:hAnsiTheme="minorEastAsia" w:cstheme="minorEastAsia"/>
                <w:sz w:val="24"/>
                <w:szCs w:val="24"/>
                <w:highlight w:val="none"/>
                <w:lang w:val="en-US" w:eastAsia="zh-CN"/>
              </w:rPr>
              <w:t>3</w:t>
            </w:r>
          </w:p>
        </w:tc>
        <w:tc>
          <w:tcPr>
            <w:tcW w:w="816" w:type="dxa"/>
            <w:vAlign w:val="top"/>
          </w:tcPr>
          <w:p w14:paraId="5A921E75">
            <w:pPr>
              <w:pStyle w:val="8"/>
              <w:spacing w:line="360" w:lineRule="auto"/>
              <w:jc w:val="right"/>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eastAsiaTheme="minorEastAsia" w:cstheme="minorEastAsia"/>
                <w:sz w:val="24"/>
                <w:szCs w:val="24"/>
                <w:highlight w:val="none"/>
              </w:rPr>
              <w:t>2.00</w:t>
            </w:r>
          </w:p>
        </w:tc>
        <w:tc>
          <w:tcPr>
            <w:tcW w:w="8028" w:type="dxa"/>
            <w:vAlign w:val="top"/>
          </w:tcPr>
          <w:p w14:paraId="648B318F">
            <w:pPr>
              <w:pStyle w:val="8"/>
              <w:spacing w:line="360" w:lineRule="auto"/>
              <w:jc w:val="both"/>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cstheme="minorEastAsia"/>
                <w:sz w:val="24"/>
                <w:szCs w:val="24"/>
                <w:highlight w:val="none"/>
                <w:lang w:eastAsia="zh-CN"/>
              </w:rPr>
              <w:t>投标人为本项目配备的团队成员为省级及以上应对气候变化、大气环境保护专家库专家名单内人员的，每提供1人得</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eastAsia="zh-CN"/>
              </w:rPr>
              <w:t>分。 注：须提供官方正式文件复印件并将名字标注出来，及投标截止时间前（不含投标截止时间当月）六个月中任意一个月投标人为相关人员缴纳社保的证明材料，未提供或提供不全的不得分。</w:t>
            </w:r>
          </w:p>
        </w:tc>
      </w:tr>
    </w:tbl>
    <w:p w14:paraId="0E391A5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商务项（F3×A3）满分为2</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724"/>
        <w:gridCol w:w="8121"/>
      </w:tblGrid>
      <w:tr w14:paraId="674A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F0D9FF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724" w:type="dxa"/>
          </w:tcPr>
          <w:p w14:paraId="5FD307F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121" w:type="dxa"/>
          </w:tcPr>
          <w:p w14:paraId="7A78B04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2C1AB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58329E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综合实力1</w:t>
            </w:r>
          </w:p>
        </w:tc>
        <w:tc>
          <w:tcPr>
            <w:tcW w:w="724" w:type="dxa"/>
          </w:tcPr>
          <w:p w14:paraId="6A10292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8121" w:type="dxa"/>
          </w:tcPr>
          <w:p w14:paraId="72A7B00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投标人具有计量认证（CMA）资质或CNAS资质的，满分1分。注：须提供相关业务主管部门颁发的资质许可证书或有效佐证材料复印件，未提供的不得分。</w:t>
            </w:r>
          </w:p>
        </w:tc>
      </w:tr>
      <w:tr w14:paraId="5F089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55DC8E3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综合实力2</w:t>
            </w:r>
          </w:p>
        </w:tc>
        <w:tc>
          <w:tcPr>
            <w:tcW w:w="724" w:type="dxa"/>
          </w:tcPr>
          <w:p w14:paraId="6A9CC7ED">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w:t>
            </w:r>
          </w:p>
        </w:tc>
        <w:tc>
          <w:tcPr>
            <w:tcW w:w="8121" w:type="dxa"/>
          </w:tcPr>
          <w:p w14:paraId="24867BD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投标人承担过应对气候变化、生态环境等相关课题研究的，每完成1个省级及以上研究课题的得1分，满分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分。注：须提供课题任务书或合同复印件及完成课题的证明材料。</w:t>
            </w:r>
          </w:p>
        </w:tc>
      </w:tr>
      <w:tr w14:paraId="7864A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B9E24BD">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综合实力</w:t>
            </w:r>
            <w:r>
              <w:rPr>
                <w:rFonts w:hint="eastAsia" w:asciiTheme="minorEastAsia" w:hAnsiTheme="minorEastAsia" w:cstheme="minorEastAsia"/>
                <w:sz w:val="24"/>
                <w:szCs w:val="24"/>
                <w:highlight w:val="none"/>
                <w:lang w:val="en-US" w:eastAsia="zh-CN"/>
              </w:rPr>
              <w:t>3</w:t>
            </w:r>
          </w:p>
        </w:tc>
        <w:tc>
          <w:tcPr>
            <w:tcW w:w="724" w:type="dxa"/>
          </w:tcPr>
          <w:p w14:paraId="14136BC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w:t>
            </w:r>
          </w:p>
        </w:tc>
        <w:tc>
          <w:tcPr>
            <w:tcW w:w="8121" w:type="dxa"/>
          </w:tcPr>
          <w:p w14:paraId="59494EC9">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投标人近3年来承担过应对气候变化、节能、生态环境领域相关项目（综合实力2已得分的不重复得分、</w:t>
            </w:r>
            <w:r>
              <w:rPr>
                <w:rFonts w:hint="eastAsia" w:asciiTheme="minorEastAsia" w:hAnsiTheme="minorEastAsia" w:cstheme="minorEastAsia"/>
                <w:sz w:val="24"/>
                <w:szCs w:val="24"/>
                <w:highlight w:val="none"/>
                <w:lang w:val="en-US" w:eastAsia="zh-CN"/>
              </w:rPr>
              <w:t>不含核查复查项目</w:t>
            </w:r>
            <w:r>
              <w:rPr>
                <w:rFonts w:hint="eastAsia" w:asciiTheme="minorEastAsia" w:hAnsiTheme="minorEastAsia" w:cstheme="minorEastAsia"/>
                <w:sz w:val="24"/>
                <w:szCs w:val="24"/>
                <w:highlight w:val="none"/>
                <w:lang w:eastAsia="zh-CN"/>
              </w:rPr>
              <w:t>）、每提供一个有效合同复印件（所提供的合同复印件必须包含合同双方签署页及合同签署双方的完整信息，并加盖公章）得1分，满分3分。</w:t>
            </w:r>
          </w:p>
        </w:tc>
      </w:tr>
      <w:tr w14:paraId="7BB9E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AE1E65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项目业绩1</w:t>
            </w:r>
          </w:p>
        </w:tc>
        <w:tc>
          <w:tcPr>
            <w:tcW w:w="724" w:type="dxa"/>
          </w:tcPr>
          <w:p w14:paraId="0AC481F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7E1D94F8">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投标人近3年（2022年1月1日起至本项目投标截止日期止）承担过石化、化工、建材、钢铁、有色、造纸、电力、航空等行业碳排放核查工作，投标人每负责过一个行业得0.5分，满分3分。 注：提供该业绩项目的中标公告（提供相关网站中标公告的下载网页并注明网址）、中标通知书复印件、采购合同复印件，以及能够证明该业绩完成的相关证明材料。</w:t>
            </w:r>
          </w:p>
        </w:tc>
      </w:tr>
      <w:tr w14:paraId="16B6B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B25139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项目业绩2</w:t>
            </w:r>
          </w:p>
        </w:tc>
        <w:tc>
          <w:tcPr>
            <w:tcW w:w="724" w:type="dxa"/>
          </w:tcPr>
          <w:p w14:paraId="7FB1A37F">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49E203A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根据投标人提供的近3年（2022年1月1日起至本项目投标截止日期止）承担过省级及以上碳排放核查工作情况进行评分：①投标人核查过的企业家数≥200家的得3分； ②投标人核查过的企业家数在100≤家数＜200的得2分;③投标人核查过的企业家数在50≤家数＜100的得1分 ；其余不得分。注：提供该项目经验的中标公告（提供相关网站中标公告的下载网页并注明网址）、中标通知书复印件、采购合同复印件，以及能够证明该业绩完成的相关证明材料，未提供或提供不全的不得分。</w:t>
            </w:r>
          </w:p>
        </w:tc>
      </w:tr>
      <w:tr w14:paraId="16DF2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463DA9D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无合同违约行为承诺函</w:t>
            </w:r>
          </w:p>
        </w:tc>
        <w:tc>
          <w:tcPr>
            <w:tcW w:w="724" w:type="dxa"/>
          </w:tcPr>
          <w:p w14:paraId="0F32989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2D9FDB4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投标人承诺近3年（2022年1月1日起至本项目投标截止日期止）在经营活动中无合同违约行为的得3分。 注：须提供承诺函，格式自拟，未提供的不得分。</w:t>
            </w:r>
          </w:p>
        </w:tc>
      </w:tr>
      <w:tr w14:paraId="6418A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65F6613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信息保密承诺函</w:t>
            </w:r>
          </w:p>
        </w:tc>
        <w:tc>
          <w:tcPr>
            <w:tcW w:w="724" w:type="dxa"/>
          </w:tcPr>
          <w:p w14:paraId="556F7D4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4D079EC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投标人承诺采取有效措施防止信息泄露，</w:t>
            </w:r>
            <w:r>
              <w:rPr>
                <w:rFonts w:hint="eastAsia" w:asciiTheme="minorEastAsia" w:hAnsiTheme="minorEastAsia" w:cstheme="minorEastAsia"/>
                <w:sz w:val="24"/>
                <w:szCs w:val="24"/>
                <w:highlight w:val="none"/>
                <w:lang w:eastAsia="zh-CN"/>
              </w:rPr>
              <w:t>提供承诺函的得3分</w:t>
            </w:r>
            <w:r>
              <w:rPr>
                <w:rFonts w:hint="eastAsia" w:asciiTheme="minorEastAsia" w:hAnsiTheme="minorEastAsia" w:eastAsiaTheme="minorEastAsia" w:cstheme="minorEastAsia"/>
                <w:sz w:val="24"/>
                <w:szCs w:val="24"/>
                <w:highlight w:val="none"/>
              </w:rPr>
              <w:t>。 注：须提承诺函，格式自拟，未提供的不得分。</w:t>
            </w:r>
          </w:p>
        </w:tc>
      </w:tr>
      <w:tr w14:paraId="5401B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EC6999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未被投诉并核实的承诺函</w:t>
            </w:r>
          </w:p>
        </w:tc>
        <w:tc>
          <w:tcPr>
            <w:tcW w:w="724" w:type="dxa"/>
          </w:tcPr>
          <w:p w14:paraId="5BBB445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796492E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投标人须承诺近3年（2022年1月1日起至本项目投标截止日期止）未因廉洁自律、碳排放核查报告编制质量、碳排放核查服务水平等方面问题被通报或惩罚的得3分。注：须提供承诺函，否则不得分。</w:t>
            </w:r>
          </w:p>
        </w:tc>
      </w:tr>
    </w:tbl>
    <w:p w14:paraId="7680655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5804B85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15F4360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5C8B8C8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059DECE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7C72B4B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采购包5：综合评分法</w:t>
      </w:r>
    </w:p>
    <w:p w14:paraId="6DA96AD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4E81C54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E7BFC9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7B8B7C6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价格项（F1×A1）满分为15.0000分</w:t>
      </w:r>
    </w:p>
    <w:p w14:paraId="68ADAFE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BBA34D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45"/>
        <w:gridCol w:w="1287"/>
        <w:gridCol w:w="936"/>
        <w:gridCol w:w="6186"/>
      </w:tblGrid>
      <w:tr w14:paraId="09F0A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03F5D86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287" w:type="dxa"/>
          </w:tcPr>
          <w:p w14:paraId="5B0D7F9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936" w:type="dxa"/>
          </w:tcPr>
          <w:p w14:paraId="2C832F3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6186" w:type="dxa"/>
          </w:tcPr>
          <w:p w14:paraId="785D5B2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32D30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1197142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2C7632D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936" w:type="dxa"/>
          </w:tcPr>
          <w:p w14:paraId="4D417CB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186" w:type="dxa"/>
          </w:tcPr>
          <w:p w14:paraId="2AF7404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7E67583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4AEC27E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816"/>
        <w:gridCol w:w="8028"/>
      </w:tblGrid>
      <w:tr w14:paraId="47A52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06C56D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816" w:type="dxa"/>
          </w:tcPr>
          <w:p w14:paraId="32CAD2D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028" w:type="dxa"/>
          </w:tcPr>
          <w:p w14:paraId="1D1B5FC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1338D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A4610C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技术和服务要求响应情况</w:t>
            </w:r>
          </w:p>
        </w:tc>
        <w:tc>
          <w:tcPr>
            <w:tcW w:w="816" w:type="dxa"/>
          </w:tcPr>
          <w:p w14:paraId="0072F03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30.00</w:t>
            </w:r>
          </w:p>
        </w:tc>
        <w:tc>
          <w:tcPr>
            <w:tcW w:w="8028" w:type="dxa"/>
          </w:tcPr>
          <w:p w14:paraId="04C0564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所投设备对第五章《招标内容及要求》“二、技术和服务要求”的各项要求的响应、承诺情况，由评委进行评分：本项评分以[评审指标]计数，[评审指标]（共计10项，计30分）每负偏离一项扣3分，正偏离不加分，扣完为止。注：每个[评审指标]中的任何一条参数不满足要求的将导致该[评审指标]项负偏离。</w:t>
            </w:r>
          </w:p>
        </w:tc>
      </w:tr>
      <w:tr w14:paraId="589A2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1F815F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服务方案1</w:t>
            </w:r>
          </w:p>
        </w:tc>
        <w:tc>
          <w:tcPr>
            <w:tcW w:w="816" w:type="dxa"/>
          </w:tcPr>
          <w:p w14:paraId="6B0C383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D3C2AA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服务方案（包含但不限于：是否符合采购需求、核查人员分组安排、核查过程部署等）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050D1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B57883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服务方案2</w:t>
            </w:r>
          </w:p>
        </w:tc>
        <w:tc>
          <w:tcPr>
            <w:tcW w:w="816" w:type="dxa"/>
          </w:tcPr>
          <w:p w14:paraId="01628C7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33FDE5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包含但不限于：工作内容及工作重点、工作难点的阐述及解决方案）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194C1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3B4C75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服务方案3</w:t>
            </w:r>
          </w:p>
        </w:tc>
        <w:tc>
          <w:tcPr>
            <w:tcW w:w="816" w:type="dxa"/>
          </w:tcPr>
          <w:p w14:paraId="04C008B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A711B4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中质量保障的优劣情况，由评委进行评分：内容完整、详实、阐述清晰、重点突出、科学合理、可行性强，满足项目需求的得3分；内容完整，重点突出，虽存在部分内容表述不足但无实质性影响的得2.8分；响应内容简单的得2.6分。未提供方案的本项不得分。</w:t>
            </w:r>
          </w:p>
        </w:tc>
      </w:tr>
      <w:tr w14:paraId="0ECC5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C37B94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工作部署1</w:t>
            </w:r>
          </w:p>
        </w:tc>
        <w:tc>
          <w:tcPr>
            <w:tcW w:w="816" w:type="dxa"/>
          </w:tcPr>
          <w:p w14:paraId="4830182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B76DF1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根据各投标人提供的核查时间进度安排情况，由评委进行评分: 在满足招标文件的基础上，内容完整、详实、阐述清晰、科学合理、可操作性强的得3分；方案部分详实且阐述清晰、科学合理、可操作的得2.8分；方案阐述简短或方案可操作性不强的得2.6分。未提供方案的本项不得分。</w:t>
            </w:r>
          </w:p>
        </w:tc>
      </w:tr>
      <w:tr w14:paraId="64726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D984F7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工作部署2</w:t>
            </w:r>
          </w:p>
        </w:tc>
        <w:tc>
          <w:tcPr>
            <w:tcW w:w="816" w:type="dxa"/>
          </w:tcPr>
          <w:p w14:paraId="75B1677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3E2039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核查过程中收集的相关数据资料保存管理制度情况由评委进行评分:内容完整、详实、阐述清晰、科学合理、可操作性强的得3分；方案部分详实且阐述清晰、科学合理、可操作的得2.8分；方案阐述简短或方案可操作性不强的得2.6分。未提供方案的本项不得分。</w:t>
            </w:r>
          </w:p>
        </w:tc>
      </w:tr>
      <w:tr w14:paraId="1A2DA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56F2E1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服务支持1</w:t>
            </w:r>
          </w:p>
        </w:tc>
        <w:tc>
          <w:tcPr>
            <w:tcW w:w="816" w:type="dxa"/>
          </w:tcPr>
          <w:p w14:paraId="1F26456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18345D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服务流程、响应时间等情况，由评委进行评分:内容完整、详实、阐述清晰、科学合理、可操作性强的得3分；方案部分详实且阐述清晰、科学合理、可操作的得2.8分；方案阐述简短或方案可操作性不强的得2.6分。未提供方案的本项不得分。</w:t>
            </w:r>
          </w:p>
        </w:tc>
      </w:tr>
      <w:tr w14:paraId="0BD87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23E79B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服务支持2</w:t>
            </w:r>
          </w:p>
        </w:tc>
        <w:tc>
          <w:tcPr>
            <w:tcW w:w="816" w:type="dxa"/>
          </w:tcPr>
          <w:p w14:paraId="4EF440B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7B37F3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在后续项目实施过程为本省及国家要求的碳排放数据的上报、配额分配提供能力支持的优劣情况，由评委进行评分：内容完整、详实、阐述清晰、科学合理、可操作性强的得3分；方案部分详实且阐述清晰、科学合理、可操作的得2.8分；方案阐述简短或方案可操作性不强的得2.6分。未提供方案的本项不得分。</w:t>
            </w:r>
          </w:p>
        </w:tc>
      </w:tr>
      <w:tr w14:paraId="3651F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7B4289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服务支持3</w:t>
            </w:r>
          </w:p>
        </w:tc>
        <w:tc>
          <w:tcPr>
            <w:tcW w:w="816" w:type="dxa"/>
          </w:tcPr>
          <w:p w14:paraId="2A7DC0BF">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78C941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投标人承诺中标后为福建碳排放权市场建设提供技术服务和支撑的得3分；须提供承诺函并加盖公章，否则不得分。</w:t>
            </w:r>
          </w:p>
        </w:tc>
      </w:tr>
      <w:tr w14:paraId="0C131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7F0818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质量管理制度</w:t>
            </w:r>
          </w:p>
        </w:tc>
        <w:tc>
          <w:tcPr>
            <w:tcW w:w="816" w:type="dxa"/>
          </w:tcPr>
          <w:p w14:paraId="44E769B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1F32227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内部质量管理制度文件是否规范、分工是否明确等情况，由评委进行评分:内容完整、详实、阐述清晰、科学合理、可操作性强的得3分；方案部分详实且阐述清晰、科学合理、可操作的得2.9分；方案阐述简短或方案可操作性不强的得2.8分。未提供方案的本项不得分。</w:t>
            </w:r>
          </w:p>
        </w:tc>
      </w:tr>
      <w:tr w14:paraId="29AEB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2C16CF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技术实力1</w:t>
            </w:r>
          </w:p>
        </w:tc>
        <w:tc>
          <w:tcPr>
            <w:tcW w:w="816" w:type="dxa"/>
          </w:tcPr>
          <w:p w14:paraId="650B3C6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3B2297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投标人拟投入本项目的团队成员（不含核查负责人）中具有高级</w:t>
            </w:r>
            <w:r>
              <w:rPr>
                <w:rFonts w:hint="eastAsia" w:asciiTheme="minorEastAsia" w:hAnsiTheme="minorEastAsia" w:cstheme="minorEastAsia"/>
                <w:sz w:val="24"/>
                <w:szCs w:val="24"/>
                <w:highlight w:val="none"/>
                <w:lang w:eastAsia="zh-CN"/>
              </w:rPr>
              <w:t>及以上</w:t>
            </w:r>
            <w:r>
              <w:rPr>
                <w:rFonts w:hint="eastAsia" w:asciiTheme="minorEastAsia" w:hAnsiTheme="minorEastAsia" w:eastAsiaTheme="minorEastAsia" w:cstheme="minorEastAsia"/>
                <w:sz w:val="24"/>
                <w:szCs w:val="24"/>
                <w:highlight w:val="none"/>
              </w:rPr>
              <w:t>职称的，每提供1人得</w:t>
            </w:r>
            <w:r>
              <w:rPr>
                <w:rFonts w:hint="eastAsia" w:asciiTheme="minorEastAsia" w:hAnsi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分，满分3分。 注：须同时提供相关人员职称证书复印件及投标截止时间前（不含投标截止时间当月）六个月中任意一个月投标人为其缴纳社保的证明材料，未提供或提供不全的不得分。</w:t>
            </w:r>
          </w:p>
        </w:tc>
      </w:tr>
      <w:tr w14:paraId="49A7E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DCE980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技术实力2</w:t>
            </w:r>
          </w:p>
        </w:tc>
        <w:tc>
          <w:tcPr>
            <w:tcW w:w="816" w:type="dxa"/>
          </w:tcPr>
          <w:p w14:paraId="5B52F17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3F9B50D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投标人拟投入本项目的团队成员中具有为</w:t>
            </w:r>
            <w:r>
              <w:rPr>
                <w:rFonts w:hint="eastAsia" w:asciiTheme="minorEastAsia" w:hAnsi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rPr>
              <w:t>市级及以上碳排放管理、节能评估、能源审计、大气排污监测、污染源普查培训经验的，提供1名成员得1分，满分2分。 注：须提供行政主管部门印发的含授课人员名单的会议通知，并将名字标注出来，及投标截止时间前（不含投标截止时间当月）六个月中任意一个月投标人为相关人员缴纳社保的证明材料，未提供不得分。</w:t>
            </w:r>
          </w:p>
        </w:tc>
      </w:tr>
      <w:tr w14:paraId="611DC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vAlign w:val="top"/>
          </w:tcPr>
          <w:p w14:paraId="2A930C09">
            <w:pPr>
              <w:pStyle w:val="8"/>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技术实力</w:t>
            </w:r>
            <w:r>
              <w:rPr>
                <w:rFonts w:hint="eastAsia" w:asciiTheme="minorEastAsia" w:hAnsiTheme="minorEastAsia" w:cstheme="minorEastAsia"/>
                <w:sz w:val="24"/>
                <w:szCs w:val="24"/>
                <w:highlight w:val="none"/>
                <w:lang w:val="en-US" w:eastAsia="zh-CN"/>
              </w:rPr>
              <w:t>3</w:t>
            </w:r>
          </w:p>
        </w:tc>
        <w:tc>
          <w:tcPr>
            <w:tcW w:w="816" w:type="dxa"/>
            <w:vAlign w:val="top"/>
          </w:tcPr>
          <w:p w14:paraId="1CE09849">
            <w:pPr>
              <w:pStyle w:val="8"/>
              <w:spacing w:line="360" w:lineRule="auto"/>
              <w:jc w:val="right"/>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eastAsiaTheme="minorEastAsia" w:cstheme="minorEastAsia"/>
                <w:sz w:val="24"/>
                <w:szCs w:val="24"/>
                <w:highlight w:val="none"/>
              </w:rPr>
              <w:t>2.00</w:t>
            </w:r>
          </w:p>
        </w:tc>
        <w:tc>
          <w:tcPr>
            <w:tcW w:w="8028" w:type="dxa"/>
            <w:vAlign w:val="top"/>
          </w:tcPr>
          <w:p w14:paraId="1C4E3B0D">
            <w:pPr>
              <w:pStyle w:val="8"/>
              <w:spacing w:line="360" w:lineRule="auto"/>
              <w:jc w:val="both"/>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cstheme="minorEastAsia"/>
                <w:sz w:val="24"/>
                <w:szCs w:val="24"/>
                <w:highlight w:val="none"/>
                <w:lang w:eastAsia="zh-CN"/>
              </w:rPr>
              <w:t>投标人为本项目配备的团队成员为省级及以上应对气候变化、大气环境保护专家库专家名单内人员的，每提供1人得</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eastAsia="zh-CN"/>
              </w:rPr>
              <w:t>分。 注：须提供官方正式文件复印件并将名字标注出来，及投标截止时间前（不含投标截止时间当月）六个月中任意一个月投标人为相关人员缴纳社保的证明材料，未提供或提供不全的不得分。</w:t>
            </w:r>
          </w:p>
        </w:tc>
      </w:tr>
    </w:tbl>
    <w:p w14:paraId="401E3B4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商务项（F3×A3）满分为2</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724"/>
        <w:gridCol w:w="8121"/>
      </w:tblGrid>
      <w:tr w14:paraId="33ED0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6B178B1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724" w:type="dxa"/>
          </w:tcPr>
          <w:p w14:paraId="455807E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121" w:type="dxa"/>
          </w:tcPr>
          <w:p w14:paraId="6AB7B77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5F593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4561E0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综合实力1</w:t>
            </w:r>
          </w:p>
        </w:tc>
        <w:tc>
          <w:tcPr>
            <w:tcW w:w="724" w:type="dxa"/>
          </w:tcPr>
          <w:p w14:paraId="5F17AE1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8121" w:type="dxa"/>
          </w:tcPr>
          <w:p w14:paraId="3C3FDC5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投标人具有计量认证（CMA）资质或CNAS资质的，满分1分。注：须提供相关业务主管部门颁发的资质许可证书或有效佐证材料复印件，未提供的不得分。</w:t>
            </w:r>
          </w:p>
        </w:tc>
      </w:tr>
      <w:tr w14:paraId="2F2FA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94645D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综合实力2</w:t>
            </w:r>
          </w:p>
        </w:tc>
        <w:tc>
          <w:tcPr>
            <w:tcW w:w="724" w:type="dxa"/>
          </w:tcPr>
          <w:p w14:paraId="5716813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w:t>
            </w:r>
          </w:p>
        </w:tc>
        <w:tc>
          <w:tcPr>
            <w:tcW w:w="8121" w:type="dxa"/>
          </w:tcPr>
          <w:p w14:paraId="3931908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投标人承担过应对气候变化、生态环境等相关课题研究的，每完成1个省级及以上研究课题的得1分，满分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分。注：须提供课题任务书或合同复印件及完成课题的证明材料。</w:t>
            </w:r>
          </w:p>
        </w:tc>
      </w:tr>
      <w:tr w14:paraId="305B7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5F198884">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综合实力</w:t>
            </w:r>
            <w:r>
              <w:rPr>
                <w:rFonts w:hint="eastAsia" w:asciiTheme="minorEastAsia" w:hAnsiTheme="minorEastAsia" w:cstheme="minorEastAsia"/>
                <w:sz w:val="24"/>
                <w:szCs w:val="24"/>
                <w:highlight w:val="none"/>
                <w:lang w:val="en-US" w:eastAsia="zh-CN"/>
              </w:rPr>
              <w:t>3</w:t>
            </w:r>
          </w:p>
        </w:tc>
        <w:tc>
          <w:tcPr>
            <w:tcW w:w="724" w:type="dxa"/>
          </w:tcPr>
          <w:p w14:paraId="625176C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w:t>
            </w:r>
          </w:p>
        </w:tc>
        <w:tc>
          <w:tcPr>
            <w:tcW w:w="8121" w:type="dxa"/>
          </w:tcPr>
          <w:p w14:paraId="0F649E1C">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投标人近3年来承担过应对气候变化、节能、生态环境领域相关项目（综合实力2已得分的不重复得分、</w:t>
            </w:r>
            <w:r>
              <w:rPr>
                <w:rFonts w:hint="eastAsia" w:asciiTheme="minorEastAsia" w:hAnsiTheme="minorEastAsia" w:cstheme="minorEastAsia"/>
                <w:sz w:val="24"/>
                <w:szCs w:val="24"/>
                <w:highlight w:val="none"/>
                <w:lang w:val="en-US" w:eastAsia="zh-CN"/>
              </w:rPr>
              <w:t>不含核查复查项目</w:t>
            </w:r>
            <w:r>
              <w:rPr>
                <w:rFonts w:hint="eastAsia" w:asciiTheme="minorEastAsia" w:hAnsiTheme="minorEastAsia" w:cstheme="minorEastAsia"/>
                <w:sz w:val="24"/>
                <w:szCs w:val="24"/>
                <w:highlight w:val="none"/>
                <w:lang w:eastAsia="zh-CN"/>
              </w:rPr>
              <w:t>）、每提供一个有效合同复印件（所提供的合同复印件必须包含合同双方签署页及合同签署双方的完整信息，并加盖公章）得1分，满分3分。</w:t>
            </w:r>
          </w:p>
        </w:tc>
      </w:tr>
      <w:tr w14:paraId="4DE54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DC9A51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项目业绩1</w:t>
            </w:r>
          </w:p>
        </w:tc>
        <w:tc>
          <w:tcPr>
            <w:tcW w:w="724" w:type="dxa"/>
          </w:tcPr>
          <w:p w14:paraId="1FF4543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42EDF2EA">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投标人近3年（2022年1月1日起至本项目投标截止日期止）承担过石化、化工、建材、钢铁、有色、造纸、电力、航空等行业碳排放核查工作，投标人每负责过一个行业得0.5分，满分3分。 注：提供该业绩项目的中标公告（提供相关网站中标公告的下载网页并注明网址）、中标通知书复印件、采购合同复印件，以及能够证明该业绩完成的相关证明材料。</w:t>
            </w:r>
          </w:p>
        </w:tc>
      </w:tr>
      <w:tr w14:paraId="658CD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BC6DC9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项目业绩2</w:t>
            </w:r>
          </w:p>
        </w:tc>
        <w:tc>
          <w:tcPr>
            <w:tcW w:w="724" w:type="dxa"/>
          </w:tcPr>
          <w:p w14:paraId="6B7B39D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1F83768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根据投标人提供的近3年（2022年1月1日起至本项目投标截止日期止）承担过省级及以上碳排放核查工作情况进行评分：①投标人核查过的企业家数≥200家的得3分； ②投标人核查过的企业家数在100≤家数＜200的得2分;③投标人核查过的企业家数在50≤家数＜100的得1分 ；其余不得分。注：提供该项目经验的中标公告（提供相关网站中标公告的下载网页并注明网址）、中标通知书复印件、采购合同复印件，以及能够证明该业绩完成的相关证明材料，未提供或提供不全的不得分。</w:t>
            </w:r>
          </w:p>
        </w:tc>
      </w:tr>
      <w:tr w14:paraId="63287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740CE6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无合同违约行为承诺函</w:t>
            </w:r>
          </w:p>
        </w:tc>
        <w:tc>
          <w:tcPr>
            <w:tcW w:w="724" w:type="dxa"/>
          </w:tcPr>
          <w:p w14:paraId="2E3550C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26DDA08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投标人承诺近3年（2022年1月1日起至本项目投标截止日期止）在经营活动中无合同违约行为的得3分。 注：须提供承诺函，格式自拟，未提供的不得分。</w:t>
            </w:r>
          </w:p>
        </w:tc>
      </w:tr>
      <w:tr w14:paraId="45066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6CA74B7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信息保密承诺函</w:t>
            </w:r>
          </w:p>
        </w:tc>
        <w:tc>
          <w:tcPr>
            <w:tcW w:w="724" w:type="dxa"/>
          </w:tcPr>
          <w:p w14:paraId="2214B20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529452D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投标人承诺采取有效措施防止信息泄露，</w:t>
            </w:r>
            <w:r>
              <w:rPr>
                <w:rFonts w:hint="eastAsia" w:asciiTheme="minorEastAsia" w:hAnsiTheme="minorEastAsia" w:cstheme="minorEastAsia"/>
                <w:sz w:val="24"/>
                <w:szCs w:val="24"/>
                <w:highlight w:val="none"/>
                <w:lang w:eastAsia="zh-CN"/>
              </w:rPr>
              <w:t>提供承诺函的得3分</w:t>
            </w:r>
            <w:r>
              <w:rPr>
                <w:rFonts w:hint="eastAsia" w:asciiTheme="minorEastAsia" w:hAnsiTheme="minorEastAsia" w:eastAsiaTheme="minorEastAsia" w:cstheme="minorEastAsia"/>
                <w:sz w:val="24"/>
                <w:szCs w:val="24"/>
                <w:highlight w:val="none"/>
              </w:rPr>
              <w:t>。 注：须提承诺函，格式自拟，未提供的不得分。</w:t>
            </w:r>
          </w:p>
        </w:tc>
      </w:tr>
      <w:tr w14:paraId="4150E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FE05D6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未被投诉并核实的承诺函</w:t>
            </w:r>
          </w:p>
        </w:tc>
        <w:tc>
          <w:tcPr>
            <w:tcW w:w="724" w:type="dxa"/>
          </w:tcPr>
          <w:p w14:paraId="3BE7BF3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7233C7F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投标人须承诺近3年（2022年1月1日起至本项目投标截止日期止）未因廉洁自律、碳排放核查报告编制质量、碳排放核查服务水平等方面问题被通报或惩罚的得3分。注：须提供承诺函，否则不得分。</w:t>
            </w:r>
          </w:p>
        </w:tc>
      </w:tr>
    </w:tbl>
    <w:p w14:paraId="7ED6DEC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590A3A4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59BE8CC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79C189A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5361DBE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15E86E5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采购包6：综合评分法</w:t>
      </w:r>
    </w:p>
    <w:p w14:paraId="030779D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734741A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BAEC1B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1751F20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价格项（F1×A1）满分为15.0000分</w:t>
      </w:r>
    </w:p>
    <w:p w14:paraId="256008D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79F6D4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45"/>
        <w:gridCol w:w="1287"/>
        <w:gridCol w:w="936"/>
        <w:gridCol w:w="6186"/>
      </w:tblGrid>
      <w:tr w14:paraId="52DE1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7031DDA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287" w:type="dxa"/>
          </w:tcPr>
          <w:p w14:paraId="3EE4BBB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936" w:type="dxa"/>
          </w:tcPr>
          <w:p w14:paraId="48B2FE4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6186" w:type="dxa"/>
          </w:tcPr>
          <w:p w14:paraId="393BF9A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7976F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2BE6576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1647667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936" w:type="dxa"/>
          </w:tcPr>
          <w:p w14:paraId="03304C6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186" w:type="dxa"/>
          </w:tcPr>
          <w:p w14:paraId="41D06EB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71B71AE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67BBDDC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816"/>
        <w:gridCol w:w="8028"/>
      </w:tblGrid>
      <w:tr w14:paraId="6FBE6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F2FD6E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816" w:type="dxa"/>
          </w:tcPr>
          <w:p w14:paraId="184A23F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028" w:type="dxa"/>
          </w:tcPr>
          <w:p w14:paraId="7C5F663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09349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73123D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技术和服务要求响应情况</w:t>
            </w:r>
          </w:p>
        </w:tc>
        <w:tc>
          <w:tcPr>
            <w:tcW w:w="816" w:type="dxa"/>
          </w:tcPr>
          <w:p w14:paraId="38374B2D">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30.00</w:t>
            </w:r>
          </w:p>
        </w:tc>
        <w:tc>
          <w:tcPr>
            <w:tcW w:w="8028" w:type="dxa"/>
          </w:tcPr>
          <w:p w14:paraId="1388628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所投设备对第五章《招标内容及要求》“二、技术和服务要求”的各项要求的响应、承诺情况，由评委进行评分：本项评分以[评审指标]计数，[评审指标]（共计10项，计30分）每负偏离一项扣3分，正偏离不加分，扣完为止。注：每个[评审指标]中的任何一条参数不满足要求的将导致该[评审指标]项负偏离。</w:t>
            </w:r>
          </w:p>
        </w:tc>
      </w:tr>
      <w:tr w14:paraId="7A03C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827129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服务方案1</w:t>
            </w:r>
          </w:p>
        </w:tc>
        <w:tc>
          <w:tcPr>
            <w:tcW w:w="816" w:type="dxa"/>
          </w:tcPr>
          <w:p w14:paraId="25D8579D">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E36B03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服务方案（包含但不限于：是否符合采购需求、核查人员分组安排、核查过程部署等）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22EFB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820BA2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服务方案2</w:t>
            </w:r>
          </w:p>
        </w:tc>
        <w:tc>
          <w:tcPr>
            <w:tcW w:w="816" w:type="dxa"/>
          </w:tcPr>
          <w:p w14:paraId="6DA02E8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02F50C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包含但不限于：工作内容及工作重点、工作难点的阐述及解决方案）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43CC7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C855E8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服务方案3</w:t>
            </w:r>
          </w:p>
        </w:tc>
        <w:tc>
          <w:tcPr>
            <w:tcW w:w="816" w:type="dxa"/>
          </w:tcPr>
          <w:p w14:paraId="7185B19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AB7B3F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中质量保障的优劣情况，由评委进行评分：内容完整、详实、阐述清晰、重点突出、科学合理、可行性强，满足项目需求的得3分；内容完整，重点突出，虽存在部分内容表述不足但无实质性影响的得2.8分；响应内容简单的得2.6分。未提供方案的本项不得分。</w:t>
            </w:r>
          </w:p>
        </w:tc>
      </w:tr>
      <w:tr w14:paraId="2255A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02B8EF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工作部署1</w:t>
            </w:r>
          </w:p>
        </w:tc>
        <w:tc>
          <w:tcPr>
            <w:tcW w:w="816" w:type="dxa"/>
          </w:tcPr>
          <w:p w14:paraId="3CF48CD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379F84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根据各投标人提供的核查时间进度安排情况，由评委进行评分: 在满足招标文件的基础上，内容完整、详实、阐述清晰、科学合理、可操作性强的得3分；方案部分详实且阐述清晰、科学合理、可操作的得2.8分；方案阐述简短或方案可操作性不强的得2.6分。未提供方案的本项不得分。</w:t>
            </w:r>
          </w:p>
        </w:tc>
      </w:tr>
      <w:tr w14:paraId="68E01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DEE8F9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工作部署2</w:t>
            </w:r>
          </w:p>
        </w:tc>
        <w:tc>
          <w:tcPr>
            <w:tcW w:w="816" w:type="dxa"/>
          </w:tcPr>
          <w:p w14:paraId="68B9B54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1C0B74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核查过程中收集的相关数据资料保存管理制度情况由评委进行评分:内容完整、详实、阐述清晰、科学合理、可操作性强的得3分；方案部分详实且阐述清晰、科学合理、可操作的得2.8分；方案阐述简短或方案可操作性不强的得2.6分。未提供方案的本项不得分。</w:t>
            </w:r>
          </w:p>
        </w:tc>
      </w:tr>
      <w:tr w14:paraId="35F0E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93104A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服务支持1</w:t>
            </w:r>
          </w:p>
        </w:tc>
        <w:tc>
          <w:tcPr>
            <w:tcW w:w="816" w:type="dxa"/>
          </w:tcPr>
          <w:p w14:paraId="5056D20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EE7125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服务流程、响应时间等情况，由评委进行评分:内容完整、详实、阐述清晰、科学合理、可操作性强的得3分；方案部分详实且阐述清晰、科学合理、可操作的得2.8分；方案阐述简短或方案可操作性不强的得2.6分。未提供方案的本项不得分。</w:t>
            </w:r>
          </w:p>
        </w:tc>
      </w:tr>
      <w:tr w14:paraId="78FAB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97C6B6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服务支持2</w:t>
            </w:r>
          </w:p>
        </w:tc>
        <w:tc>
          <w:tcPr>
            <w:tcW w:w="816" w:type="dxa"/>
          </w:tcPr>
          <w:p w14:paraId="2E7B8BE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3D5DB14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在后续项目实施过程为本省及国家要求的碳排放数据的上报、配额分配提供能力支持的优劣情况，由评委进行评分：内容完整、详实、阐述清晰、科学合理、可操作性强的得3分；方案部分详实且阐述清晰、科学合理、可操作的得2.8分；方案阐述简短或方案可操作性不强的得2.6分。未提供方案的本项不得分。</w:t>
            </w:r>
          </w:p>
        </w:tc>
      </w:tr>
      <w:tr w14:paraId="292BA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EEA553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服务支持3</w:t>
            </w:r>
          </w:p>
        </w:tc>
        <w:tc>
          <w:tcPr>
            <w:tcW w:w="816" w:type="dxa"/>
          </w:tcPr>
          <w:p w14:paraId="42DBDF5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23AF89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投标人承诺中标后为福建碳排放权市场建设提供技术服务和支撑的得3分；须提供承诺函并加盖公章，否则不得分。</w:t>
            </w:r>
          </w:p>
        </w:tc>
      </w:tr>
      <w:tr w14:paraId="4D129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ED0EE1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质量管理制度</w:t>
            </w:r>
          </w:p>
        </w:tc>
        <w:tc>
          <w:tcPr>
            <w:tcW w:w="816" w:type="dxa"/>
          </w:tcPr>
          <w:p w14:paraId="16F19C4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59D4D8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内部质量管理制度文件是否规范、分工是否明确等情况，由评委进行评分:内容完整、详实、阐述清晰、科学合理、可操作性强的得3分；方案部分详实且阐述清晰、科学合理、可操作的得2.9分；方案阐述简短或方案可操作性不强的得2.8分。未提供方案的本项不得分。</w:t>
            </w:r>
          </w:p>
        </w:tc>
      </w:tr>
      <w:tr w14:paraId="72290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B88E96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技术实力1</w:t>
            </w:r>
          </w:p>
        </w:tc>
        <w:tc>
          <w:tcPr>
            <w:tcW w:w="816" w:type="dxa"/>
          </w:tcPr>
          <w:p w14:paraId="76D5AF0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B8CBB1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投标人拟投入本项目的团队成员（不含核查负责人）中具有高级</w:t>
            </w:r>
            <w:r>
              <w:rPr>
                <w:rFonts w:hint="eastAsia" w:asciiTheme="minorEastAsia" w:hAnsiTheme="minorEastAsia" w:cstheme="minorEastAsia"/>
                <w:sz w:val="24"/>
                <w:szCs w:val="24"/>
                <w:highlight w:val="none"/>
                <w:lang w:eastAsia="zh-CN"/>
              </w:rPr>
              <w:t>及以上</w:t>
            </w:r>
            <w:r>
              <w:rPr>
                <w:rFonts w:hint="eastAsia" w:asciiTheme="minorEastAsia" w:hAnsiTheme="minorEastAsia" w:eastAsiaTheme="minorEastAsia" w:cstheme="minorEastAsia"/>
                <w:sz w:val="24"/>
                <w:szCs w:val="24"/>
                <w:highlight w:val="none"/>
              </w:rPr>
              <w:t>职称的，每提供1人得</w:t>
            </w:r>
            <w:r>
              <w:rPr>
                <w:rFonts w:hint="eastAsia" w:asciiTheme="minorEastAsia" w:hAnsi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分，满分3分。 注：须同时提供相关人员职称证书复印件及投标截止时间前（不含投标截止时间当月）六个月中任意一个月投标人为其缴纳社保的证明材料，未提供或提供不全的不得分。</w:t>
            </w:r>
          </w:p>
        </w:tc>
      </w:tr>
      <w:tr w14:paraId="4E8F1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0EF134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技术实力2</w:t>
            </w:r>
          </w:p>
        </w:tc>
        <w:tc>
          <w:tcPr>
            <w:tcW w:w="816" w:type="dxa"/>
          </w:tcPr>
          <w:p w14:paraId="42FF924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4287AEE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投标人拟投入本项目的团队成员中具有为</w:t>
            </w:r>
            <w:r>
              <w:rPr>
                <w:rFonts w:hint="eastAsia" w:asciiTheme="minorEastAsia" w:hAnsi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rPr>
              <w:t>市级及以上碳排放管理、节能评估、能源审计、大气排污监测、污染源普查培训经验的，提供1名成员得1分，满分2分。 注：须提供行政主管部门印发的含授课人员名单的会议通知，并将名字标注出来，及投标截止时间前（不含投标截止时间当月）六个月中任意一个月投标人为相关人员缴纳社保的证明材料，未提供不得分。</w:t>
            </w:r>
          </w:p>
        </w:tc>
      </w:tr>
      <w:tr w14:paraId="1605A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vAlign w:val="top"/>
          </w:tcPr>
          <w:p w14:paraId="26FEEEAC">
            <w:pPr>
              <w:pStyle w:val="8"/>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技术实力</w:t>
            </w:r>
            <w:r>
              <w:rPr>
                <w:rFonts w:hint="eastAsia" w:asciiTheme="minorEastAsia" w:hAnsiTheme="minorEastAsia" w:cstheme="minorEastAsia"/>
                <w:sz w:val="24"/>
                <w:szCs w:val="24"/>
                <w:highlight w:val="none"/>
                <w:lang w:val="en-US" w:eastAsia="zh-CN"/>
              </w:rPr>
              <w:t>3</w:t>
            </w:r>
          </w:p>
        </w:tc>
        <w:tc>
          <w:tcPr>
            <w:tcW w:w="816" w:type="dxa"/>
            <w:vAlign w:val="top"/>
          </w:tcPr>
          <w:p w14:paraId="26EDB710">
            <w:pPr>
              <w:pStyle w:val="8"/>
              <w:spacing w:line="360" w:lineRule="auto"/>
              <w:jc w:val="right"/>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eastAsiaTheme="minorEastAsia" w:cstheme="minorEastAsia"/>
                <w:sz w:val="24"/>
                <w:szCs w:val="24"/>
                <w:highlight w:val="none"/>
              </w:rPr>
              <w:t>2.00</w:t>
            </w:r>
          </w:p>
        </w:tc>
        <w:tc>
          <w:tcPr>
            <w:tcW w:w="8028" w:type="dxa"/>
            <w:vAlign w:val="top"/>
          </w:tcPr>
          <w:p w14:paraId="7EF9EBF2">
            <w:pPr>
              <w:pStyle w:val="8"/>
              <w:spacing w:line="360" w:lineRule="auto"/>
              <w:jc w:val="both"/>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cstheme="minorEastAsia"/>
                <w:sz w:val="24"/>
                <w:szCs w:val="24"/>
                <w:highlight w:val="none"/>
                <w:lang w:eastAsia="zh-CN"/>
              </w:rPr>
              <w:t>投标人为本项目配备的团队成员为省级及以上应对气候变化、大气环境保护专家库专家名单内人员的，每提供1人得</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eastAsia="zh-CN"/>
              </w:rPr>
              <w:t>分。 注：须提供官方正式文件复印件并将名字标注出来，及投标截止时间前（不含投标截止时间当月）六个月中任意一个月投标人为相关人员缴纳社保的证明材料，未提供或提供不全的不得分。</w:t>
            </w:r>
          </w:p>
        </w:tc>
      </w:tr>
    </w:tbl>
    <w:p w14:paraId="6DF450E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商务项（F3×A3）满分为2</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724"/>
        <w:gridCol w:w="8121"/>
      </w:tblGrid>
      <w:tr w14:paraId="461B7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21A720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724" w:type="dxa"/>
          </w:tcPr>
          <w:p w14:paraId="2CA733F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121" w:type="dxa"/>
          </w:tcPr>
          <w:p w14:paraId="5C41772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703BF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34DF82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综合实力1</w:t>
            </w:r>
          </w:p>
        </w:tc>
        <w:tc>
          <w:tcPr>
            <w:tcW w:w="724" w:type="dxa"/>
          </w:tcPr>
          <w:p w14:paraId="31CC9AB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8121" w:type="dxa"/>
          </w:tcPr>
          <w:p w14:paraId="26B4190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投标人具有计量认证（CMA）资质或CNAS资质的，满分1分。注：须提供相关业务主管部门颁发的资质许可证书或有效佐证材料复印件，未提供的不得分。</w:t>
            </w:r>
          </w:p>
        </w:tc>
      </w:tr>
      <w:tr w14:paraId="21A70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D6F7F9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综合实力2</w:t>
            </w:r>
          </w:p>
        </w:tc>
        <w:tc>
          <w:tcPr>
            <w:tcW w:w="724" w:type="dxa"/>
          </w:tcPr>
          <w:p w14:paraId="2CAD29A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w:t>
            </w:r>
          </w:p>
        </w:tc>
        <w:tc>
          <w:tcPr>
            <w:tcW w:w="8121" w:type="dxa"/>
          </w:tcPr>
          <w:p w14:paraId="509B659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投标人承担过应对气候变化、生态环境等相关课题研究的，每完成1个省级及以上研究课题的得1分，满分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分。注：须提供课题任务书或合同复印件及完成课题的证明材料。</w:t>
            </w:r>
          </w:p>
        </w:tc>
      </w:tr>
      <w:tr w14:paraId="64095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2890C8A">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综合实力</w:t>
            </w:r>
            <w:r>
              <w:rPr>
                <w:rFonts w:hint="eastAsia" w:asciiTheme="minorEastAsia" w:hAnsiTheme="minorEastAsia" w:cstheme="minorEastAsia"/>
                <w:sz w:val="24"/>
                <w:szCs w:val="24"/>
                <w:highlight w:val="none"/>
                <w:lang w:val="en-US" w:eastAsia="zh-CN"/>
              </w:rPr>
              <w:t>3</w:t>
            </w:r>
          </w:p>
        </w:tc>
        <w:tc>
          <w:tcPr>
            <w:tcW w:w="724" w:type="dxa"/>
          </w:tcPr>
          <w:p w14:paraId="383E173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w:t>
            </w:r>
          </w:p>
        </w:tc>
        <w:tc>
          <w:tcPr>
            <w:tcW w:w="8121" w:type="dxa"/>
          </w:tcPr>
          <w:p w14:paraId="2C2B8A55">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投标人近3年来承担过应对气候变化、节能、生态环境领域相关项目（综合实力2已得分的不重复得分、</w:t>
            </w:r>
            <w:r>
              <w:rPr>
                <w:rFonts w:hint="eastAsia" w:asciiTheme="minorEastAsia" w:hAnsiTheme="minorEastAsia" w:cstheme="minorEastAsia"/>
                <w:sz w:val="24"/>
                <w:szCs w:val="24"/>
                <w:highlight w:val="none"/>
                <w:lang w:val="en-US" w:eastAsia="zh-CN"/>
              </w:rPr>
              <w:t>不含核查复查项目</w:t>
            </w:r>
            <w:r>
              <w:rPr>
                <w:rFonts w:hint="eastAsia" w:asciiTheme="minorEastAsia" w:hAnsiTheme="minorEastAsia" w:cstheme="minorEastAsia"/>
                <w:sz w:val="24"/>
                <w:szCs w:val="24"/>
                <w:highlight w:val="none"/>
                <w:lang w:eastAsia="zh-CN"/>
              </w:rPr>
              <w:t>）、每提供一个有效合同复印件（所提供的合同复印件必须包含合同双方签署页及合同签署双方的完整信息，并加盖公章）得1分，满分3分。</w:t>
            </w:r>
          </w:p>
        </w:tc>
      </w:tr>
      <w:tr w14:paraId="78D47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526C468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项目业绩1</w:t>
            </w:r>
          </w:p>
        </w:tc>
        <w:tc>
          <w:tcPr>
            <w:tcW w:w="724" w:type="dxa"/>
          </w:tcPr>
          <w:p w14:paraId="428390D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284FE0F6">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投标人近3年（2022年1月1日起至本项目投标截止日期止）承担过石化、化工、建材、钢铁、有色、造纸、电力、航空等行业碳排放核查工作，投标人每负责过一个行业得0.5分，满分3分。 注：提供该业绩项目的中标公告（提供相关网站中标公告的下载网页并注明网址）、中标通知书复印件、采购合同复印件，以及能够证明该业绩完成的相关证明材料。</w:t>
            </w:r>
          </w:p>
        </w:tc>
      </w:tr>
      <w:tr w14:paraId="275CA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005F66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项目业绩2</w:t>
            </w:r>
          </w:p>
        </w:tc>
        <w:tc>
          <w:tcPr>
            <w:tcW w:w="724" w:type="dxa"/>
          </w:tcPr>
          <w:p w14:paraId="30F0ACA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179684E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根据投标人提供的近3年（2022年1月1日起至本项目投标截止日期止）承担过省级及以上碳排放核查工作情况进行评分：①投标人核查过的企业家数≥200家的得3分； ②投标人核查过的企业家数在100≤家数＜200的得2分;③投标人核查过的企业家数在50≤家数＜100的得1分 ；其余不得分。注：提供该项目经验的中标公告（提供相关网站中标公告的下载网页并注明网址）、中标通知书复印件、采购合同复印件，以及能够证明该业绩完成的相关证明材料，未提供或提供不全的不得分。</w:t>
            </w:r>
          </w:p>
        </w:tc>
      </w:tr>
      <w:tr w14:paraId="529C7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21643F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无合同违约行为承诺函</w:t>
            </w:r>
          </w:p>
        </w:tc>
        <w:tc>
          <w:tcPr>
            <w:tcW w:w="724" w:type="dxa"/>
          </w:tcPr>
          <w:p w14:paraId="6B845EE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6CF55AA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投标人承诺近3年（2022年1月1日起至本项目投标截止日期止）在经营活动中无合同违约行为的得3分。 注：须提供承诺函，格式自拟，未提供的不得分。</w:t>
            </w:r>
          </w:p>
        </w:tc>
      </w:tr>
      <w:tr w14:paraId="074BC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6F181CD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信息保密承诺函</w:t>
            </w:r>
          </w:p>
        </w:tc>
        <w:tc>
          <w:tcPr>
            <w:tcW w:w="724" w:type="dxa"/>
          </w:tcPr>
          <w:p w14:paraId="50D7FD5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18FC9E9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投标人承诺采取有效措施防止信息泄露，</w:t>
            </w:r>
            <w:r>
              <w:rPr>
                <w:rFonts w:hint="eastAsia" w:asciiTheme="minorEastAsia" w:hAnsiTheme="minorEastAsia" w:cstheme="minorEastAsia"/>
                <w:sz w:val="24"/>
                <w:szCs w:val="24"/>
                <w:highlight w:val="none"/>
                <w:lang w:eastAsia="zh-CN"/>
              </w:rPr>
              <w:t>提供承诺函的得3分</w:t>
            </w:r>
            <w:r>
              <w:rPr>
                <w:rFonts w:hint="eastAsia" w:asciiTheme="minorEastAsia" w:hAnsiTheme="minorEastAsia" w:eastAsiaTheme="minorEastAsia" w:cstheme="minorEastAsia"/>
                <w:sz w:val="24"/>
                <w:szCs w:val="24"/>
                <w:highlight w:val="none"/>
              </w:rPr>
              <w:t>。 注：须提承诺函，格式自拟，未提供的不得分。</w:t>
            </w:r>
          </w:p>
        </w:tc>
      </w:tr>
      <w:tr w14:paraId="2C1F7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83A758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未被投诉并核实的承诺函</w:t>
            </w:r>
          </w:p>
        </w:tc>
        <w:tc>
          <w:tcPr>
            <w:tcW w:w="724" w:type="dxa"/>
          </w:tcPr>
          <w:p w14:paraId="586D528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61ADBE2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投标人须承诺近3年（2022年1月1日起至本项目投标截止日期止）未因廉洁自律、碳排放核查报告编制质量、碳排放核查服务水平等方面问题被通报或惩罚的得3分。注：须提供承诺函，否则不得分。</w:t>
            </w:r>
          </w:p>
        </w:tc>
      </w:tr>
    </w:tbl>
    <w:p w14:paraId="6625291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1F1CCCB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3E8861A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15DE237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667512D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5A39B0F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采购包7：综合评分法</w:t>
      </w:r>
    </w:p>
    <w:p w14:paraId="7D802C6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290D1D6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7A7CFF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3513F30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价格项（F1×A1）满分为15.0000分</w:t>
      </w:r>
    </w:p>
    <w:p w14:paraId="238599B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72F2A4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45"/>
        <w:gridCol w:w="1287"/>
        <w:gridCol w:w="936"/>
        <w:gridCol w:w="6186"/>
      </w:tblGrid>
      <w:tr w14:paraId="4AB00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6605C05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287" w:type="dxa"/>
          </w:tcPr>
          <w:p w14:paraId="56BB81D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936" w:type="dxa"/>
          </w:tcPr>
          <w:p w14:paraId="7B0FBE3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6186" w:type="dxa"/>
          </w:tcPr>
          <w:p w14:paraId="44E4837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764B2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342313F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239DCFB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936" w:type="dxa"/>
          </w:tcPr>
          <w:p w14:paraId="5185771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186" w:type="dxa"/>
          </w:tcPr>
          <w:p w14:paraId="2C3E2FB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2C3641D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1A2E728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816"/>
        <w:gridCol w:w="8028"/>
      </w:tblGrid>
      <w:tr w14:paraId="644C2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161935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816" w:type="dxa"/>
          </w:tcPr>
          <w:p w14:paraId="5399FCE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028" w:type="dxa"/>
          </w:tcPr>
          <w:p w14:paraId="38AD719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1F6E7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3C86DA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技术和服务要求响应情况</w:t>
            </w:r>
          </w:p>
        </w:tc>
        <w:tc>
          <w:tcPr>
            <w:tcW w:w="816" w:type="dxa"/>
          </w:tcPr>
          <w:p w14:paraId="65778AC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30.00</w:t>
            </w:r>
          </w:p>
        </w:tc>
        <w:tc>
          <w:tcPr>
            <w:tcW w:w="8028" w:type="dxa"/>
          </w:tcPr>
          <w:p w14:paraId="7183D1C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所投设备对第五章《招标内容及要求》“二、技术和服务要求”的各项要求的响应、承诺情况，由评委进行评分：本项评分以[评审指标]计数，[评审指标]（共计10项，计30分）每负偏离一项扣3分，正偏离不加分，扣完为止。注：每个[评审指标]中的任何一条参数不满足要求的将导致该[评审指标]项负偏离。</w:t>
            </w:r>
          </w:p>
        </w:tc>
      </w:tr>
      <w:tr w14:paraId="55D6C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1FBDE5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服务方案1</w:t>
            </w:r>
          </w:p>
        </w:tc>
        <w:tc>
          <w:tcPr>
            <w:tcW w:w="816" w:type="dxa"/>
          </w:tcPr>
          <w:p w14:paraId="6E156F7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FB07BE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服务方案（包含但不限于：是否符合采购需求、核查人员分组安排、核查过程部署等）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1406D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00B62D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服务方案2</w:t>
            </w:r>
          </w:p>
        </w:tc>
        <w:tc>
          <w:tcPr>
            <w:tcW w:w="816" w:type="dxa"/>
          </w:tcPr>
          <w:p w14:paraId="3A04C18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F7CE0D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包含但不限于：工作内容及工作重点、工作难点的阐述及解决方案）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0B26F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74FBC2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服务方案3</w:t>
            </w:r>
          </w:p>
        </w:tc>
        <w:tc>
          <w:tcPr>
            <w:tcW w:w="816" w:type="dxa"/>
          </w:tcPr>
          <w:p w14:paraId="548C4C5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106CBEC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中质量保障的优劣情况，由评委进行评分：内容完整、详实、阐述清晰、重点突出、科学合理、可行性强，满足项目需求的得3分；内容完整，重点突出，虽存在部分内容表述不足但无实质性影响的得2.8分；响应内容简单的得2.6分。未提供方案的本项不得分。</w:t>
            </w:r>
          </w:p>
        </w:tc>
      </w:tr>
      <w:tr w14:paraId="2ABB4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C65217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工作部署1</w:t>
            </w:r>
          </w:p>
        </w:tc>
        <w:tc>
          <w:tcPr>
            <w:tcW w:w="816" w:type="dxa"/>
          </w:tcPr>
          <w:p w14:paraId="6925D41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EC71E1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根据各投标人提供的核查时间进度安排情况，由评委进行评分: 在满足招标文件的基础上，内容完整、详实、阐述清晰、科学合理、可操作性强的得3分；方案部分详实且阐述清晰、科学合理、可操作的得2.8分；方案阐述简短或方案可操作性不强的得2.6分。未提供方案的本项不得分。</w:t>
            </w:r>
          </w:p>
        </w:tc>
      </w:tr>
      <w:tr w14:paraId="493B4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195F98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工作部署2</w:t>
            </w:r>
          </w:p>
        </w:tc>
        <w:tc>
          <w:tcPr>
            <w:tcW w:w="816" w:type="dxa"/>
          </w:tcPr>
          <w:p w14:paraId="6774433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3DA1B6B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核查过程中收集的相关数据资料保存管理制度情况由评委进行评分:内容完整、详实、阐述清晰、科学合理、可操作性强的得3分；方案部分详实且阐述清晰、科学合理、可操作的得2.8分；方案阐述简短或方案可操作性不强的得2.6分。未提供方案的本项不得分。</w:t>
            </w:r>
          </w:p>
        </w:tc>
      </w:tr>
      <w:tr w14:paraId="0E658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B92BB8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服务支持1</w:t>
            </w:r>
          </w:p>
        </w:tc>
        <w:tc>
          <w:tcPr>
            <w:tcW w:w="816" w:type="dxa"/>
          </w:tcPr>
          <w:p w14:paraId="7D72C4E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E80311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服务流程、响应时间等情况，由评委进行评分:内容完整、详实、阐述清晰、科学合理、可操作性强的得3分；方案部分详实且阐述清晰、科学合理、可操作的得2.8分；方案阐述简短或方案可操作性不强的得2.6分。未提供方案的本项不得分。</w:t>
            </w:r>
          </w:p>
        </w:tc>
      </w:tr>
      <w:tr w14:paraId="1CE3C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200B73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服务支持2</w:t>
            </w:r>
          </w:p>
        </w:tc>
        <w:tc>
          <w:tcPr>
            <w:tcW w:w="816" w:type="dxa"/>
          </w:tcPr>
          <w:p w14:paraId="1E127C2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7B907E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在后续项目实施过程为本省及国家要求的碳排放数据的上报、配额分配提供能力支持的优劣情况，由评委进行评分：内容完整、详实、阐述清晰、科学合理、可操作性强的得3分；方案部分详实且阐述清晰、科学合理、可操作的得2.8分；方案阐述简短或方案可操作性不强的得2.6分。未提供方案的本项不得分。</w:t>
            </w:r>
          </w:p>
        </w:tc>
      </w:tr>
      <w:tr w14:paraId="319C3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7B21A6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服务支持3</w:t>
            </w:r>
          </w:p>
        </w:tc>
        <w:tc>
          <w:tcPr>
            <w:tcW w:w="816" w:type="dxa"/>
          </w:tcPr>
          <w:p w14:paraId="54D1226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7E1323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投标人承诺中标后为福建碳排放权市场建设提供技术服务和支撑的得3分；须提供承诺函并加盖公章，否则不得分。</w:t>
            </w:r>
          </w:p>
        </w:tc>
      </w:tr>
      <w:tr w14:paraId="51813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E73C48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质量管理制度</w:t>
            </w:r>
          </w:p>
        </w:tc>
        <w:tc>
          <w:tcPr>
            <w:tcW w:w="816" w:type="dxa"/>
          </w:tcPr>
          <w:p w14:paraId="5954DEA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7CF7D6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内部质量管理制度文件是否规范、分工是否明确等情况，由评委进行评分:内容完整、详实、阐述清晰、科学合理、可操作性强的得3分；方案部分详实且阐述清晰、科学合理、可操作的得2.9分；方案阐述简短或方案可操作性不强的得2.8分。未提供方案的本项不得分。</w:t>
            </w:r>
          </w:p>
        </w:tc>
      </w:tr>
      <w:tr w14:paraId="72266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E2004F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技术实力1</w:t>
            </w:r>
          </w:p>
        </w:tc>
        <w:tc>
          <w:tcPr>
            <w:tcW w:w="816" w:type="dxa"/>
          </w:tcPr>
          <w:p w14:paraId="10D7302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CC19EB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投标人拟投入本项目的团队成员（不含核查负责人）中具有高级</w:t>
            </w:r>
            <w:r>
              <w:rPr>
                <w:rFonts w:hint="eastAsia" w:asciiTheme="minorEastAsia" w:hAnsiTheme="minorEastAsia" w:cstheme="minorEastAsia"/>
                <w:sz w:val="24"/>
                <w:szCs w:val="24"/>
                <w:highlight w:val="none"/>
                <w:lang w:eastAsia="zh-CN"/>
              </w:rPr>
              <w:t>及以上</w:t>
            </w:r>
            <w:r>
              <w:rPr>
                <w:rFonts w:hint="eastAsia" w:asciiTheme="minorEastAsia" w:hAnsiTheme="minorEastAsia" w:eastAsiaTheme="minorEastAsia" w:cstheme="minorEastAsia"/>
                <w:sz w:val="24"/>
                <w:szCs w:val="24"/>
                <w:highlight w:val="none"/>
              </w:rPr>
              <w:t>职称的，每提供1人得</w:t>
            </w:r>
            <w:r>
              <w:rPr>
                <w:rFonts w:hint="eastAsia" w:asciiTheme="minorEastAsia" w:hAnsi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分，满分3分。 注：须同时提供相关人员职称证书复印件及投标截止时间前（不含投标截止时间当月）六个月中任意一个月投标人为其缴纳社保的证明材料，未提供或提供不全的不得分。</w:t>
            </w:r>
          </w:p>
        </w:tc>
      </w:tr>
      <w:tr w14:paraId="459B6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155963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技术实力2</w:t>
            </w:r>
          </w:p>
        </w:tc>
        <w:tc>
          <w:tcPr>
            <w:tcW w:w="816" w:type="dxa"/>
          </w:tcPr>
          <w:p w14:paraId="661CAD1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7D7267B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投标人拟投入本项目的团队成员中具有为</w:t>
            </w:r>
            <w:r>
              <w:rPr>
                <w:rFonts w:hint="eastAsia" w:asciiTheme="minorEastAsia" w:hAnsi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rPr>
              <w:t>市级及以上碳排放管理、节能评估、能源审计、大气排污监测、污染源普查培训经验的，提供1名成员得1分，满分2分。 注：须提供行政主管部门印发的含授课人员名单的会议通知，并将名字标注出来，及投标截止时间前（不含投标截止时间当月）六个月中任意一个月投标人为相关人员缴纳社保的证明材料，未提供不得分。</w:t>
            </w:r>
          </w:p>
        </w:tc>
      </w:tr>
      <w:tr w14:paraId="64DC5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vAlign w:val="top"/>
          </w:tcPr>
          <w:p w14:paraId="6D98BA13">
            <w:pPr>
              <w:pStyle w:val="8"/>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技术实力</w:t>
            </w:r>
            <w:r>
              <w:rPr>
                <w:rFonts w:hint="eastAsia" w:asciiTheme="minorEastAsia" w:hAnsiTheme="minorEastAsia" w:cstheme="minorEastAsia"/>
                <w:sz w:val="24"/>
                <w:szCs w:val="24"/>
                <w:highlight w:val="none"/>
                <w:lang w:val="en-US" w:eastAsia="zh-CN"/>
              </w:rPr>
              <w:t>3</w:t>
            </w:r>
          </w:p>
        </w:tc>
        <w:tc>
          <w:tcPr>
            <w:tcW w:w="816" w:type="dxa"/>
            <w:vAlign w:val="top"/>
          </w:tcPr>
          <w:p w14:paraId="212B429D">
            <w:pPr>
              <w:pStyle w:val="8"/>
              <w:spacing w:line="360" w:lineRule="auto"/>
              <w:jc w:val="right"/>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eastAsiaTheme="minorEastAsia" w:cstheme="minorEastAsia"/>
                <w:sz w:val="24"/>
                <w:szCs w:val="24"/>
                <w:highlight w:val="none"/>
              </w:rPr>
              <w:t>2.00</w:t>
            </w:r>
          </w:p>
        </w:tc>
        <w:tc>
          <w:tcPr>
            <w:tcW w:w="8028" w:type="dxa"/>
            <w:vAlign w:val="top"/>
          </w:tcPr>
          <w:p w14:paraId="54F32D72">
            <w:pPr>
              <w:pStyle w:val="8"/>
              <w:spacing w:line="360" w:lineRule="auto"/>
              <w:jc w:val="both"/>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cstheme="minorEastAsia"/>
                <w:sz w:val="24"/>
                <w:szCs w:val="24"/>
                <w:highlight w:val="none"/>
                <w:lang w:eastAsia="zh-CN"/>
              </w:rPr>
              <w:t>投标人为本项目配备的团队成员为省级及以上应对气候变化、大气环境保护专家库专家名单内人员的，每提供1人得</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eastAsia="zh-CN"/>
              </w:rPr>
              <w:t>分。 注：须提供官方正式文件复印件并将名字标注出来，及投标截止时间前（不含投标截止时间当月）六个月中任意一个月投标人为相关人员缴纳社保的证明材料，未提供或提供不全的不得分。</w:t>
            </w:r>
          </w:p>
        </w:tc>
      </w:tr>
    </w:tbl>
    <w:p w14:paraId="38A7208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商务项（F3×A3）满分为2</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724"/>
        <w:gridCol w:w="8121"/>
      </w:tblGrid>
      <w:tr w14:paraId="31F2E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44DAF46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724" w:type="dxa"/>
          </w:tcPr>
          <w:p w14:paraId="114F6B9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121" w:type="dxa"/>
          </w:tcPr>
          <w:p w14:paraId="2D68964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0BAF9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18A274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综合实力1</w:t>
            </w:r>
          </w:p>
        </w:tc>
        <w:tc>
          <w:tcPr>
            <w:tcW w:w="724" w:type="dxa"/>
          </w:tcPr>
          <w:p w14:paraId="5BDE539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8121" w:type="dxa"/>
          </w:tcPr>
          <w:p w14:paraId="27742A3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投标人具有计量认证（CMA）资质或CNAS资质的，满分1分。注：须提供相关业务主管部门颁发的资质许可证书或有效佐证材料复印件，未提供的不得分。</w:t>
            </w:r>
          </w:p>
        </w:tc>
      </w:tr>
      <w:tr w14:paraId="0FBC2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A78E44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综合实力2</w:t>
            </w:r>
          </w:p>
        </w:tc>
        <w:tc>
          <w:tcPr>
            <w:tcW w:w="724" w:type="dxa"/>
          </w:tcPr>
          <w:p w14:paraId="0D783DDF">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w:t>
            </w:r>
          </w:p>
        </w:tc>
        <w:tc>
          <w:tcPr>
            <w:tcW w:w="8121" w:type="dxa"/>
          </w:tcPr>
          <w:p w14:paraId="0828100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投标人承担过应对气候变化、生态环境等相关课题研究的，每完成1个省级及以上研究课题的得1分，满分</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分。注：须提供课题任务书或合同复印件及完成课题的证明材料。</w:t>
            </w:r>
          </w:p>
        </w:tc>
      </w:tr>
      <w:tr w14:paraId="0DFEC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5630CFD">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综合实力</w:t>
            </w:r>
            <w:r>
              <w:rPr>
                <w:rFonts w:hint="eastAsia" w:asciiTheme="minorEastAsia" w:hAnsiTheme="minorEastAsia" w:cstheme="minorEastAsia"/>
                <w:sz w:val="24"/>
                <w:szCs w:val="24"/>
                <w:highlight w:val="none"/>
                <w:lang w:val="en-US" w:eastAsia="zh-CN"/>
              </w:rPr>
              <w:t>3</w:t>
            </w:r>
          </w:p>
        </w:tc>
        <w:tc>
          <w:tcPr>
            <w:tcW w:w="724" w:type="dxa"/>
          </w:tcPr>
          <w:p w14:paraId="243E59F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w:t>
            </w:r>
          </w:p>
        </w:tc>
        <w:tc>
          <w:tcPr>
            <w:tcW w:w="8121" w:type="dxa"/>
          </w:tcPr>
          <w:p w14:paraId="5069E396">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投标人近3年来承担过应对气候变化、节能、生态环境领域相关项目（综合实力2已得分的不重复得分、</w:t>
            </w:r>
            <w:r>
              <w:rPr>
                <w:rFonts w:hint="eastAsia" w:asciiTheme="minorEastAsia" w:hAnsiTheme="minorEastAsia" w:cstheme="minorEastAsia"/>
                <w:sz w:val="24"/>
                <w:szCs w:val="24"/>
                <w:highlight w:val="none"/>
                <w:lang w:val="en-US" w:eastAsia="zh-CN"/>
              </w:rPr>
              <w:t>不含核查复查项目</w:t>
            </w:r>
            <w:r>
              <w:rPr>
                <w:rFonts w:hint="eastAsia" w:asciiTheme="minorEastAsia" w:hAnsiTheme="minorEastAsia" w:cstheme="minorEastAsia"/>
                <w:sz w:val="24"/>
                <w:szCs w:val="24"/>
                <w:highlight w:val="none"/>
                <w:lang w:eastAsia="zh-CN"/>
              </w:rPr>
              <w:t>）、每提供一个有效合同复印件（所提供的合同复印件必须包含合同双方签署页及合同签署双方的完整信息，并加盖公章）得1分，满分3分。</w:t>
            </w:r>
          </w:p>
        </w:tc>
      </w:tr>
      <w:tr w14:paraId="68C59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48C3AB4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项目业绩1</w:t>
            </w:r>
          </w:p>
        </w:tc>
        <w:tc>
          <w:tcPr>
            <w:tcW w:w="724" w:type="dxa"/>
          </w:tcPr>
          <w:p w14:paraId="7253D9A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1ED9986E">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投标人近3年（2022年1月1日起至本项目投标截止日期止）承担过石化、化工、建材、钢铁、有色、造纸、电力、航空等行业碳排放核查工作，投标人每负责过一个行业得0.5分，满分3分。 注：提供该业绩项目的中标公告（提供相关网站中标公告的下载网页并注明网址）、中标通知书复印件、采购合同复印件，以及能够证明该业绩完成的相关证明材料。</w:t>
            </w:r>
          </w:p>
        </w:tc>
      </w:tr>
      <w:tr w14:paraId="071DB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F1A086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项目业绩2</w:t>
            </w:r>
          </w:p>
        </w:tc>
        <w:tc>
          <w:tcPr>
            <w:tcW w:w="724" w:type="dxa"/>
          </w:tcPr>
          <w:p w14:paraId="7E60A00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0753456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根据投标人提供的近3年（2022年1月1日起至本项目投标截止日期止）承担过省级及以上碳排放核查工作情况进行评分：①投标人核查过的企业家数≥200家的得3分； ②投标人核查过的企业家数在100≤家数＜200的得2分;③投标人核查过的企业家数在50≤家数＜100的得1分 ；其余不得分。注：提供该项目经验的中标公告（提供相关网站中标公告的下载网页并注明网址）、中标通知书复印件、采购合同复印件，以及能够证明该业绩完成的相关证明材料，未提供或提供不全的不得分。</w:t>
            </w:r>
          </w:p>
        </w:tc>
      </w:tr>
      <w:tr w14:paraId="261E7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46A28E8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无合同违约行为承诺函</w:t>
            </w:r>
          </w:p>
        </w:tc>
        <w:tc>
          <w:tcPr>
            <w:tcW w:w="724" w:type="dxa"/>
          </w:tcPr>
          <w:p w14:paraId="1ED5D5CD">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4ACCB25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投标人承诺近3年（2022年1月1日起至本项目投标截止日期止）在经营活动中无合同违约行为的得3分。 注：须提供承诺函，格式自拟，未提供的不得分。</w:t>
            </w:r>
          </w:p>
        </w:tc>
      </w:tr>
      <w:tr w14:paraId="60D89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547043F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信息保密承诺函</w:t>
            </w:r>
          </w:p>
        </w:tc>
        <w:tc>
          <w:tcPr>
            <w:tcW w:w="724" w:type="dxa"/>
          </w:tcPr>
          <w:p w14:paraId="6B20C03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2C7E079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投标人承诺采取有效措施防止信息泄露，</w:t>
            </w:r>
            <w:r>
              <w:rPr>
                <w:rFonts w:hint="eastAsia" w:asciiTheme="minorEastAsia" w:hAnsiTheme="minorEastAsia" w:cstheme="minorEastAsia"/>
                <w:sz w:val="24"/>
                <w:szCs w:val="24"/>
                <w:highlight w:val="none"/>
                <w:lang w:eastAsia="zh-CN"/>
              </w:rPr>
              <w:t>提供承诺函的得3分</w:t>
            </w:r>
            <w:r>
              <w:rPr>
                <w:rFonts w:hint="eastAsia" w:asciiTheme="minorEastAsia" w:hAnsiTheme="minorEastAsia" w:eastAsiaTheme="minorEastAsia" w:cstheme="minorEastAsia"/>
                <w:sz w:val="24"/>
                <w:szCs w:val="24"/>
                <w:highlight w:val="none"/>
              </w:rPr>
              <w:t>。 注：须提承诺函，格式自拟，未提供的不得分。</w:t>
            </w:r>
          </w:p>
        </w:tc>
      </w:tr>
      <w:tr w14:paraId="77D6A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5F80658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未被投诉并核实的承诺函</w:t>
            </w:r>
          </w:p>
        </w:tc>
        <w:tc>
          <w:tcPr>
            <w:tcW w:w="724" w:type="dxa"/>
          </w:tcPr>
          <w:p w14:paraId="52707A4D">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44E9DF9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投标人须承诺近3年（2022年1月1日起至本项目投标截止日期止）未因廉洁自律、碳排放核查报告编制质量、碳排放核查服务水平等方面问题被通报或惩罚的得3分。注：须提供承诺函，否则不得分。</w:t>
            </w:r>
          </w:p>
        </w:tc>
      </w:tr>
    </w:tbl>
    <w:p w14:paraId="3556363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6468B42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639C3DA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3EC27DF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7388B5F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109B7D1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采购包8：综合评分法</w:t>
      </w:r>
    </w:p>
    <w:p w14:paraId="066DF5D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3FD0D2A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080E05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0E13D61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价格项（F1×A1）满分为15.0000分</w:t>
      </w:r>
    </w:p>
    <w:p w14:paraId="075A071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AA1C6B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45"/>
        <w:gridCol w:w="1287"/>
        <w:gridCol w:w="936"/>
        <w:gridCol w:w="6186"/>
      </w:tblGrid>
      <w:tr w14:paraId="38641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2286171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287" w:type="dxa"/>
          </w:tcPr>
          <w:p w14:paraId="32E077E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936" w:type="dxa"/>
          </w:tcPr>
          <w:p w14:paraId="190CF90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6186" w:type="dxa"/>
          </w:tcPr>
          <w:p w14:paraId="166D7F1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75CD9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78EFF8E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57F483E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936" w:type="dxa"/>
          </w:tcPr>
          <w:p w14:paraId="1376C80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186" w:type="dxa"/>
          </w:tcPr>
          <w:p w14:paraId="36651E0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72B8109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76B757D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技术项（F2×A2）满分为64.0000分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816"/>
        <w:gridCol w:w="8028"/>
      </w:tblGrid>
      <w:tr w14:paraId="1AAF2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0E16F3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816" w:type="dxa"/>
          </w:tcPr>
          <w:p w14:paraId="43DEF7D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028" w:type="dxa"/>
          </w:tcPr>
          <w:p w14:paraId="3088D56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3AC7F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48B407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技术和服务要求响应情况</w:t>
            </w:r>
          </w:p>
        </w:tc>
        <w:tc>
          <w:tcPr>
            <w:tcW w:w="816" w:type="dxa"/>
          </w:tcPr>
          <w:p w14:paraId="23982B1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30.00</w:t>
            </w:r>
          </w:p>
        </w:tc>
        <w:tc>
          <w:tcPr>
            <w:tcW w:w="8028" w:type="dxa"/>
          </w:tcPr>
          <w:p w14:paraId="7FA22FD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所投设备对第五章《招标内容及要求》“二、技术和服务要求”的各项要求的响应、承诺情况，由评委进行评分：本项评分以[评审指标]计数，[评审指标]共计11项，其中标示“★”符号（共1项）的指标项为实质性要求，均为不允许负偏离，负偏离其投标无效，其他未标示“★”符号的指标项（共计10项，计30分），每负偏离一项扣3分，正偏离不加分，扣完为止。注：每个[评审指标]中的任何一条参数不满足要求的将导致该[评审指标]项负偏离。</w:t>
            </w:r>
          </w:p>
        </w:tc>
      </w:tr>
      <w:tr w14:paraId="2ADE7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4BE2C3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服务方案1</w:t>
            </w:r>
          </w:p>
        </w:tc>
        <w:tc>
          <w:tcPr>
            <w:tcW w:w="816" w:type="dxa"/>
          </w:tcPr>
          <w:p w14:paraId="1130F63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A41A96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服务方案（包含但不限于：是否符合采购需求、核查人员分组安排、核查过程部署等）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78970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5983E0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服务方案2</w:t>
            </w:r>
          </w:p>
        </w:tc>
        <w:tc>
          <w:tcPr>
            <w:tcW w:w="816" w:type="dxa"/>
          </w:tcPr>
          <w:p w14:paraId="1F9F285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120E344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包含但不限于：工作内容及工作重点、工作难点的阐述及解决方案）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4753B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D489E4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服务方案3</w:t>
            </w:r>
          </w:p>
        </w:tc>
        <w:tc>
          <w:tcPr>
            <w:tcW w:w="816" w:type="dxa"/>
          </w:tcPr>
          <w:p w14:paraId="082401B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1F38AEF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中质量保障的优劣情况，由评委进行评分：内容完整、详实、阐述清晰、重点突出、科学合理、可行性强，满足项目需求的得3分；内容完整，重点突出，虽存在部分内容表述不足但无实质性影响的得2.8分；响应内容简单的得2.6分。未提供方案的本项不得分。</w:t>
            </w:r>
          </w:p>
        </w:tc>
      </w:tr>
      <w:tr w14:paraId="46606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89835D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工作部署1</w:t>
            </w:r>
          </w:p>
        </w:tc>
        <w:tc>
          <w:tcPr>
            <w:tcW w:w="816" w:type="dxa"/>
          </w:tcPr>
          <w:p w14:paraId="0E6DAAE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8C32FC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根据各投标人提供的核查时间进度安排情况，由评委进行评分: 在满足招标文件的基础上，内容完整、详实、阐述清晰、科学合理、可操作性强的得3分；方案部分详实且阐述清晰、科学合理、可操作的得2.8分；方案阐述简短或方案可操作性不强的得2.6分。未提供方案的本项不得分。</w:t>
            </w:r>
          </w:p>
        </w:tc>
      </w:tr>
      <w:tr w14:paraId="76045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8D946C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工作部署2</w:t>
            </w:r>
          </w:p>
        </w:tc>
        <w:tc>
          <w:tcPr>
            <w:tcW w:w="816" w:type="dxa"/>
          </w:tcPr>
          <w:p w14:paraId="2EFA7E3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3C6F6F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核查过程中收集的相关数据资料保存管理制度情况由评委进行评分:内容完整、详实、阐述清晰、科学合理、可操作性强的得3分；方案部分详实且阐述清晰、科学合理、可操作的得2.8分；方案阐述简短或方案可操作性不强的得2.6分。未提供方案的本项不得分。</w:t>
            </w:r>
          </w:p>
        </w:tc>
      </w:tr>
      <w:tr w14:paraId="5396D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D26607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服务支持1</w:t>
            </w:r>
          </w:p>
        </w:tc>
        <w:tc>
          <w:tcPr>
            <w:tcW w:w="816" w:type="dxa"/>
          </w:tcPr>
          <w:p w14:paraId="5ED6BA8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F94278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服务流程、响应时间等情况，由评委进行评分:内容完整、详实、阐述清晰、科学合理、可操作性强的得3分；方案部分详实且阐述清晰、科学合理、可操作的得2.8分；方案阐述简短或方案可操作性不强的得2.6分。未提供方案的本项不得分。</w:t>
            </w:r>
          </w:p>
        </w:tc>
      </w:tr>
      <w:tr w14:paraId="3A3ED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F37AED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服务支持2</w:t>
            </w:r>
          </w:p>
        </w:tc>
        <w:tc>
          <w:tcPr>
            <w:tcW w:w="816" w:type="dxa"/>
          </w:tcPr>
          <w:p w14:paraId="2642703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3B86167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在后续项目实施过程为本省及国家要求的碳排放数据的上报、配额分配提供能力支持的优劣情况，由评委进行评分：内容完整、详实、阐述清晰、科学合理、可操作性强的得3分；方案部分详实且阐述清晰、科学合理、可操作的得2.8分；方案阐述简短或方案可操作性不强的得2.6分。未提供方案的本项不得分。</w:t>
            </w:r>
          </w:p>
        </w:tc>
      </w:tr>
      <w:tr w14:paraId="1753D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A0B358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服务支持3</w:t>
            </w:r>
          </w:p>
        </w:tc>
        <w:tc>
          <w:tcPr>
            <w:tcW w:w="816" w:type="dxa"/>
          </w:tcPr>
          <w:p w14:paraId="0FF664C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F1AC21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投标人承诺中标后为福建碳排放权市场建设提供技术服务和支撑的得3分；须提供承诺函并加盖公章，否则不得分。</w:t>
            </w:r>
          </w:p>
        </w:tc>
      </w:tr>
      <w:tr w14:paraId="003DA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19CB95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质量管理制度</w:t>
            </w:r>
          </w:p>
        </w:tc>
        <w:tc>
          <w:tcPr>
            <w:tcW w:w="816" w:type="dxa"/>
          </w:tcPr>
          <w:p w14:paraId="06879E7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3E18D8C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内部质量管理制度文件是否规范、分工是否明确等情况，由评委进行评分:内容完整、详实、阐述清晰、科学合理、可操作性强的得3分；方案部分详实且阐述清晰、科学合理、可操作的得2.9分；方案阐述简短或方案可操作性不强的得2.8分。未提供方案的本项不得分。</w:t>
            </w:r>
          </w:p>
        </w:tc>
      </w:tr>
      <w:tr w14:paraId="46ECD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94DEAB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技术实力1</w:t>
            </w:r>
          </w:p>
        </w:tc>
        <w:tc>
          <w:tcPr>
            <w:tcW w:w="816" w:type="dxa"/>
          </w:tcPr>
          <w:p w14:paraId="45EB088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C5FFDA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投标人拟投入本项目的团队成员（不含核查负责人）中具有高级</w:t>
            </w:r>
            <w:r>
              <w:rPr>
                <w:rFonts w:hint="eastAsia" w:asciiTheme="minorEastAsia" w:hAnsiTheme="minorEastAsia" w:cstheme="minorEastAsia"/>
                <w:sz w:val="24"/>
                <w:szCs w:val="24"/>
                <w:highlight w:val="none"/>
                <w:lang w:eastAsia="zh-CN"/>
              </w:rPr>
              <w:t>及以上</w:t>
            </w:r>
            <w:r>
              <w:rPr>
                <w:rFonts w:hint="eastAsia" w:asciiTheme="minorEastAsia" w:hAnsiTheme="minorEastAsia" w:eastAsiaTheme="minorEastAsia" w:cstheme="minorEastAsia"/>
                <w:sz w:val="24"/>
                <w:szCs w:val="24"/>
                <w:highlight w:val="none"/>
              </w:rPr>
              <w:t>职称的，</w:t>
            </w:r>
            <w:r>
              <w:rPr>
                <w:rFonts w:hint="eastAsia" w:asciiTheme="minorEastAsia" w:hAnsiTheme="minorEastAsia" w:cstheme="minorEastAsia"/>
                <w:sz w:val="24"/>
                <w:szCs w:val="24"/>
                <w:highlight w:val="none"/>
                <w:lang w:val="en-US" w:eastAsia="zh-CN"/>
              </w:rPr>
              <w:t>每</w:t>
            </w:r>
            <w:r>
              <w:rPr>
                <w:rFonts w:hint="eastAsia" w:asciiTheme="minorEastAsia" w:hAnsiTheme="minorEastAsia" w:eastAsiaTheme="minorEastAsia" w:cstheme="minorEastAsia"/>
                <w:sz w:val="24"/>
                <w:szCs w:val="24"/>
                <w:highlight w:val="none"/>
              </w:rPr>
              <w:t>提供1人得1分，满分3分。 注：须同时提供相关人员职称证书复印件及投标截止时间前（不含投标截止时间当月）六个月中任意一个月投标人为其缴纳社保的证明材料，未提供或提供不全的不得分。</w:t>
            </w:r>
          </w:p>
        </w:tc>
      </w:tr>
      <w:tr w14:paraId="03483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A85246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技术实力2</w:t>
            </w:r>
          </w:p>
        </w:tc>
        <w:tc>
          <w:tcPr>
            <w:tcW w:w="816" w:type="dxa"/>
          </w:tcPr>
          <w:p w14:paraId="40CD796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67C6B7C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投标人拟投入本项目的团队成员中具有为</w:t>
            </w:r>
            <w:r>
              <w:rPr>
                <w:rFonts w:hint="eastAsia" w:asciiTheme="minorEastAsia" w:hAnsi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rPr>
              <w:t>市级及以上碳排放管理、节能评估、能源审计、大气排污监测、污染源普查培训经验的，每提供1名成员的得1分，满分2分。注：须提供行政主管部门印发的含授课人员名单的会议通知，并将名字标注出来，及投标截止时间前（不含投标截止时间当月）六个月中任意一个月投标人为相关人员缴纳社保的证明材料，未提供不得分。</w:t>
            </w:r>
          </w:p>
        </w:tc>
      </w:tr>
      <w:tr w14:paraId="6F4EE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70F23F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技术实力3</w:t>
            </w:r>
          </w:p>
        </w:tc>
        <w:tc>
          <w:tcPr>
            <w:tcW w:w="816" w:type="dxa"/>
          </w:tcPr>
          <w:p w14:paraId="3D89B5D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4CCA634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为本项目配备的核查团队成员进入省级及以上应对气候变化、大气环境保护专家库名单内的，每提供一个成员得1分，满分2分。注：须提供官方正式文件复印件并将名字标注出来，或官方网址公示网页并将名字标注出来，及投标截止时间前（不含投标截止时间当月）六个月中任意一个月投标人为相关人员缴纳社保的证明材料，未提供的不得分，不同专家库内相同人员不重复计分。</w:t>
            </w:r>
          </w:p>
        </w:tc>
      </w:tr>
    </w:tbl>
    <w:p w14:paraId="202B089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商务项（F3×A3）满分为21.0000分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724"/>
        <w:gridCol w:w="8121"/>
      </w:tblGrid>
      <w:tr w14:paraId="36BD5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6167312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724" w:type="dxa"/>
          </w:tcPr>
          <w:p w14:paraId="2F21668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121" w:type="dxa"/>
          </w:tcPr>
          <w:p w14:paraId="67F6B93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33E8D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A43D3E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综合实力1</w:t>
            </w:r>
          </w:p>
        </w:tc>
        <w:tc>
          <w:tcPr>
            <w:tcW w:w="724" w:type="dxa"/>
          </w:tcPr>
          <w:p w14:paraId="0C5C6E3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8121" w:type="dxa"/>
          </w:tcPr>
          <w:p w14:paraId="79981B9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shd w:val="clear" w:color="FFFFFF"/>
              </w:rPr>
              <w:t>投标人具有计量认证（CMA）或CNAS资质的</w:t>
            </w:r>
            <w:r>
              <w:rPr>
                <w:rFonts w:hint="eastAsia" w:asciiTheme="minorEastAsia" w:hAnsiTheme="minorEastAsia" w:eastAsiaTheme="minorEastAsia" w:cstheme="minorEastAsia"/>
                <w:sz w:val="24"/>
                <w:szCs w:val="24"/>
                <w:highlight w:val="none"/>
              </w:rPr>
              <w:t>，满分1分。注：须提供相关业务主管部门颁发的资质许可证书或有效佐证材料复印件，未提供的不得分。</w:t>
            </w:r>
          </w:p>
        </w:tc>
      </w:tr>
      <w:tr w14:paraId="6753E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D0B879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综合实力2</w:t>
            </w:r>
          </w:p>
        </w:tc>
        <w:tc>
          <w:tcPr>
            <w:tcW w:w="724" w:type="dxa"/>
          </w:tcPr>
          <w:p w14:paraId="6456F03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w:t>
            </w:r>
          </w:p>
        </w:tc>
        <w:tc>
          <w:tcPr>
            <w:tcW w:w="8121" w:type="dxa"/>
          </w:tcPr>
          <w:p w14:paraId="0F5A583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投标人承担过应对气候变化、生态环境等相关课题研究的，每完成1个省级及以上研究课题的得1分，满分2分。注：须提供课题任务书或合同复印件及完成课题的证明材料。</w:t>
            </w:r>
          </w:p>
        </w:tc>
      </w:tr>
      <w:tr w14:paraId="3A008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4D2AEC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综合实力3</w:t>
            </w:r>
          </w:p>
        </w:tc>
        <w:tc>
          <w:tcPr>
            <w:tcW w:w="724" w:type="dxa"/>
          </w:tcPr>
          <w:p w14:paraId="5BA3148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w:t>
            </w:r>
          </w:p>
        </w:tc>
        <w:tc>
          <w:tcPr>
            <w:tcW w:w="8121" w:type="dxa"/>
            <w:shd w:val="clear" w:color="auto" w:fill="auto"/>
          </w:tcPr>
          <w:p w14:paraId="46CF654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投标人近3年来承担过</w:t>
            </w:r>
            <w:r>
              <w:rPr>
                <w:rFonts w:hint="eastAsia" w:asciiTheme="minorEastAsia" w:hAnsiTheme="minorEastAsia" w:cstheme="minorEastAsia"/>
                <w:sz w:val="24"/>
                <w:szCs w:val="24"/>
                <w:highlight w:val="none"/>
                <w:lang w:val="en-US" w:eastAsia="zh-CN"/>
              </w:rPr>
              <w:t>地市级及以上行政主管部门</w:t>
            </w:r>
            <w:r>
              <w:rPr>
                <w:rFonts w:hint="eastAsia" w:asciiTheme="minorEastAsia" w:hAnsiTheme="minorEastAsia" w:eastAsiaTheme="minorEastAsia" w:cstheme="minorEastAsia"/>
                <w:sz w:val="24"/>
                <w:szCs w:val="24"/>
                <w:highlight w:val="none"/>
              </w:rPr>
              <w:t>应对气候变化、节能、生态环境领域相关</w:t>
            </w:r>
            <w:r>
              <w:rPr>
                <w:rFonts w:hint="eastAsia" w:asciiTheme="minorEastAsia" w:hAnsiTheme="minorEastAsia" w:cstheme="minorEastAsia"/>
                <w:sz w:val="24"/>
                <w:szCs w:val="24"/>
                <w:highlight w:val="none"/>
                <w:lang w:val="en-US" w:eastAsia="zh-CN"/>
              </w:rPr>
              <w:t>服务类</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cstheme="minorEastAsia"/>
                <w:sz w:val="24"/>
                <w:szCs w:val="24"/>
                <w:highlight w:val="none"/>
                <w:lang w:eastAsia="zh-CN"/>
              </w:rPr>
              <w:t>（综合实力2已得分的不重复得分、</w:t>
            </w:r>
            <w:r>
              <w:rPr>
                <w:rFonts w:hint="eastAsia" w:asciiTheme="minorEastAsia" w:hAnsiTheme="minorEastAsia" w:cstheme="minorEastAsia"/>
                <w:sz w:val="24"/>
                <w:szCs w:val="24"/>
                <w:highlight w:val="none"/>
                <w:lang w:val="en-US" w:eastAsia="zh-CN"/>
              </w:rPr>
              <w:t>不含核查复查项目</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、每提供一个有效合同复印件（所提供的合同复印件必须包含合同双方签署页及合同签署双方的完整信息，并加盖公章）得1分，满分3分。</w:t>
            </w:r>
          </w:p>
        </w:tc>
      </w:tr>
      <w:tr w14:paraId="2E3AA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676F04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项目业绩1</w:t>
            </w:r>
          </w:p>
        </w:tc>
        <w:tc>
          <w:tcPr>
            <w:tcW w:w="724" w:type="dxa"/>
          </w:tcPr>
          <w:p w14:paraId="1580303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08C5322B">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投标人近3年（2022年1月1日起至本项目投标截止日期止）承担过石化、化工、建材、钢铁、有色、造纸、电力、航空等行业碳排放核查工作，投标人每负责过一个行业得</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分，满分3分。 注：提供该业绩项目的中标公告（提供相关网站中标公告的下载网页并注明网址）、中标通知书复印件、采购合同复印件，以及能够证明该业绩完成的相关证明材料。</w:t>
            </w:r>
          </w:p>
        </w:tc>
      </w:tr>
      <w:tr w14:paraId="0F957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5CD8DDA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项目业绩2</w:t>
            </w:r>
          </w:p>
        </w:tc>
        <w:tc>
          <w:tcPr>
            <w:tcW w:w="724" w:type="dxa"/>
          </w:tcPr>
          <w:p w14:paraId="3DB86EF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6D3E4D99">
            <w:pPr>
              <w:pStyle w:val="8"/>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根据投标人提供的近3年（2022年1月1日起至本项目投标截止日期止）承担过省级及以上碳排放核查工作经验情况进行评分： ①投标人核查过的企业家数≥300家的得3分； ②投标人核查过的企业家数在200≤家数＜300的得2分;③投标人核查过的企业家数在100≤家数＜200的得1分 ，其余不得分。注：提供该项目经验的中标公告（提供相关网站中标公告的下载网页并注明网址）、中标通知书复印件、采购合同复印件，以及能够证明该业绩完成的相关证明材料，未提供或提供不全的不得分。</w:t>
            </w:r>
          </w:p>
        </w:tc>
      </w:tr>
      <w:tr w14:paraId="0F8B6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751641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未被投诉并核实的承诺函</w:t>
            </w:r>
          </w:p>
        </w:tc>
        <w:tc>
          <w:tcPr>
            <w:tcW w:w="724" w:type="dxa"/>
          </w:tcPr>
          <w:p w14:paraId="66F3A95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26177BE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投标人须承诺近3年（2022年1月1日起至本项目投标截止日期止</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未因廉洁自律、碳排放复查报告编制质量、碳排放复查服务水平等方面问题被通报或处罚的得3分。 注：须提供承诺函，否则不得分。</w:t>
            </w:r>
          </w:p>
        </w:tc>
      </w:tr>
      <w:tr w14:paraId="3AD5B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009" w:type="dxa"/>
          </w:tcPr>
          <w:p w14:paraId="0F16D3C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无合同违约行为承诺函</w:t>
            </w:r>
          </w:p>
        </w:tc>
        <w:tc>
          <w:tcPr>
            <w:tcW w:w="724" w:type="dxa"/>
          </w:tcPr>
          <w:p w14:paraId="0AFA636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33FFC0B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投标人承诺近3年（2022年1月1日起至本项目投标截止日期止）在经营活动中无合同违约行为的得3分。 注：须提供承诺函，格式自拟，未提供的不得分。</w:t>
            </w:r>
          </w:p>
        </w:tc>
      </w:tr>
      <w:tr w14:paraId="1C48A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49EF3E5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信息保密承诺函</w:t>
            </w:r>
          </w:p>
        </w:tc>
        <w:tc>
          <w:tcPr>
            <w:tcW w:w="724" w:type="dxa"/>
          </w:tcPr>
          <w:p w14:paraId="4ED78ED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49C317B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投标人承诺采取有效措施防止信息泄露，</w:t>
            </w:r>
            <w:r>
              <w:rPr>
                <w:rFonts w:hint="eastAsia" w:asciiTheme="minorEastAsia" w:hAnsiTheme="minorEastAsia" w:cstheme="minorEastAsia"/>
                <w:sz w:val="24"/>
                <w:szCs w:val="24"/>
                <w:highlight w:val="none"/>
                <w:lang w:eastAsia="zh-CN"/>
              </w:rPr>
              <w:t>提供承诺函的得3分</w:t>
            </w:r>
            <w:r>
              <w:rPr>
                <w:rFonts w:hint="eastAsia" w:asciiTheme="minorEastAsia" w:hAnsiTheme="minorEastAsia" w:eastAsiaTheme="minorEastAsia" w:cstheme="minorEastAsia"/>
                <w:sz w:val="24"/>
                <w:szCs w:val="24"/>
                <w:highlight w:val="none"/>
              </w:rPr>
              <w:t>。 注：须提承诺函，格式自拟，未提供的不得分。</w:t>
            </w:r>
          </w:p>
        </w:tc>
      </w:tr>
    </w:tbl>
    <w:p w14:paraId="1876505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376213F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251481E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2F2F896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3FFC286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69D54F9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采购包9：综合评分法</w:t>
      </w:r>
    </w:p>
    <w:p w14:paraId="42FD7BE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3E656EF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9BE5D7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6B0F9D5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价格项（F1×A1）满分为15.0000分</w:t>
      </w:r>
    </w:p>
    <w:p w14:paraId="6C9CAD4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5DCE71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45"/>
        <w:gridCol w:w="1287"/>
        <w:gridCol w:w="936"/>
        <w:gridCol w:w="6186"/>
      </w:tblGrid>
      <w:tr w14:paraId="0EA6F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66A8898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287" w:type="dxa"/>
          </w:tcPr>
          <w:p w14:paraId="413F6A6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936" w:type="dxa"/>
          </w:tcPr>
          <w:p w14:paraId="5B98881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6186" w:type="dxa"/>
          </w:tcPr>
          <w:p w14:paraId="3A1696C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04247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26AF445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096F377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936" w:type="dxa"/>
          </w:tcPr>
          <w:p w14:paraId="3ADFE94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186" w:type="dxa"/>
          </w:tcPr>
          <w:p w14:paraId="50C7E63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5D5E081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0ED9E17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技术项（F2×A2）满分为64.0000分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816"/>
        <w:gridCol w:w="8028"/>
      </w:tblGrid>
      <w:tr w14:paraId="7D00C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99EA35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816" w:type="dxa"/>
          </w:tcPr>
          <w:p w14:paraId="20C36EE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028" w:type="dxa"/>
          </w:tcPr>
          <w:p w14:paraId="510CD0F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4A821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736398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技术和服务要求响应情况</w:t>
            </w:r>
          </w:p>
        </w:tc>
        <w:tc>
          <w:tcPr>
            <w:tcW w:w="816" w:type="dxa"/>
          </w:tcPr>
          <w:p w14:paraId="3818FB1B">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30.00</w:t>
            </w:r>
          </w:p>
        </w:tc>
        <w:tc>
          <w:tcPr>
            <w:tcW w:w="8028" w:type="dxa"/>
          </w:tcPr>
          <w:p w14:paraId="22FFE61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所投设备对第五章《招标内容及要求》“二、技术和服务要求”的各项要求的响应、承诺情况，由评委进行评分：本项评分以[评审指标]计数，[评审指标]共计11项，其中标示“★”符号（共1项）的指标项为实质性要求，均为不允许负偏离，负偏离其投标无效，其他未标示“★”符号的指标项（共计10项，计30分），每负偏离一项扣3分，正偏离不加分，扣完为止。注：每个[评审指标]中的任何一条参数不满足要求的将导致该[评审指标]项负偏离。</w:t>
            </w:r>
          </w:p>
        </w:tc>
      </w:tr>
      <w:tr w14:paraId="1DF08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08A5B8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服务方案1</w:t>
            </w:r>
          </w:p>
        </w:tc>
        <w:tc>
          <w:tcPr>
            <w:tcW w:w="816" w:type="dxa"/>
          </w:tcPr>
          <w:p w14:paraId="2840296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C579A2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服务方案（包含但不限于：是否符合采购需求、核查人员分组安排、核查过程部署等）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09173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3617A66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服务方案2</w:t>
            </w:r>
          </w:p>
        </w:tc>
        <w:tc>
          <w:tcPr>
            <w:tcW w:w="816" w:type="dxa"/>
          </w:tcPr>
          <w:p w14:paraId="05ABF86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F5CC1D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包含但不限于：工作内容及工作重点、工作难点的阐述及解决方案）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14865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6A35EF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服务方案3</w:t>
            </w:r>
          </w:p>
        </w:tc>
        <w:tc>
          <w:tcPr>
            <w:tcW w:w="816" w:type="dxa"/>
          </w:tcPr>
          <w:p w14:paraId="491B6D4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151D396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中质量保障的优劣情况，由评委进行评分：内容完整、详实、阐述清晰、重点突出、科学合理、可行性强，满足项目需求的得3分；内容完整，重点突出，虽存在部分内容表述不足但无实质性影响的得2.8分；响应内容简单的得2.6分。未提供方案的本项不得分。</w:t>
            </w:r>
          </w:p>
        </w:tc>
      </w:tr>
      <w:tr w14:paraId="63B2B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7D32DC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工作部署1</w:t>
            </w:r>
          </w:p>
        </w:tc>
        <w:tc>
          <w:tcPr>
            <w:tcW w:w="816" w:type="dxa"/>
          </w:tcPr>
          <w:p w14:paraId="4921350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14FC622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根据各投标人提供的核查时间进度安排情况，由评委进行评分: 在满足招标文件的基础上，内容完整、详实、阐述清晰、科学合理、可操作性强的得3分；方案部分详实且阐述清晰、科学合理、可操作的得2.8分；方案阐述简短或方案可操作性不强的得2.6分。未提供方案的本项不得分。</w:t>
            </w:r>
          </w:p>
        </w:tc>
      </w:tr>
      <w:tr w14:paraId="2E3F0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B24578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工作部署2</w:t>
            </w:r>
          </w:p>
        </w:tc>
        <w:tc>
          <w:tcPr>
            <w:tcW w:w="816" w:type="dxa"/>
          </w:tcPr>
          <w:p w14:paraId="7957B30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B44BB8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核查过程中收集的相关数据资料保存管理制度情况由评委进行评分:内容完整、详实、阐述清晰、科学合理、可操作性强的得3分；方案部分详实且阐述清晰、科学合理、可操作的得2.8分；方案阐述简短或方案可操作性不强的得2.6分。未提供方案的本项不得分。</w:t>
            </w:r>
          </w:p>
        </w:tc>
      </w:tr>
      <w:tr w14:paraId="474E5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7AEBCE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服务支持1</w:t>
            </w:r>
          </w:p>
        </w:tc>
        <w:tc>
          <w:tcPr>
            <w:tcW w:w="816" w:type="dxa"/>
          </w:tcPr>
          <w:p w14:paraId="6C09D68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1FB744C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服务流程、响应时间等情况，由评委进行评分:内容完整、详实、阐述清晰、科学合理、可操作性强的得3分；方案部分详实且阐述清晰、科学合理、可操作的得2.8分；方案阐述简短或方案可操作性不强的得2.6分。未提供方案的本项不得分。</w:t>
            </w:r>
          </w:p>
        </w:tc>
      </w:tr>
      <w:tr w14:paraId="6A6AE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FE81DA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服务支持2</w:t>
            </w:r>
          </w:p>
        </w:tc>
        <w:tc>
          <w:tcPr>
            <w:tcW w:w="816" w:type="dxa"/>
          </w:tcPr>
          <w:p w14:paraId="2F0D8F6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1868F2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在后续项目实施过程为本省及国家要求的碳排放数据的上报、配额分配提供能力支持的优劣情况，由评委进行评分：内容完整、详实、阐述清晰、科学合理、可操作性强的得3分；方案部分详实且阐述清晰、科学合理、可操作的得2.8分；方案阐述简短或方案可操作性不强的得2.6分。未提供方案的本项不得分。</w:t>
            </w:r>
          </w:p>
        </w:tc>
      </w:tr>
      <w:tr w14:paraId="77A3B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7C8041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服务支持3</w:t>
            </w:r>
          </w:p>
        </w:tc>
        <w:tc>
          <w:tcPr>
            <w:tcW w:w="816" w:type="dxa"/>
          </w:tcPr>
          <w:p w14:paraId="56CEAACD">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0C79F53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投标人承诺中标后为福建碳排放权市场建设提供技术服务和支撑的得3分；须提供承诺函并加盖公章，否则不得分。</w:t>
            </w:r>
          </w:p>
        </w:tc>
      </w:tr>
      <w:tr w14:paraId="53164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81FE9B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质量管理制度</w:t>
            </w:r>
          </w:p>
        </w:tc>
        <w:tc>
          <w:tcPr>
            <w:tcW w:w="816" w:type="dxa"/>
          </w:tcPr>
          <w:p w14:paraId="7885155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688EAB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内部质量管理制度文件是否规范、分工是否明确等情况，由评委进行评分:内容完整、详实、阐述清晰、科学合理、可操作性强的得3分；方案部分详实且阐述清晰、科学合理、可操作的得2.9分；方案阐述简短或方案可操作性不强的得2.8分。未提供方案的本项不得分。</w:t>
            </w:r>
          </w:p>
        </w:tc>
      </w:tr>
      <w:tr w14:paraId="481A7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86C1A8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技术实力1</w:t>
            </w:r>
          </w:p>
        </w:tc>
        <w:tc>
          <w:tcPr>
            <w:tcW w:w="816" w:type="dxa"/>
          </w:tcPr>
          <w:p w14:paraId="2ADAF2E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60FBCC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投标人拟投入本项目的团队成员（不含核查负责人）中具有高级</w:t>
            </w:r>
            <w:r>
              <w:rPr>
                <w:rFonts w:hint="eastAsia" w:asciiTheme="minorEastAsia" w:hAnsiTheme="minorEastAsia" w:cstheme="minorEastAsia"/>
                <w:sz w:val="24"/>
                <w:szCs w:val="24"/>
                <w:highlight w:val="none"/>
                <w:lang w:eastAsia="zh-CN"/>
              </w:rPr>
              <w:t>及以上</w:t>
            </w:r>
            <w:r>
              <w:rPr>
                <w:rFonts w:hint="eastAsia" w:asciiTheme="minorEastAsia" w:hAnsiTheme="minorEastAsia" w:eastAsiaTheme="minorEastAsia" w:cstheme="minorEastAsia"/>
                <w:sz w:val="24"/>
                <w:szCs w:val="24"/>
                <w:highlight w:val="none"/>
              </w:rPr>
              <w:t>职称的，</w:t>
            </w:r>
            <w:r>
              <w:rPr>
                <w:rFonts w:hint="eastAsia" w:asciiTheme="minorEastAsia" w:hAnsiTheme="minorEastAsia" w:cstheme="minorEastAsia"/>
                <w:sz w:val="24"/>
                <w:szCs w:val="24"/>
                <w:highlight w:val="none"/>
                <w:lang w:val="en-US" w:eastAsia="zh-CN"/>
              </w:rPr>
              <w:t>每</w:t>
            </w:r>
            <w:r>
              <w:rPr>
                <w:rFonts w:hint="eastAsia" w:asciiTheme="minorEastAsia" w:hAnsiTheme="minorEastAsia" w:eastAsiaTheme="minorEastAsia" w:cstheme="minorEastAsia"/>
                <w:sz w:val="24"/>
                <w:szCs w:val="24"/>
                <w:highlight w:val="none"/>
              </w:rPr>
              <w:t>提供1人得1分，满分3分。 注：须同时提供相关人员职称证书复印件及投标截止时间前（不含投标截止时间当月）六个月中任意一个月投标人为其缴纳社保的证明材料，未提供或提供不全的不得分。</w:t>
            </w:r>
          </w:p>
        </w:tc>
      </w:tr>
      <w:tr w14:paraId="5B0ED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A38942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技术实力2</w:t>
            </w:r>
          </w:p>
        </w:tc>
        <w:tc>
          <w:tcPr>
            <w:tcW w:w="816" w:type="dxa"/>
          </w:tcPr>
          <w:p w14:paraId="734A248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634C582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投标人拟投入本项目的团队成员中具有为</w:t>
            </w:r>
            <w:r>
              <w:rPr>
                <w:rFonts w:hint="eastAsia" w:asciiTheme="minorEastAsia" w:hAnsi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rPr>
              <w:t>市级及以上碳排放管理、节能评估、能源审计、大气排污监测、污染源普查培训经验的，每提供1名成员的得1分，满分2分。注：须提供行政主管部门印发的含授课人员名单的会议通知，并将名字标注出来，及投标截止时间前（不含投标截止时间当月）六个月中任意一个月投标人为相关人员缴纳社保的证明材料，未提供不得分。</w:t>
            </w:r>
          </w:p>
        </w:tc>
      </w:tr>
      <w:tr w14:paraId="4E62B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CEEAE9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技术实力3</w:t>
            </w:r>
          </w:p>
        </w:tc>
        <w:tc>
          <w:tcPr>
            <w:tcW w:w="816" w:type="dxa"/>
          </w:tcPr>
          <w:p w14:paraId="15F6202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24B0EF7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为本项目配备的核查团队成员进入省级及以上应对气候变化、大气环境保护专家库名单内的，每提供一个成员得1分，满分2分。注：须提供官方正式文件复印件并将名字标注出来，或官方网址公示网页并将名字标注出来，及投标截止时间前（不含投标截止时间当月）六个月中任意一个月投标人为相关人员缴纳社保的证明材料，未提供的不得分，不同专家库内相同人员不重复计分。</w:t>
            </w:r>
          </w:p>
        </w:tc>
      </w:tr>
    </w:tbl>
    <w:p w14:paraId="56B0719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商务项（F3×A3）满分为21.0000分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724"/>
        <w:gridCol w:w="8121"/>
      </w:tblGrid>
      <w:tr w14:paraId="2128A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C4EC5D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724" w:type="dxa"/>
          </w:tcPr>
          <w:p w14:paraId="3845169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121" w:type="dxa"/>
          </w:tcPr>
          <w:p w14:paraId="69A7420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17DD6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BDDE3E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综合实力1</w:t>
            </w:r>
          </w:p>
        </w:tc>
        <w:tc>
          <w:tcPr>
            <w:tcW w:w="724" w:type="dxa"/>
          </w:tcPr>
          <w:p w14:paraId="7AC9C1E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8121" w:type="dxa"/>
          </w:tcPr>
          <w:p w14:paraId="7BADC80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投标人具有计量认证（CMA）或CNAS资质的，满分1分。注：须提供相关业务主管部门颁发的资质许可证书或有效佐证材料复印件，未提供的不得分。</w:t>
            </w:r>
          </w:p>
        </w:tc>
      </w:tr>
      <w:tr w14:paraId="21B47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28E0C6E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综合实力2</w:t>
            </w:r>
          </w:p>
        </w:tc>
        <w:tc>
          <w:tcPr>
            <w:tcW w:w="724" w:type="dxa"/>
          </w:tcPr>
          <w:p w14:paraId="3E36EF3F">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w:t>
            </w:r>
          </w:p>
        </w:tc>
        <w:tc>
          <w:tcPr>
            <w:tcW w:w="8121" w:type="dxa"/>
          </w:tcPr>
          <w:p w14:paraId="0914E14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投标人承担过应对气候变化、生态环境等相关课题研究的，每完成1个省级及以上研究课题的得1分，满分2分。注：须提供课题任务书或合同复印件及完成课题的证明材料。</w:t>
            </w:r>
          </w:p>
        </w:tc>
      </w:tr>
      <w:tr w14:paraId="6794F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AC4B92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综合实力3</w:t>
            </w:r>
          </w:p>
        </w:tc>
        <w:tc>
          <w:tcPr>
            <w:tcW w:w="724" w:type="dxa"/>
          </w:tcPr>
          <w:p w14:paraId="5BF9218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w:t>
            </w:r>
          </w:p>
        </w:tc>
        <w:tc>
          <w:tcPr>
            <w:tcW w:w="8121" w:type="dxa"/>
          </w:tcPr>
          <w:p w14:paraId="73D4505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投标人近3年来承担过</w:t>
            </w:r>
            <w:r>
              <w:rPr>
                <w:rFonts w:hint="eastAsia" w:asciiTheme="minorEastAsia" w:hAnsiTheme="minorEastAsia" w:cstheme="minorEastAsia"/>
                <w:sz w:val="24"/>
                <w:szCs w:val="24"/>
                <w:highlight w:val="none"/>
                <w:lang w:val="en-US" w:eastAsia="zh-CN"/>
              </w:rPr>
              <w:t>地市级及以上行政主管部门</w:t>
            </w:r>
            <w:r>
              <w:rPr>
                <w:rFonts w:hint="eastAsia" w:asciiTheme="minorEastAsia" w:hAnsiTheme="minorEastAsia" w:eastAsiaTheme="minorEastAsia" w:cstheme="minorEastAsia"/>
                <w:sz w:val="24"/>
                <w:szCs w:val="24"/>
                <w:highlight w:val="none"/>
              </w:rPr>
              <w:t>应对气候变化、节能、生态环境领域相关</w:t>
            </w:r>
            <w:r>
              <w:rPr>
                <w:rFonts w:hint="eastAsia" w:asciiTheme="minorEastAsia" w:hAnsiTheme="minorEastAsia" w:cstheme="minorEastAsia"/>
                <w:sz w:val="24"/>
                <w:szCs w:val="24"/>
                <w:highlight w:val="none"/>
                <w:lang w:val="en-US" w:eastAsia="zh-CN"/>
              </w:rPr>
              <w:t>服务类</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cstheme="minorEastAsia"/>
                <w:sz w:val="24"/>
                <w:szCs w:val="24"/>
                <w:highlight w:val="none"/>
                <w:lang w:eastAsia="zh-CN"/>
              </w:rPr>
              <w:t>（综合实力2已得分的不重复得分、</w:t>
            </w:r>
            <w:r>
              <w:rPr>
                <w:rFonts w:hint="eastAsia" w:asciiTheme="minorEastAsia" w:hAnsiTheme="minorEastAsia" w:cstheme="minorEastAsia"/>
                <w:sz w:val="24"/>
                <w:szCs w:val="24"/>
                <w:highlight w:val="none"/>
                <w:lang w:val="en-US" w:eastAsia="zh-CN"/>
              </w:rPr>
              <w:t>不含核查复查项目</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、每提供一个有效合同复印件（所提供的合同复印件必须包含合同双方签署页及合同签署双方的完整信息，并加盖公章）得1分，满分3分。</w:t>
            </w:r>
          </w:p>
        </w:tc>
      </w:tr>
      <w:tr w14:paraId="060E5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2BB4F6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项目业绩1</w:t>
            </w:r>
          </w:p>
        </w:tc>
        <w:tc>
          <w:tcPr>
            <w:tcW w:w="724" w:type="dxa"/>
          </w:tcPr>
          <w:p w14:paraId="35C3451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50A7CB05">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投标人近3年（2022年1月1日起至本项目投标截止日期止）承担过石化、化工、建材、钢铁、有色、造纸、电力、航空等行业碳排放核查工作，投标人每负责过一个行业得</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分，满分3分。 注：提供该业绩项目的中标公告（提供相关网站中标公告的下载网页并注明网址）、中标通知书复印件、采购合同复印件，以及能够证明该业绩完成的相关证明材料。</w:t>
            </w:r>
          </w:p>
        </w:tc>
      </w:tr>
      <w:tr w14:paraId="44FD8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107428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项目业绩2</w:t>
            </w:r>
          </w:p>
        </w:tc>
        <w:tc>
          <w:tcPr>
            <w:tcW w:w="724" w:type="dxa"/>
          </w:tcPr>
          <w:p w14:paraId="090C748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3C3BBC0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根据投标人提供的近3年（2022年1月1日起至本项目投标截止日期止）承担过省级及以上碳排放核查工作经验情况进行评分： ①投标人核查过的企业家数≥300家的得3分； ②投标人核查过的企业家数在200≤家数＜300的得2分;③投标人核查过的企业家数在100≤家数＜200的得1分 ，其余不得分。注：提供该项目经验的中标公告（提供相关网站中标公告的下载网页并注明网址）、中标通知书复印件、采购合同复印件，以及能够证明该业绩完成的相关证明材料，未提供或提供不全的不得分。</w:t>
            </w:r>
          </w:p>
        </w:tc>
      </w:tr>
      <w:tr w14:paraId="319C9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062A87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未被投诉并核实的承诺函</w:t>
            </w:r>
          </w:p>
        </w:tc>
        <w:tc>
          <w:tcPr>
            <w:tcW w:w="724" w:type="dxa"/>
          </w:tcPr>
          <w:p w14:paraId="2554475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631D4CA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投标人须承诺近3年（2022年1月1日起至本项目投标截止日期止</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未因廉洁自律、碳排放复查报告编制质量、碳排放复查服务水平等方面问题被通报或处罚的得3分。 注：须提供承诺函，否则不得分。</w:t>
            </w:r>
          </w:p>
        </w:tc>
      </w:tr>
      <w:tr w14:paraId="2AAEA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6805782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无合同违约行为承诺函</w:t>
            </w:r>
          </w:p>
        </w:tc>
        <w:tc>
          <w:tcPr>
            <w:tcW w:w="724" w:type="dxa"/>
          </w:tcPr>
          <w:p w14:paraId="09685C8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6B5F497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投标人承诺近3年（2022年1月1日起至本项目投标截止日期止）在经营活动中无合同违约行为的得3分。 注：须提供承诺函，格式自拟，未提供的不得分。</w:t>
            </w:r>
          </w:p>
        </w:tc>
      </w:tr>
      <w:tr w14:paraId="1E6DC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6C0D96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信息保密承诺函</w:t>
            </w:r>
          </w:p>
        </w:tc>
        <w:tc>
          <w:tcPr>
            <w:tcW w:w="724" w:type="dxa"/>
          </w:tcPr>
          <w:p w14:paraId="3E8417B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4C2D390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投标人承诺采取有效措施防止信息泄露，</w:t>
            </w:r>
            <w:r>
              <w:rPr>
                <w:rFonts w:hint="eastAsia" w:asciiTheme="minorEastAsia" w:hAnsiTheme="minorEastAsia" w:cstheme="minorEastAsia"/>
                <w:sz w:val="24"/>
                <w:szCs w:val="24"/>
                <w:highlight w:val="none"/>
                <w:lang w:eastAsia="zh-CN"/>
              </w:rPr>
              <w:t>提供承诺函的得3分</w:t>
            </w:r>
            <w:r>
              <w:rPr>
                <w:rFonts w:hint="eastAsia" w:asciiTheme="minorEastAsia" w:hAnsiTheme="minorEastAsia" w:eastAsiaTheme="minorEastAsia" w:cstheme="minorEastAsia"/>
                <w:sz w:val="24"/>
                <w:szCs w:val="24"/>
                <w:highlight w:val="none"/>
              </w:rPr>
              <w:t>。 注：须提承诺函，格式自拟，未提供的不得分。</w:t>
            </w:r>
          </w:p>
        </w:tc>
      </w:tr>
    </w:tbl>
    <w:p w14:paraId="0C0FDF1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5B646CE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4C0C0F7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195116E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39DCE8E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4E70552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采购包10：综合评分法</w:t>
      </w:r>
    </w:p>
    <w:p w14:paraId="4197FF4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1FD5DBD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D4E0F6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2A30AD2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价格项（F1×A1）满分为15.0000分</w:t>
      </w:r>
    </w:p>
    <w:p w14:paraId="4DCB2B6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F7E92D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45"/>
        <w:gridCol w:w="1287"/>
        <w:gridCol w:w="936"/>
        <w:gridCol w:w="6186"/>
      </w:tblGrid>
      <w:tr w14:paraId="4C119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10EE06D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287" w:type="dxa"/>
          </w:tcPr>
          <w:p w14:paraId="68B0D6A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936" w:type="dxa"/>
          </w:tcPr>
          <w:p w14:paraId="374B1A5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6186" w:type="dxa"/>
          </w:tcPr>
          <w:p w14:paraId="41B691C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2DF36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5" w:type="dxa"/>
          </w:tcPr>
          <w:p w14:paraId="2B1F8D2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287" w:type="dxa"/>
          </w:tcPr>
          <w:p w14:paraId="1FE5776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936" w:type="dxa"/>
          </w:tcPr>
          <w:p w14:paraId="7242974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186" w:type="dxa"/>
          </w:tcPr>
          <w:p w14:paraId="67B2580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4AD8728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583EAC2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技术项（F2×A2）满分为64.0000分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816"/>
        <w:gridCol w:w="8028"/>
      </w:tblGrid>
      <w:tr w14:paraId="34402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35379B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816" w:type="dxa"/>
          </w:tcPr>
          <w:p w14:paraId="5AAB50C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028" w:type="dxa"/>
          </w:tcPr>
          <w:p w14:paraId="5EDD809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7A55F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25B780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技术和服务要求响应情况</w:t>
            </w:r>
          </w:p>
        </w:tc>
        <w:tc>
          <w:tcPr>
            <w:tcW w:w="816" w:type="dxa"/>
          </w:tcPr>
          <w:p w14:paraId="082C57E7">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30.00</w:t>
            </w:r>
          </w:p>
        </w:tc>
        <w:tc>
          <w:tcPr>
            <w:tcW w:w="8028" w:type="dxa"/>
          </w:tcPr>
          <w:p w14:paraId="726063F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所投设备对第五章《招标内容及要求》“二、技术和服务要求”的各项要求的响应、承诺情况，由评委进行评分：本项评分以[评审指标]计数，[评审指标]共计11项，其中标示“★”符号（共1项）的指标项为实质性要求，均为不允许负偏离，负偏离其投标无效，其他未标示“★”符号的指标项（共计10项，计30分），每负偏离一项扣3分，正偏离不加分，扣完为止。注：每个[评审指标]中的任何一条参数不满足要求的将导致该[评审指标]项负偏离。</w:t>
            </w:r>
          </w:p>
        </w:tc>
      </w:tr>
      <w:tr w14:paraId="30B76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3F3D9E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服务方案1</w:t>
            </w:r>
          </w:p>
        </w:tc>
        <w:tc>
          <w:tcPr>
            <w:tcW w:w="816" w:type="dxa"/>
          </w:tcPr>
          <w:p w14:paraId="7E2660A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83BFEA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服务方案（包含但不限于：是否符合采购需求、核查人员分组安排、核查过程部署等）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35042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5D4ED3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服务方案2</w:t>
            </w:r>
          </w:p>
        </w:tc>
        <w:tc>
          <w:tcPr>
            <w:tcW w:w="816" w:type="dxa"/>
          </w:tcPr>
          <w:p w14:paraId="6C61073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1A52488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包含但不限于：工作内容及工作重点、工作难点的阐述及解决方案）情况，由评委进行评分：内容完整、详实、阐述清晰、重点突出、科学合理、可行性强，满足项目需求的得3分；内容完整，重点突出，虽存在部分内容表述不足但无实质性影响的得2.8分；内容缺漏较多，但提供的内容基本合理的得2.6分。未提供方案的本项不得分。</w:t>
            </w:r>
          </w:p>
        </w:tc>
      </w:tr>
      <w:tr w14:paraId="7FBFE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027094B">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服务方案3</w:t>
            </w:r>
          </w:p>
        </w:tc>
        <w:tc>
          <w:tcPr>
            <w:tcW w:w="816" w:type="dxa"/>
          </w:tcPr>
          <w:p w14:paraId="22515289">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CB3E55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核查服务方案中质量保障的优劣情况，由评委进行评分：内容完整、详实、阐述清晰、重点突出、科学合理、可行性强，满足项目需求的得3分；内容完整，重点突出，虽存在部分内容表述不足但无实质性影响的得2.8分；响应内容简单的得2.6分。未提供方案的本项不得分。</w:t>
            </w:r>
          </w:p>
        </w:tc>
      </w:tr>
      <w:tr w14:paraId="6F511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35F313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工作部署1</w:t>
            </w:r>
          </w:p>
        </w:tc>
        <w:tc>
          <w:tcPr>
            <w:tcW w:w="816" w:type="dxa"/>
          </w:tcPr>
          <w:p w14:paraId="0269B45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7C942A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根据各投标人提供的核查时间进度安排情况，由评委进行评分: 在满足招标文件的基础上，内容完整、详实、阐述清晰、科学合理、可操作性强的得3分；方案部分详实且阐述清晰、科学合理、可操作的得2.8分；方案阐述简短或方案可操作性不强的得2.6分。未提供方案的本项不得分。</w:t>
            </w:r>
          </w:p>
        </w:tc>
      </w:tr>
      <w:tr w14:paraId="1CFF0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124E8B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工作部署2</w:t>
            </w:r>
          </w:p>
        </w:tc>
        <w:tc>
          <w:tcPr>
            <w:tcW w:w="816" w:type="dxa"/>
          </w:tcPr>
          <w:p w14:paraId="1EE3BD7F">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2BBE18DA">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核查过程中收集的相关数据资料保存管理制度情况由评委进行评分:内容完整、详实、阐述清晰、科学合理、可操作性强的得3分；方案部分详实且阐述清晰、科学合理、可操作的得2.8分；方案阐述简短或方案可操作性不强的得2.6分。未提供方案的本项不得分。</w:t>
            </w:r>
          </w:p>
        </w:tc>
      </w:tr>
      <w:tr w14:paraId="7CCBB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652209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服务支持1</w:t>
            </w:r>
          </w:p>
        </w:tc>
        <w:tc>
          <w:tcPr>
            <w:tcW w:w="816" w:type="dxa"/>
          </w:tcPr>
          <w:p w14:paraId="0027C1FC">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9FA838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服务流程、响应时间等情况，由评委进行评分:内容完整、详实、阐述清晰、科学合理、可操作性强的得3分；方案部分详实且阐述清晰、科学合理、可操作的得2.8分；方案阐述简短或方案可操作性不强的得2.6分。未提供方案的本项不得分。</w:t>
            </w:r>
          </w:p>
        </w:tc>
      </w:tr>
      <w:tr w14:paraId="49587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6EBD12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服务支持2</w:t>
            </w:r>
          </w:p>
        </w:tc>
        <w:tc>
          <w:tcPr>
            <w:tcW w:w="816" w:type="dxa"/>
          </w:tcPr>
          <w:p w14:paraId="41354A02">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61D8EA4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在后续项目实施过程为本省及国家要求的碳排放数据的上报、配额分配提供能力支持的优劣情况，由评委进行评分：内容完整、详实、阐述清晰、科学合理、可操作性强的得3分；方案部分详实且阐述清晰、科学合理、可操作的得2.8分；方案阐述简短或方案可操作性不强的得2.6分。未提供方案的本项不得分。</w:t>
            </w:r>
          </w:p>
        </w:tc>
      </w:tr>
      <w:tr w14:paraId="26F03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990561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服务支持3</w:t>
            </w:r>
          </w:p>
        </w:tc>
        <w:tc>
          <w:tcPr>
            <w:tcW w:w="816" w:type="dxa"/>
          </w:tcPr>
          <w:p w14:paraId="27FBAC6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5EA30CF4">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投标人承诺中标后为福建碳排放权市场建设提供技术服务和支撑的得3分；须提供承诺函并加盖公章，否则不得分。</w:t>
            </w:r>
          </w:p>
        </w:tc>
      </w:tr>
      <w:tr w14:paraId="427CD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087665E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质量管理制度</w:t>
            </w:r>
          </w:p>
        </w:tc>
        <w:tc>
          <w:tcPr>
            <w:tcW w:w="816" w:type="dxa"/>
          </w:tcPr>
          <w:p w14:paraId="4E554011">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421BD71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投标人提供的内部质量管理制度文件是否规范、分工是否明确等情况，由评委进行评分:内容完整、详实、阐述清晰、科学合理、可操作性强的得3分；方案部分详实且阐述清晰、科学合理、可操作的得2.9分；方案阐述简短或方案可操作性不强的得2.8分。未提供方案的本项不得分。</w:t>
            </w:r>
          </w:p>
        </w:tc>
      </w:tr>
      <w:tr w14:paraId="18B5D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134553A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技术实力1</w:t>
            </w:r>
          </w:p>
        </w:tc>
        <w:tc>
          <w:tcPr>
            <w:tcW w:w="816" w:type="dxa"/>
          </w:tcPr>
          <w:p w14:paraId="7EEAE9BD">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028" w:type="dxa"/>
          </w:tcPr>
          <w:p w14:paraId="736801C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投标人拟投入本项目的团队成员（不含核查负责人）中具有高级</w:t>
            </w:r>
            <w:r>
              <w:rPr>
                <w:rFonts w:hint="eastAsia" w:asciiTheme="minorEastAsia" w:hAnsiTheme="minorEastAsia" w:cstheme="minorEastAsia"/>
                <w:sz w:val="24"/>
                <w:szCs w:val="24"/>
                <w:highlight w:val="none"/>
                <w:lang w:eastAsia="zh-CN"/>
              </w:rPr>
              <w:t>及以上</w:t>
            </w:r>
            <w:r>
              <w:rPr>
                <w:rFonts w:hint="eastAsia" w:asciiTheme="minorEastAsia" w:hAnsiTheme="minorEastAsia" w:eastAsiaTheme="minorEastAsia" w:cstheme="minorEastAsia"/>
                <w:sz w:val="24"/>
                <w:szCs w:val="24"/>
                <w:highlight w:val="none"/>
              </w:rPr>
              <w:t>职称的，</w:t>
            </w:r>
            <w:r>
              <w:rPr>
                <w:rFonts w:hint="eastAsia" w:asciiTheme="minorEastAsia" w:hAnsiTheme="minorEastAsia" w:cstheme="minorEastAsia"/>
                <w:sz w:val="24"/>
                <w:szCs w:val="24"/>
                <w:highlight w:val="none"/>
                <w:lang w:val="en-US" w:eastAsia="zh-CN"/>
              </w:rPr>
              <w:t>每</w:t>
            </w:r>
            <w:r>
              <w:rPr>
                <w:rFonts w:hint="eastAsia" w:asciiTheme="minorEastAsia" w:hAnsiTheme="minorEastAsia" w:eastAsiaTheme="minorEastAsia" w:cstheme="minorEastAsia"/>
                <w:sz w:val="24"/>
                <w:szCs w:val="24"/>
                <w:highlight w:val="none"/>
              </w:rPr>
              <w:t>提供1人得1分，满分3分。 注：须同时提供相关人员职称证书复印件及投标截止时间前（不含投标截止时间当月）六个月中任意一个月投标人为其缴纳社保的证明材料，未提供或提供不全的不得分。</w:t>
            </w:r>
          </w:p>
        </w:tc>
      </w:tr>
      <w:tr w14:paraId="190FC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9E1538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技术实力2</w:t>
            </w:r>
          </w:p>
        </w:tc>
        <w:tc>
          <w:tcPr>
            <w:tcW w:w="816" w:type="dxa"/>
          </w:tcPr>
          <w:p w14:paraId="2F0CF63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5DBC443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投标人拟投入本项目的团队成员中具有为</w:t>
            </w:r>
            <w:r>
              <w:rPr>
                <w:rFonts w:hint="eastAsia" w:asciiTheme="minorEastAsia" w:hAnsi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rPr>
              <w:t>市级及以上碳排放管理、节能评估、能源审计、大气排污监测、污染源普查培训经验的，每提供1名成员的得1分，满分2分。注：须提供行政主管部门印发的含授课人员名单的会议通知，并将名字标注出来，及投标截止时间前（不含投标截止时间当月）六个月中任意一个月投标人为相关人员缴纳社保的证明材料，未提供不得分。</w:t>
            </w:r>
          </w:p>
        </w:tc>
      </w:tr>
      <w:tr w14:paraId="4E1DE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424587D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技术实力3</w:t>
            </w:r>
          </w:p>
        </w:tc>
        <w:tc>
          <w:tcPr>
            <w:tcW w:w="816" w:type="dxa"/>
          </w:tcPr>
          <w:p w14:paraId="7D10EB7A">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8028" w:type="dxa"/>
          </w:tcPr>
          <w:p w14:paraId="72CD02D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为本项目配备的核查团队成员进入省级及以上应对气候变化、大气环境保护专家库名单内的，每提供一个成员得1分，满分2分。注：须提供官方正式文件复印件并将名字标注出来，或官方网址公示网页并将名字标注出来，及投标截止时间前（不含投标截止时间当月）六个月中任意一个月投标人为相关人员缴纳社保的证明材料，未提供的不得分，不同专家库内相同人员不重复计分。</w:t>
            </w:r>
          </w:p>
        </w:tc>
      </w:tr>
    </w:tbl>
    <w:p w14:paraId="3735FA5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商务项（F3×A3）满分为21.0000分</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724"/>
        <w:gridCol w:w="8121"/>
      </w:tblGrid>
      <w:tr w14:paraId="581EF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3F47F9B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724" w:type="dxa"/>
          </w:tcPr>
          <w:p w14:paraId="1D9E0A27">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8121" w:type="dxa"/>
          </w:tcPr>
          <w:p w14:paraId="46021C1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3FD59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6D806D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综合实力1</w:t>
            </w:r>
          </w:p>
        </w:tc>
        <w:tc>
          <w:tcPr>
            <w:tcW w:w="724" w:type="dxa"/>
          </w:tcPr>
          <w:p w14:paraId="05016093">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8121" w:type="dxa"/>
          </w:tcPr>
          <w:p w14:paraId="2A6562D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投标人具有计量认证（CMA）或CNAS资质的，满分1分。注：须提供相关业务主管部门颁发的资质许可证书或有效佐证材料复印件，未提供的不得分。</w:t>
            </w:r>
          </w:p>
        </w:tc>
      </w:tr>
      <w:tr w14:paraId="53654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4C5FE08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综合实力2</w:t>
            </w:r>
          </w:p>
        </w:tc>
        <w:tc>
          <w:tcPr>
            <w:tcW w:w="724" w:type="dxa"/>
          </w:tcPr>
          <w:p w14:paraId="32BAFA2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w:t>
            </w:r>
          </w:p>
        </w:tc>
        <w:tc>
          <w:tcPr>
            <w:tcW w:w="8121" w:type="dxa"/>
          </w:tcPr>
          <w:p w14:paraId="382950B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投标人承担过应对气候变化、生态环境等相关课题研究的，每完成1个省级及以上研究课题的得1分，满分2分。注：须提供课题任务书或合同复印件及完成课题的证明材料。</w:t>
            </w:r>
          </w:p>
        </w:tc>
      </w:tr>
      <w:tr w14:paraId="277D3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CDEA1D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综合实力3</w:t>
            </w:r>
          </w:p>
        </w:tc>
        <w:tc>
          <w:tcPr>
            <w:tcW w:w="724" w:type="dxa"/>
          </w:tcPr>
          <w:p w14:paraId="046C7A88">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w:t>
            </w:r>
          </w:p>
        </w:tc>
        <w:tc>
          <w:tcPr>
            <w:tcW w:w="8121" w:type="dxa"/>
          </w:tcPr>
          <w:p w14:paraId="6860D5B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投标人近3年来承担过</w:t>
            </w:r>
            <w:r>
              <w:rPr>
                <w:rFonts w:hint="eastAsia" w:asciiTheme="minorEastAsia" w:hAnsiTheme="minorEastAsia" w:cstheme="minorEastAsia"/>
                <w:sz w:val="24"/>
                <w:szCs w:val="24"/>
                <w:highlight w:val="none"/>
                <w:lang w:val="en-US" w:eastAsia="zh-CN"/>
              </w:rPr>
              <w:t>地市级及以上行政主管部门</w:t>
            </w:r>
            <w:r>
              <w:rPr>
                <w:rFonts w:hint="eastAsia" w:asciiTheme="minorEastAsia" w:hAnsiTheme="minorEastAsia" w:eastAsiaTheme="minorEastAsia" w:cstheme="minorEastAsia"/>
                <w:sz w:val="24"/>
                <w:szCs w:val="24"/>
                <w:highlight w:val="none"/>
              </w:rPr>
              <w:t>应对气候变化、节能、生态环境领域相关</w:t>
            </w:r>
            <w:r>
              <w:rPr>
                <w:rFonts w:hint="eastAsia" w:asciiTheme="minorEastAsia" w:hAnsiTheme="minorEastAsia" w:cstheme="minorEastAsia"/>
                <w:sz w:val="24"/>
                <w:szCs w:val="24"/>
                <w:highlight w:val="none"/>
                <w:lang w:val="en-US" w:eastAsia="zh-CN"/>
              </w:rPr>
              <w:t>服务类</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cstheme="minorEastAsia"/>
                <w:sz w:val="24"/>
                <w:szCs w:val="24"/>
                <w:highlight w:val="none"/>
                <w:lang w:eastAsia="zh-CN"/>
              </w:rPr>
              <w:t>（综合实力2已得分的不重复得分、</w:t>
            </w:r>
            <w:r>
              <w:rPr>
                <w:rFonts w:hint="eastAsia" w:asciiTheme="minorEastAsia" w:hAnsiTheme="minorEastAsia" w:cstheme="minorEastAsia"/>
                <w:sz w:val="24"/>
                <w:szCs w:val="24"/>
                <w:highlight w:val="none"/>
                <w:lang w:val="en-US" w:eastAsia="zh-CN"/>
              </w:rPr>
              <w:t>不含核查复查项目</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、每提供一个有效合同复印件（所提供的合同复印件必须包含合同双方签署页及合同签署双方的完整信息，并加盖公章）得1分，满分3分。</w:t>
            </w:r>
          </w:p>
        </w:tc>
      </w:tr>
      <w:tr w14:paraId="062B9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1714809">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项目业绩1</w:t>
            </w:r>
          </w:p>
        </w:tc>
        <w:tc>
          <w:tcPr>
            <w:tcW w:w="724" w:type="dxa"/>
          </w:tcPr>
          <w:p w14:paraId="6520E4A0">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10F8A696">
            <w:pPr>
              <w:pStyle w:val="8"/>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投标人近3年（2022年1月1日起至本项目投标截止日期止）承担过石化、化工、建材、钢铁、有色、造纸、电力、航空等行业碳排放核查工作，投标人每负责过一个行业得</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分，满分3分。 注：提供该业绩项目的中标公告（提供相关网站中标公告的下载网页并注明网址）、中标通知书复印件、采购合同复印件，以及能够证明该业绩完成的相关证明材料。</w:t>
            </w:r>
          </w:p>
        </w:tc>
      </w:tr>
      <w:tr w14:paraId="400A7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5C7B589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项目业绩2</w:t>
            </w:r>
          </w:p>
        </w:tc>
        <w:tc>
          <w:tcPr>
            <w:tcW w:w="724" w:type="dxa"/>
          </w:tcPr>
          <w:p w14:paraId="08C084FE">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3BF005A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根据投标人提供的近3年（2022年1月1日起至本项目投标截止日期止）承担过省级及以上碳排放核查工作经验情况进行评分： ①投标人核查过的企业家数≥300家的得3分； ②投标人核查过的企业家数在200≤家数＜300的得2分;③投标人核查过的企业家数在100≤家数＜200的得1分 ，其余不得分。注：提供该项目经验的中标公告（提供相关网站中标公告的下载网页并注明网址）、中标通知书复印件、采购合同复印件，以及能够证明该业绩完成的相关证明材料，未提供或提供不全的不得分。</w:t>
            </w:r>
          </w:p>
        </w:tc>
      </w:tr>
      <w:tr w14:paraId="2D6E9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9EF6C6F">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未被投诉并核实的承诺函</w:t>
            </w:r>
          </w:p>
        </w:tc>
        <w:tc>
          <w:tcPr>
            <w:tcW w:w="724" w:type="dxa"/>
          </w:tcPr>
          <w:p w14:paraId="70C1A3A6">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7043976C">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投标人须承诺近3年（2022年1月1日起至本项目投标截止日期止</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未因廉洁自律、碳排放复查报告编制质量、碳排放复查服务水平等方面问题被通报或处罚的得3分。 注：须提供承诺函，否则不得分。</w:t>
            </w:r>
          </w:p>
        </w:tc>
      </w:tr>
      <w:tr w14:paraId="2C887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04B1A005">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无合同违约行为承诺函</w:t>
            </w:r>
          </w:p>
        </w:tc>
        <w:tc>
          <w:tcPr>
            <w:tcW w:w="724" w:type="dxa"/>
          </w:tcPr>
          <w:p w14:paraId="1566A325">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5F7A51F6">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投标人承诺近3年（2022年1月1日起至本项目投标截止日期止）在经营活动中无合同违约行为的得3分。 注：须提供承诺函，格式自拟，未提供的不得分。</w:t>
            </w:r>
          </w:p>
        </w:tc>
      </w:tr>
      <w:tr w14:paraId="7ED0C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7E166493">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信息保密承诺函</w:t>
            </w:r>
          </w:p>
        </w:tc>
        <w:tc>
          <w:tcPr>
            <w:tcW w:w="724" w:type="dxa"/>
          </w:tcPr>
          <w:p w14:paraId="112BE124">
            <w:pPr>
              <w:pStyle w:val="8"/>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8121" w:type="dxa"/>
          </w:tcPr>
          <w:p w14:paraId="064B6F9E">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投标人承诺采取有效措施防止信息泄露，</w:t>
            </w:r>
            <w:r>
              <w:rPr>
                <w:rFonts w:hint="eastAsia" w:asciiTheme="minorEastAsia" w:hAnsiTheme="minorEastAsia" w:cstheme="minorEastAsia"/>
                <w:sz w:val="24"/>
                <w:szCs w:val="24"/>
                <w:highlight w:val="none"/>
                <w:lang w:eastAsia="zh-CN"/>
              </w:rPr>
              <w:t>提供承诺函的得3分</w:t>
            </w:r>
            <w:r>
              <w:rPr>
                <w:rFonts w:hint="eastAsia" w:asciiTheme="minorEastAsia" w:hAnsiTheme="minorEastAsia" w:eastAsiaTheme="minorEastAsia" w:cstheme="minorEastAsia"/>
                <w:sz w:val="24"/>
                <w:szCs w:val="24"/>
                <w:highlight w:val="none"/>
              </w:rPr>
              <w:t>。 注：须提承诺函，格式自拟，未提供的不得分。</w:t>
            </w:r>
          </w:p>
        </w:tc>
      </w:tr>
    </w:tbl>
    <w:p w14:paraId="100D14B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4F3AF59D">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7C34A4F8">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6225EB50">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24BDFC81">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2587487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8、其他规定</w:t>
      </w:r>
    </w:p>
    <w:p w14:paraId="6D3244FC">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8.1评标应全程保密且不得透露给任一投标人或与评标工作无关的人员。</w:t>
      </w:r>
    </w:p>
    <w:p w14:paraId="470B4857">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8.2评标将进行全程实时录音录像，录音录像资料随采购文件一并存档。</w:t>
      </w:r>
    </w:p>
    <w:p w14:paraId="1943CA36">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5616387E">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8.4其他：</w:t>
      </w:r>
    </w:p>
    <w:p w14:paraId="0CB47B02">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1E9FA4BE">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30ECDB23">
      <w:pPr>
        <w:pStyle w:val="8"/>
        <w:spacing w:line="360" w:lineRule="auto"/>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第五章 招标内容及要求</w:t>
      </w:r>
    </w:p>
    <w:p w14:paraId="5391804C">
      <w:pPr>
        <w:pStyle w:val="8"/>
        <w:spacing w:line="360" w:lineRule="auto"/>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一、项目概况（采购标的）</w:t>
      </w:r>
    </w:p>
    <w:p w14:paraId="43CC95AD">
      <w:pPr>
        <w:pStyle w:val="8"/>
        <w:spacing w:line="360" w:lineRule="auto"/>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shd w:val="clear" w:fill="FFFFFF"/>
        </w:rPr>
        <w:t>本项目为福建省生态环境信息中心重点排放单位的</w:t>
      </w:r>
      <w:r>
        <w:rPr>
          <w:rFonts w:hint="eastAsia" w:asciiTheme="minorEastAsia" w:hAnsiTheme="minorEastAsia" w:cstheme="minorEastAsia"/>
          <w:b/>
          <w:sz w:val="24"/>
          <w:highlight w:val="none"/>
          <w:shd w:val="clear" w:fill="FFFFFF"/>
          <w:lang w:eastAsia="zh-CN"/>
        </w:rPr>
        <w:t>核查与复查</w:t>
      </w:r>
      <w:r>
        <w:rPr>
          <w:rFonts w:hint="eastAsia" w:asciiTheme="minorEastAsia" w:hAnsiTheme="minorEastAsia" w:eastAsiaTheme="minorEastAsia" w:cstheme="minorEastAsia"/>
          <w:b/>
          <w:sz w:val="24"/>
          <w:highlight w:val="none"/>
          <w:shd w:val="clear" w:fill="FFFFFF"/>
        </w:rPr>
        <w:t>项目，投标人应根据招标文件所述的服务要求，提供更好的服务前来响应，以充分显示贵公司的竞争实力。</w:t>
      </w:r>
    </w:p>
    <w:tbl>
      <w:tblPr>
        <w:tblStyle w:val="6"/>
        <w:tblW w:w="9758" w:type="dxa"/>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91"/>
        <w:gridCol w:w="5564"/>
        <w:gridCol w:w="1333"/>
        <w:gridCol w:w="1870"/>
      </w:tblGrid>
      <w:tr w14:paraId="0A9764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9C714C">
            <w:pPr>
              <w:pStyle w:val="8"/>
              <w:spacing w:line="360" w:lineRule="auto"/>
              <w:ind w:firstLine="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采购包</w:t>
            </w:r>
          </w:p>
        </w:tc>
        <w:tc>
          <w:tcPr>
            <w:tcW w:w="55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5A160E">
            <w:pPr>
              <w:pStyle w:val="8"/>
              <w:spacing w:line="360" w:lineRule="auto"/>
              <w:ind w:firstLine="38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服务内容</w:t>
            </w:r>
          </w:p>
        </w:tc>
        <w:tc>
          <w:tcPr>
            <w:tcW w:w="13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44C089">
            <w:pPr>
              <w:pStyle w:val="8"/>
              <w:spacing w:line="360" w:lineRule="auto"/>
              <w:ind w:firstLine="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家数</w:t>
            </w:r>
          </w:p>
        </w:tc>
        <w:tc>
          <w:tcPr>
            <w:tcW w:w="18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266B49">
            <w:pPr>
              <w:pStyle w:val="8"/>
              <w:spacing w:line="360" w:lineRule="auto"/>
              <w:ind w:firstLine="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采购包预算金额（元）</w:t>
            </w:r>
          </w:p>
        </w:tc>
      </w:tr>
      <w:tr w14:paraId="707BCB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5E0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highlight w:val="none"/>
              </w:rPr>
            </w:pPr>
            <w:r>
              <w:rPr>
                <w:rFonts w:hint="eastAsia" w:ascii="Times New Roman" w:hAnsi="Times New Roman" w:eastAsia="仿宋_GB2312" w:cs="仿宋_GB2312"/>
                <w:i w:val="0"/>
                <w:iCs w:val="0"/>
                <w:color w:val="auto"/>
                <w:kern w:val="0"/>
                <w:sz w:val="28"/>
                <w:szCs w:val="28"/>
                <w:highlight w:val="none"/>
                <w:u w:val="none"/>
                <w:lang w:val="en-US" w:eastAsia="zh-CN" w:bidi="ar"/>
              </w:rPr>
              <w:t>1</w:t>
            </w:r>
          </w:p>
        </w:tc>
        <w:tc>
          <w:tcPr>
            <w:tcW w:w="55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4D8435">
            <w:pPr>
              <w:keepNext w:val="0"/>
              <w:keepLines w:val="0"/>
              <w:pageBreakBefore w:val="0"/>
              <w:widowControl/>
              <w:kinsoku/>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复查企业92家，其中线上复查40家，线下复查52家，复查工作与核查工作同步开展，具体复查企业由采购人另行确定。</w:t>
            </w:r>
          </w:p>
        </w:tc>
        <w:tc>
          <w:tcPr>
            <w:tcW w:w="133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DF5DEE">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92</w:t>
            </w:r>
          </w:p>
        </w:tc>
        <w:tc>
          <w:tcPr>
            <w:tcW w:w="187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CAA44B">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120</w:t>
            </w:r>
            <w:r>
              <w:rPr>
                <w:rFonts w:hint="default" w:ascii="宋体" w:hAnsi="宋体" w:eastAsia="宋体" w:cs="宋体"/>
                <w:color w:val="auto"/>
                <w:kern w:val="0"/>
                <w:sz w:val="24"/>
                <w:szCs w:val="24"/>
                <w:highlight w:val="none"/>
                <w:u w:val="none"/>
                <w:lang w:val="en-US" w:eastAsia="zh-CN" w:bidi="ar"/>
              </w:rPr>
              <w:t>0000</w:t>
            </w:r>
          </w:p>
        </w:tc>
      </w:tr>
      <w:tr w14:paraId="7E1C54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4E1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highlight w:val="none"/>
              </w:rPr>
            </w:pPr>
            <w:r>
              <w:rPr>
                <w:rFonts w:hint="eastAsia" w:ascii="Times New Roman" w:hAnsi="Times New Roman" w:eastAsia="仿宋_GB2312" w:cs="仿宋_GB2312"/>
                <w:i w:val="0"/>
                <w:iCs w:val="0"/>
                <w:color w:val="auto"/>
                <w:kern w:val="0"/>
                <w:sz w:val="28"/>
                <w:szCs w:val="28"/>
                <w:highlight w:val="none"/>
                <w:u w:val="none"/>
                <w:lang w:val="en-US" w:eastAsia="zh-CN" w:bidi="ar"/>
              </w:rPr>
              <w:t>2</w:t>
            </w:r>
          </w:p>
        </w:tc>
        <w:tc>
          <w:tcPr>
            <w:tcW w:w="55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B3C00A">
            <w:pPr>
              <w:keepNext w:val="0"/>
              <w:keepLines w:val="0"/>
              <w:pageBreakBefore w:val="0"/>
              <w:widowControl/>
              <w:kinsoku/>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核查企业32家；发电行业19家、电网行业1家、化工6家、造纸4家、建材2家。</w:t>
            </w:r>
          </w:p>
        </w:tc>
        <w:tc>
          <w:tcPr>
            <w:tcW w:w="133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5C5ECF">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32</w:t>
            </w:r>
          </w:p>
        </w:tc>
        <w:tc>
          <w:tcPr>
            <w:tcW w:w="187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A34F89">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56</w:t>
            </w:r>
            <w:r>
              <w:rPr>
                <w:rFonts w:hint="default" w:ascii="宋体" w:hAnsi="宋体" w:eastAsia="宋体" w:cs="宋体"/>
                <w:color w:val="auto"/>
                <w:kern w:val="0"/>
                <w:sz w:val="24"/>
                <w:szCs w:val="24"/>
                <w:highlight w:val="none"/>
                <w:u w:val="none"/>
                <w:lang w:val="en-US" w:eastAsia="zh-CN" w:bidi="ar"/>
              </w:rPr>
              <w:t>0000</w:t>
            </w:r>
          </w:p>
        </w:tc>
      </w:tr>
      <w:tr w14:paraId="6A6FA7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C840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highlight w:val="none"/>
              </w:rPr>
            </w:pPr>
            <w:r>
              <w:rPr>
                <w:rFonts w:hint="eastAsia" w:ascii="Times New Roman" w:hAnsi="Times New Roman" w:eastAsia="仿宋_GB2312" w:cs="仿宋_GB2312"/>
                <w:i w:val="0"/>
                <w:iCs w:val="0"/>
                <w:color w:val="auto"/>
                <w:kern w:val="0"/>
                <w:sz w:val="28"/>
                <w:szCs w:val="28"/>
                <w:highlight w:val="none"/>
                <w:u w:val="none"/>
                <w:lang w:val="en-US" w:eastAsia="zh-CN" w:bidi="ar"/>
              </w:rPr>
              <w:t>3</w:t>
            </w:r>
          </w:p>
        </w:tc>
        <w:tc>
          <w:tcPr>
            <w:tcW w:w="55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25D371">
            <w:pPr>
              <w:keepNext w:val="0"/>
              <w:keepLines w:val="0"/>
              <w:pageBreakBefore w:val="0"/>
              <w:widowControl/>
              <w:kinsoku/>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核查企业32家；其中发电行业22家，化工5家、造纸5家。</w:t>
            </w:r>
          </w:p>
        </w:tc>
        <w:tc>
          <w:tcPr>
            <w:tcW w:w="133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A4595C">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32</w:t>
            </w:r>
          </w:p>
        </w:tc>
        <w:tc>
          <w:tcPr>
            <w:tcW w:w="187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0675D1">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56</w:t>
            </w:r>
            <w:r>
              <w:rPr>
                <w:rFonts w:hint="default" w:ascii="宋体" w:hAnsi="宋体" w:eastAsia="宋体" w:cs="宋体"/>
                <w:color w:val="auto"/>
                <w:kern w:val="0"/>
                <w:sz w:val="24"/>
                <w:szCs w:val="24"/>
                <w:highlight w:val="none"/>
                <w:u w:val="none"/>
                <w:lang w:val="en-US" w:eastAsia="zh-CN" w:bidi="ar"/>
              </w:rPr>
              <w:t>0000</w:t>
            </w:r>
          </w:p>
        </w:tc>
      </w:tr>
      <w:tr w14:paraId="57E9D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330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highlight w:val="none"/>
              </w:rPr>
            </w:pPr>
            <w:r>
              <w:rPr>
                <w:rFonts w:hint="eastAsia" w:ascii="Times New Roman" w:hAnsi="Times New Roman" w:eastAsia="仿宋_GB2312" w:cs="仿宋_GB2312"/>
                <w:i w:val="0"/>
                <w:iCs w:val="0"/>
                <w:color w:val="auto"/>
                <w:kern w:val="0"/>
                <w:sz w:val="28"/>
                <w:szCs w:val="28"/>
                <w:highlight w:val="none"/>
                <w:u w:val="none"/>
                <w:lang w:val="en-US" w:eastAsia="zh-CN" w:bidi="ar"/>
              </w:rPr>
              <w:t>4</w:t>
            </w:r>
          </w:p>
        </w:tc>
        <w:tc>
          <w:tcPr>
            <w:tcW w:w="55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A5FD4B">
            <w:pPr>
              <w:keepNext w:val="0"/>
              <w:keepLines w:val="0"/>
              <w:pageBreakBefore w:val="0"/>
              <w:widowControl/>
              <w:kinsoku/>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核查企业31家；钢铁行业12家，化工行业14家，造纸行业5家。</w:t>
            </w:r>
          </w:p>
        </w:tc>
        <w:tc>
          <w:tcPr>
            <w:tcW w:w="133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1ED788">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31</w:t>
            </w:r>
          </w:p>
        </w:tc>
        <w:tc>
          <w:tcPr>
            <w:tcW w:w="187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6E9D71">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57</w:t>
            </w:r>
            <w:r>
              <w:rPr>
                <w:rFonts w:hint="default" w:ascii="宋体" w:hAnsi="宋体" w:eastAsia="宋体" w:cs="宋体"/>
                <w:color w:val="auto"/>
                <w:kern w:val="0"/>
                <w:sz w:val="24"/>
                <w:szCs w:val="24"/>
                <w:highlight w:val="none"/>
                <w:u w:val="none"/>
                <w:lang w:val="en-US" w:eastAsia="zh-CN" w:bidi="ar"/>
              </w:rPr>
              <w:t>0000</w:t>
            </w:r>
          </w:p>
        </w:tc>
      </w:tr>
      <w:tr w14:paraId="6F43F4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439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highlight w:val="none"/>
              </w:rPr>
            </w:pPr>
            <w:r>
              <w:rPr>
                <w:rFonts w:hint="eastAsia" w:ascii="Times New Roman" w:hAnsi="Times New Roman" w:eastAsia="仿宋_GB2312" w:cs="仿宋_GB2312"/>
                <w:i w:val="0"/>
                <w:iCs w:val="0"/>
                <w:color w:val="auto"/>
                <w:kern w:val="0"/>
                <w:sz w:val="28"/>
                <w:szCs w:val="28"/>
                <w:highlight w:val="none"/>
                <w:u w:val="none"/>
                <w:lang w:val="en-US" w:eastAsia="zh-CN" w:bidi="ar"/>
              </w:rPr>
              <w:t>5</w:t>
            </w:r>
          </w:p>
        </w:tc>
        <w:tc>
          <w:tcPr>
            <w:tcW w:w="55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D2960A">
            <w:pPr>
              <w:keepNext w:val="0"/>
              <w:keepLines w:val="0"/>
              <w:pageBreakBefore w:val="0"/>
              <w:widowControl/>
              <w:kinsoku/>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核查企业30家；钢铁行业16家，化工行业12家，造纸行业2家。</w:t>
            </w:r>
          </w:p>
        </w:tc>
        <w:tc>
          <w:tcPr>
            <w:tcW w:w="133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10E0E6">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30</w:t>
            </w:r>
          </w:p>
        </w:tc>
        <w:tc>
          <w:tcPr>
            <w:tcW w:w="187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0E4F79">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57</w:t>
            </w:r>
            <w:r>
              <w:rPr>
                <w:rFonts w:hint="default" w:ascii="宋体" w:hAnsi="宋体" w:eastAsia="宋体" w:cs="宋体"/>
                <w:color w:val="auto"/>
                <w:kern w:val="0"/>
                <w:sz w:val="24"/>
                <w:szCs w:val="24"/>
                <w:highlight w:val="none"/>
                <w:u w:val="none"/>
                <w:lang w:val="en-US" w:eastAsia="zh-CN" w:bidi="ar"/>
              </w:rPr>
              <w:t>0000</w:t>
            </w:r>
          </w:p>
        </w:tc>
      </w:tr>
      <w:tr w14:paraId="525C91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15D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highlight w:val="none"/>
              </w:rPr>
            </w:pPr>
            <w:r>
              <w:rPr>
                <w:rFonts w:hint="eastAsia" w:ascii="Times New Roman" w:hAnsi="Times New Roman" w:eastAsia="仿宋_GB2312" w:cs="仿宋_GB2312"/>
                <w:i w:val="0"/>
                <w:iCs w:val="0"/>
                <w:color w:val="auto"/>
                <w:kern w:val="0"/>
                <w:sz w:val="28"/>
                <w:szCs w:val="28"/>
                <w:highlight w:val="none"/>
                <w:u w:val="none"/>
                <w:lang w:val="en-US" w:eastAsia="zh-CN" w:bidi="ar"/>
              </w:rPr>
              <w:t>6</w:t>
            </w:r>
          </w:p>
        </w:tc>
        <w:tc>
          <w:tcPr>
            <w:tcW w:w="55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4FF112">
            <w:pPr>
              <w:keepNext w:val="0"/>
              <w:keepLines w:val="0"/>
              <w:pageBreakBefore w:val="0"/>
              <w:widowControl/>
              <w:kinsoku/>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核查企业30家；建材行业19家，石化行业2家，化工行业8家，航空行业1家。</w:t>
            </w:r>
          </w:p>
        </w:tc>
        <w:tc>
          <w:tcPr>
            <w:tcW w:w="133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1B651A">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30</w:t>
            </w:r>
          </w:p>
        </w:tc>
        <w:tc>
          <w:tcPr>
            <w:tcW w:w="187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687036">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5</w:t>
            </w:r>
            <w:r>
              <w:rPr>
                <w:rFonts w:hint="default" w:ascii="宋体" w:hAnsi="宋体" w:eastAsia="宋体" w:cs="宋体"/>
                <w:color w:val="auto"/>
                <w:kern w:val="0"/>
                <w:sz w:val="24"/>
                <w:szCs w:val="24"/>
                <w:highlight w:val="none"/>
                <w:u w:val="none"/>
                <w:lang w:val="en-US" w:eastAsia="zh-CN" w:bidi="ar"/>
              </w:rPr>
              <w:t>60000</w:t>
            </w:r>
          </w:p>
        </w:tc>
      </w:tr>
      <w:tr w14:paraId="29849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40F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highlight w:val="none"/>
              </w:rPr>
            </w:pPr>
            <w:r>
              <w:rPr>
                <w:rFonts w:hint="eastAsia" w:ascii="Times New Roman" w:hAnsi="Times New Roman" w:eastAsia="仿宋_GB2312" w:cs="仿宋_GB2312"/>
                <w:i w:val="0"/>
                <w:iCs w:val="0"/>
                <w:color w:val="auto"/>
                <w:kern w:val="0"/>
                <w:sz w:val="28"/>
                <w:szCs w:val="28"/>
                <w:highlight w:val="none"/>
                <w:u w:val="none"/>
                <w:lang w:val="en-US" w:eastAsia="zh-CN" w:bidi="ar"/>
              </w:rPr>
              <w:t>7</w:t>
            </w:r>
          </w:p>
        </w:tc>
        <w:tc>
          <w:tcPr>
            <w:tcW w:w="55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FDBDB5">
            <w:pPr>
              <w:keepNext w:val="0"/>
              <w:keepLines w:val="0"/>
              <w:pageBreakBefore w:val="0"/>
              <w:widowControl/>
              <w:kinsoku/>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核查企业32家；建材行业16家，化工行业10家，有色行业4家，航空行业2家。</w:t>
            </w:r>
          </w:p>
        </w:tc>
        <w:tc>
          <w:tcPr>
            <w:tcW w:w="133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DED475">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32</w:t>
            </w:r>
          </w:p>
        </w:tc>
        <w:tc>
          <w:tcPr>
            <w:tcW w:w="187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2A7ED7">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5</w:t>
            </w:r>
            <w:r>
              <w:rPr>
                <w:rFonts w:hint="default" w:ascii="宋体" w:hAnsi="宋体" w:eastAsia="宋体" w:cs="宋体"/>
                <w:color w:val="auto"/>
                <w:kern w:val="0"/>
                <w:sz w:val="24"/>
                <w:szCs w:val="24"/>
                <w:highlight w:val="none"/>
                <w:u w:val="none"/>
                <w:lang w:val="en-US" w:eastAsia="zh-CN" w:bidi="ar"/>
              </w:rPr>
              <w:t>60000</w:t>
            </w:r>
          </w:p>
        </w:tc>
      </w:tr>
      <w:tr w14:paraId="452F40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9B35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highlight w:val="none"/>
              </w:rPr>
            </w:pPr>
            <w:r>
              <w:rPr>
                <w:rFonts w:hint="eastAsia" w:ascii="Times New Roman" w:hAnsi="Times New Roman" w:eastAsia="仿宋_GB2312" w:cs="仿宋_GB2312"/>
                <w:i w:val="0"/>
                <w:iCs w:val="0"/>
                <w:color w:val="auto"/>
                <w:kern w:val="0"/>
                <w:sz w:val="28"/>
                <w:szCs w:val="28"/>
                <w:highlight w:val="none"/>
                <w:u w:val="none"/>
                <w:lang w:val="en-US" w:eastAsia="zh-CN" w:bidi="ar"/>
              </w:rPr>
              <w:t>8</w:t>
            </w:r>
          </w:p>
        </w:tc>
        <w:tc>
          <w:tcPr>
            <w:tcW w:w="55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228ED6">
            <w:pPr>
              <w:keepNext w:val="0"/>
              <w:keepLines w:val="0"/>
              <w:pageBreakBefore w:val="0"/>
              <w:widowControl/>
              <w:kinsoku/>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核查企业43家；其中化工行业18家，陶瓷行业25家。</w:t>
            </w:r>
          </w:p>
        </w:tc>
        <w:tc>
          <w:tcPr>
            <w:tcW w:w="133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5E9EA5">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43</w:t>
            </w:r>
          </w:p>
        </w:tc>
        <w:tc>
          <w:tcPr>
            <w:tcW w:w="187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57AEDB">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53</w:t>
            </w:r>
            <w:r>
              <w:rPr>
                <w:rFonts w:hint="default" w:ascii="宋体" w:hAnsi="宋体" w:eastAsia="宋体" w:cs="宋体"/>
                <w:color w:val="auto"/>
                <w:kern w:val="0"/>
                <w:sz w:val="24"/>
                <w:szCs w:val="24"/>
                <w:highlight w:val="none"/>
                <w:u w:val="none"/>
                <w:lang w:val="en-US" w:eastAsia="zh-CN" w:bidi="ar"/>
              </w:rPr>
              <w:t>0000</w:t>
            </w:r>
          </w:p>
        </w:tc>
      </w:tr>
      <w:tr w14:paraId="0478C4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nil"/>
              <w:left w:val="single" w:color="000000" w:sz="4" w:space="0"/>
              <w:bottom w:val="nil"/>
              <w:right w:val="single" w:color="000000" w:sz="4" w:space="0"/>
            </w:tcBorders>
            <w:tcMar>
              <w:top w:w="0" w:type="dxa"/>
              <w:left w:w="105" w:type="dxa"/>
              <w:bottom w:w="0" w:type="dxa"/>
              <w:right w:w="105" w:type="dxa"/>
            </w:tcMar>
            <w:vAlign w:val="center"/>
          </w:tcPr>
          <w:p w14:paraId="6E3EB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highlight w:val="none"/>
              </w:rPr>
            </w:pPr>
            <w:r>
              <w:rPr>
                <w:rFonts w:hint="eastAsia" w:ascii="Times New Roman" w:hAnsi="Times New Roman" w:eastAsia="仿宋_GB2312" w:cs="仿宋_GB2312"/>
                <w:i w:val="0"/>
                <w:iCs w:val="0"/>
                <w:color w:val="auto"/>
                <w:kern w:val="0"/>
                <w:sz w:val="28"/>
                <w:szCs w:val="28"/>
                <w:highlight w:val="none"/>
                <w:u w:val="none"/>
                <w:lang w:val="en-US" w:eastAsia="zh-CN" w:bidi="ar"/>
              </w:rPr>
              <w:t>9</w:t>
            </w:r>
          </w:p>
        </w:tc>
        <w:tc>
          <w:tcPr>
            <w:tcW w:w="5564" w:type="dxa"/>
            <w:tcBorders>
              <w:top w:val="nil"/>
              <w:left w:val="nil"/>
              <w:bottom w:val="nil"/>
              <w:right w:val="single" w:color="000000" w:sz="4" w:space="0"/>
            </w:tcBorders>
            <w:tcMar>
              <w:top w:w="0" w:type="dxa"/>
              <w:left w:w="105" w:type="dxa"/>
              <w:bottom w:w="0" w:type="dxa"/>
              <w:right w:w="105" w:type="dxa"/>
            </w:tcMar>
            <w:vAlign w:val="center"/>
          </w:tcPr>
          <w:p w14:paraId="27F9DA41">
            <w:pPr>
              <w:keepNext w:val="0"/>
              <w:keepLines w:val="0"/>
              <w:pageBreakBefore w:val="0"/>
              <w:widowControl/>
              <w:kinsoku/>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核查企业55家；陶瓷行业55家，采用线上核查方式进行。</w:t>
            </w:r>
          </w:p>
        </w:tc>
        <w:tc>
          <w:tcPr>
            <w:tcW w:w="1333" w:type="dxa"/>
            <w:tcBorders>
              <w:top w:val="nil"/>
              <w:left w:val="nil"/>
              <w:bottom w:val="nil"/>
              <w:right w:val="single" w:color="000000" w:sz="4" w:space="0"/>
            </w:tcBorders>
            <w:tcMar>
              <w:top w:w="0" w:type="dxa"/>
              <w:left w:w="105" w:type="dxa"/>
              <w:bottom w:w="0" w:type="dxa"/>
              <w:right w:w="105" w:type="dxa"/>
            </w:tcMar>
            <w:vAlign w:val="center"/>
          </w:tcPr>
          <w:p w14:paraId="711DC9BD">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55</w:t>
            </w:r>
          </w:p>
        </w:tc>
        <w:tc>
          <w:tcPr>
            <w:tcW w:w="1870" w:type="dxa"/>
            <w:tcBorders>
              <w:top w:val="nil"/>
              <w:left w:val="nil"/>
              <w:bottom w:val="nil"/>
              <w:right w:val="single" w:color="000000" w:sz="4" w:space="0"/>
            </w:tcBorders>
            <w:tcMar>
              <w:top w:w="0" w:type="dxa"/>
              <w:left w:w="105" w:type="dxa"/>
              <w:bottom w:w="0" w:type="dxa"/>
              <w:right w:w="105" w:type="dxa"/>
            </w:tcMar>
            <w:vAlign w:val="center"/>
          </w:tcPr>
          <w:p w14:paraId="4B4B1670">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4"/>
                <w:szCs w:val="24"/>
                <w:highlight w:val="none"/>
                <w:u w:val="none"/>
                <w:lang w:val="en-US" w:eastAsia="zh-CN" w:bidi="ar"/>
              </w:rPr>
              <w:t>41</w:t>
            </w:r>
            <w:r>
              <w:rPr>
                <w:rFonts w:hint="default" w:ascii="宋体" w:hAnsi="宋体" w:eastAsia="宋体" w:cs="宋体"/>
                <w:color w:val="auto"/>
                <w:kern w:val="0"/>
                <w:sz w:val="24"/>
                <w:szCs w:val="24"/>
                <w:highlight w:val="none"/>
                <w:u w:val="none"/>
                <w:lang w:val="en-US" w:eastAsia="zh-CN" w:bidi="ar"/>
              </w:rPr>
              <w:t>0000</w:t>
            </w:r>
          </w:p>
        </w:tc>
      </w:tr>
      <w:tr w14:paraId="66F2BD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62D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4"/>
                <w:highlight w:val="none"/>
              </w:rPr>
            </w:pPr>
            <w:r>
              <w:rPr>
                <w:rFonts w:hint="eastAsia" w:ascii="Times New Roman" w:hAnsi="Times New Roman" w:eastAsia="仿宋_GB2312" w:cs="仿宋_GB2312"/>
                <w:i w:val="0"/>
                <w:iCs w:val="0"/>
                <w:color w:val="auto"/>
                <w:sz w:val="28"/>
                <w:szCs w:val="28"/>
                <w:highlight w:val="none"/>
                <w:u w:val="none"/>
                <w:lang w:val="en-US" w:eastAsia="zh-CN"/>
              </w:rPr>
              <w:t>10</w:t>
            </w:r>
          </w:p>
        </w:tc>
        <w:tc>
          <w:tcPr>
            <w:tcW w:w="55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15BC4">
            <w:pPr>
              <w:keepNext w:val="0"/>
              <w:keepLines w:val="0"/>
              <w:pageBreakBefore w:val="0"/>
              <w:widowControl/>
              <w:kinsoku/>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sz w:val="24"/>
                <w:highlight w:val="none"/>
              </w:rPr>
            </w:pPr>
            <w:r>
              <w:rPr>
                <w:rFonts w:hint="eastAsia" w:ascii="宋体" w:hAnsi="宋体" w:eastAsia="宋体" w:cs="宋体"/>
                <w:color w:val="auto"/>
                <w:kern w:val="0"/>
                <w:sz w:val="24"/>
                <w:szCs w:val="24"/>
                <w:highlight w:val="none"/>
                <w:u w:val="none"/>
                <w:lang w:val="en-US" w:eastAsia="zh-CN" w:bidi="ar"/>
              </w:rPr>
              <w:t>核查企业55家；陶瓷行业55家，采用线上核查方式进行。</w:t>
            </w:r>
          </w:p>
        </w:tc>
        <w:tc>
          <w:tcPr>
            <w:tcW w:w="133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5FFB1E">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highlight w:val="none"/>
              </w:rPr>
            </w:pPr>
            <w:r>
              <w:rPr>
                <w:rFonts w:hint="eastAsia" w:ascii="宋体" w:hAnsi="宋体" w:eastAsia="宋体" w:cs="宋体"/>
                <w:color w:val="auto"/>
                <w:kern w:val="0"/>
                <w:sz w:val="24"/>
                <w:szCs w:val="24"/>
                <w:highlight w:val="none"/>
                <w:u w:val="none"/>
                <w:lang w:val="en-US" w:eastAsia="zh-CN" w:bidi="ar"/>
              </w:rPr>
              <w:t>55</w:t>
            </w:r>
          </w:p>
        </w:tc>
        <w:tc>
          <w:tcPr>
            <w:tcW w:w="187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DE2022">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highlight w:val="none"/>
              </w:rPr>
            </w:pPr>
            <w:r>
              <w:rPr>
                <w:rFonts w:hint="eastAsia" w:ascii="宋体" w:hAnsi="宋体" w:eastAsia="宋体" w:cs="宋体"/>
                <w:color w:val="auto"/>
                <w:kern w:val="0"/>
                <w:sz w:val="24"/>
                <w:szCs w:val="24"/>
                <w:highlight w:val="none"/>
                <w:u w:val="none"/>
                <w:lang w:val="en-US" w:eastAsia="zh-CN" w:bidi="ar"/>
              </w:rPr>
              <w:t>41</w:t>
            </w:r>
            <w:r>
              <w:rPr>
                <w:rFonts w:hint="default" w:ascii="宋体" w:hAnsi="宋体" w:eastAsia="宋体" w:cs="宋体"/>
                <w:color w:val="auto"/>
                <w:kern w:val="0"/>
                <w:sz w:val="24"/>
                <w:szCs w:val="24"/>
                <w:highlight w:val="none"/>
                <w:u w:val="none"/>
                <w:lang w:val="en-US" w:eastAsia="zh-CN" w:bidi="ar"/>
              </w:rPr>
              <w:t>0000</w:t>
            </w:r>
          </w:p>
        </w:tc>
      </w:tr>
    </w:tbl>
    <w:p w14:paraId="484E38F3">
      <w:pPr>
        <w:pStyle w:val="8"/>
        <w:spacing w:line="360" w:lineRule="auto"/>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二、技术和服务要求（以“★”标示的内容为不允许负偏离的实质性要求）</w:t>
      </w:r>
    </w:p>
    <w:p w14:paraId="30994ED3">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采购包1：复查包</w:t>
      </w:r>
    </w:p>
    <w:tbl>
      <w:tblPr>
        <w:tblStyle w:val="6"/>
        <w:tblW w:w="984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23"/>
        <w:gridCol w:w="623"/>
        <w:gridCol w:w="8602"/>
      </w:tblGrid>
      <w:tr w14:paraId="7B559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D1081A">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评审指标</w:t>
            </w:r>
          </w:p>
        </w:tc>
        <w:tc>
          <w:tcPr>
            <w:tcW w:w="6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F038BB">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指标分值</w:t>
            </w:r>
          </w:p>
        </w:tc>
        <w:tc>
          <w:tcPr>
            <w:tcW w:w="86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FEF13B">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主要技术和服务要求</w:t>
            </w:r>
          </w:p>
        </w:tc>
      </w:tr>
      <w:tr w14:paraId="6B30A3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394446">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1</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2C61DB">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E8123">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开展文件评审：投标人根据环办气候函〔2023〕43号、环办气候函〔2023〕332号、闽环保大气〔2023〕1号及相关技术规范要求，对重点排放单位提交的年度质控计划（或年度监测计划）进行审核。后续国家或福建省有最新文件，以最新文件为准。</w:t>
            </w:r>
          </w:p>
        </w:tc>
      </w:tr>
      <w:tr w14:paraId="393D69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5C20F">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2</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6A90EE">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B324C">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开展文件评审：投标人根据环办气候函〔2023〕43号、环办气候函〔2023〕332号、闽环保大气〔2023〕1号及相关技术规范要求，对重点排放单位提交的温室气体排放报告和相关支持性材料(重点排放单位排放设施清单、排放源清单、活动数据和排放因子等相关信息)进行审核。后续国家或福建省有最新文件，以最新文件为准。</w:t>
            </w:r>
          </w:p>
        </w:tc>
      </w:tr>
      <w:tr w14:paraId="18718B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DFF40">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615F0">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636C29">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开展线上及现场复查：投标人通过制定复查计划、抽样计划，按照复查程序和要求，开展复查工作，首先对发电行业（含自备电厂，若有）等纳入国家碳市场的重点行业先复查，复查中发现的问题当场提交给被复查单位并书面报告采购人。</w:t>
            </w:r>
          </w:p>
        </w:tc>
      </w:tr>
      <w:tr w14:paraId="670F6D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88395">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4</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600222">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C30FF">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编制复查报告：复查机构按照报告编制格式编制既有企业2024年度复查报告，经过复查机构内部技术评审后，先通过信息平台报送核查报告，再将复查报告纸质版、电子版交付给采购人，并做好记录保存等工作。</w:t>
            </w:r>
          </w:p>
        </w:tc>
      </w:tr>
      <w:tr w14:paraId="00347C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55106">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5</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F2293">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6BDF1">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具体复查工作实施流程、复查的内容、规范、流程、技术标准、国家相关规定、复查报告的编制要求按照国家最新发布的企业温室气体排放核算指南和我省相关通知要求开展。</w:t>
            </w:r>
          </w:p>
        </w:tc>
      </w:tr>
      <w:tr w14:paraId="524C4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0B6DD">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6</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65729">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4C5C6">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复查团队及成员要求1：复查团队至少具有12名的复查人员，投标时须提供人员名单列表及投标截止时间前（不含投标截止时间当月）六个月中任意一个月投标人为其缴纳社保的证明材料。</w:t>
            </w:r>
          </w:p>
        </w:tc>
      </w:tr>
      <w:tr w14:paraId="55344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68582">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7</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7E15A">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CD4AE">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复查团队及成员要求2：复查团队需确定1名复查负责人且须具备高级及以上职称；投标时须明确人员名单及提供有效职称证书复印件。</w:t>
            </w:r>
          </w:p>
        </w:tc>
      </w:tr>
      <w:tr w14:paraId="5DE887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AF3D3">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8</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E507B6">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8E42E">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复查团队及成员要求3：复查团队应能同时派出4组(含)以上复查小组开展复查工作，每个复查小组由1名复查组长和至少2名复查员组成；投标时须提供分组情况。</w:t>
            </w:r>
          </w:p>
        </w:tc>
      </w:tr>
      <w:tr w14:paraId="12BDAD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EC46F">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9</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615C8">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0236E">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复查团队及成员要求4：复查团队中每位复查组长须具备中级及以上职称；投标时须明确人员名单及提供有效职称证书复印件。</w:t>
            </w:r>
          </w:p>
        </w:tc>
      </w:tr>
      <w:tr w14:paraId="06B532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9962D">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10</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5125A">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CCF03">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复查团队及成员要求5：复查负责人及复查组长须具备以下经验之一：</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(1)全国试点省市的碳排放复查；</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(2)国家或省级碳排放核算方法、温室气体清单编制；</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(3)国家或省级温室气体控制和管理领域课题研究；</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(4)国家或省级的节能审核或能源审计。</w:t>
            </w:r>
          </w:p>
        </w:tc>
      </w:tr>
    </w:tbl>
    <w:p w14:paraId="434C14B2">
      <w:pPr>
        <w:pStyle w:val="8"/>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shd w:val="clear" w:fill="FFFFFF"/>
        </w:rPr>
        <w:t>采购包2-采购包</w:t>
      </w:r>
      <w:r>
        <w:rPr>
          <w:rFonts w:hint="eastAsia" w:asciiTheme="minorEastAsia" w:hAnsiTheme="minorEastAsia" w:cstheme="minorEastAsia"/>
          <w:b/>
          <w:sz w:val="24"/>
          <w:highlight w:val="none"/>
          <w:shd w:val="clear" w:fill="FFFFFF"/>
          <w:lang w:val="en-US" w:eastAsia="zh-CN"/>
        </w:rPr>
        <w:t>8</w:t>
      </w:r>
      <w:r>
        <w:rPr>
          <w:rFonts w:hint="eastAsia" w:asciiTheme="minorEastAsia" w:hAnsiTheme="minorEastAsia" w:eastAsiaTheme="minorEastAsia" w:cstheme="minorEastAsia"/>
          <w:b/>
          <w:sz w:val="24"/>
          <w:highlight w:val="none"/>
          <w:shd w:val="clear" w:fill="FFFFFF"/>
        </w:rPr>
        <w:t>：核查包</w:t>
      </w:r>
    </w:p>
    <w:tbl>
      <w:tblPr>
        <w:tblStyle w:val="6"/>
        <w:tblW w:w="984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23"/>
        <w:gridCol w:w="623"/>
        <w:gridCol w:w="8602"/>
      </w:tblGrid>
      <w:tr w14:paraId="32C15F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97D465">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评审指标</w:t>
            </w:r>
          </w:p>
        </w:tc>
        <w:tc>
          <w:tcPr>
            <w:tcW w:w="6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EBBC527">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指标分值</w:t>
            </w:r>
          </w:p>
        </w:tc>
        <w:tc>
          <w:tcPr>
            <w:tcW w:w="86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FA97F3">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主要技术和服务要求</w:t>
            </w:r>
          </w:p>
        </w:tc>
      </w:tr>
      <w:tr w14:paraId="7C84F4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D25722">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1</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D2DA58">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38EE1">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开展文件评审：投标人根据环办气候函〔2023〕43号、环办气候函〔2023〕332号、闽环保大气〔2023〕1号及相关技术规范要求，对重点排放单位提交的年度质控计划（或年度监测计划）进行审核。后续国家或福建省有最新文件，以最新文件为准。</w:t>
            </w:r>
          </w:p>
        </w:tc>
      </w:tr>
      <w:tr w14:paraId="2B0663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3133C">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2</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7C2F2C">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55789">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开展文件评审：投标人根据环办气候函〔2023〕43号、环办气候函[2023]332号、闽环保大气〔2023〕1号及相关技术规范要求，对重点排放单位提交的温室气体排放报告和相关支持性材料(重点排放单位排放设施清单、排放源清单、活动数据和排放因子等相关信息)进行审核。后续国家或福建省有最新文件，以最新文件为准。</w:t>
            </w:r>
          </w:p>
        </w:tc>
      </w:tr>
      <w:tr w14:paraId="6A151B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4C791">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5F6602">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9EE7C">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开展现场核查：投标人通过制定现场核查计划，按照现场核查程序和要求，开展核查工作，首先对纳入国家碳市场履约管理的重点行业先核查，现场核查中发现的问题当场提交给被核查单位并书面报告采购人。</w:t>
            </w:r>
          </w:p>
        </w:tc>
      </w:tr>
      <w:tr w14:paraId="6DB5EE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5566F">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4</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E4F2D8">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91F41">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编制核查报告：核查机构按照报告编制格式编制既有企业2024年度核查报告，新增企业2021-2024年度核查报告等，经过核查机构内部技术评审后，先通过信息平台报送核查报告，再将核查报告纸质版、电子版交付给采购人，并做好记录保存等工作。</w:t>
            </w:r>
          </w:p>
        </w:tc>
      </w:tr>
      <w:tr w14:paraId="5F0C45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C10AA">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5</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A8444">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A5A3D">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具体核查工作实施流程、核查的内容、规范、流程、技术标准、国家相关规定、核查报告的编制要求按照国家最新发布的企业温室气体排放核算指南和福建省相关通知要求开展。</w:t>
            </w:r>
          </w:p>
        </w:tc>
      </w:tr>
      <w:tr w14:paraId="4A3E2B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1210C">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6</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DBC77">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2CB660">
            <w:pPr>
              <w:pStyle w:val="8"/>
              <w:spacing w:line="360" w:lineRule="auto"/>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rPr>
              <w:t>核查团队及成员要求1：核查团队至少具有12名的核查人员，投标时须提供人员名单列表及投标截止时间前（不含投标截止时间当月）六个月中任意一个月投标人为其缴纳社保的证明材料</w:t>
            </w:r>
            <w:r>
              <w:rPr>
                <w:rFonts w:hint="eastAsia" w:asciiTheme="minorEastAsia" w:hAnsiTheme="minorEastAsia" w:cstheme="minorEastAsia"/>
                <w:sz w:val="24"/>
                <w:highlight w:val="none"/>
                <w:lang w:val="en-US" w:eastAsia="zh-CN"/>
              </w:rPr>
              <w:t>。</w:t>
            </w:r>
          </w:p>
        </w:tc>
      </w:tr>
      <w:tr w14:paraId="522335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AAC2D">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7</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03ABB">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430274">
            <w:pPr>
              <w:pStyle w:val="8"/>
              <w:spacing w:line="360" w:lineRule="auto"/>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rPr>
              <w:t>核查团队及成员要求2：核查团队需确定1名核查负责人且须具备高级及以上职称；投标时须明确人员名单及提供有效职称证书复印件</w:t>
            </w:r>
            <w:r>
              <w:rPr>
                <w:rFonts w:hint="eastAsia" w:asciiTheme="minorEastAsia" w:hAnsiTheme="minorEastAsia" w:cstheme="minorEastAsia"/>
                <w:sz w:val="24"/>
                <w:highlight w:val="none"/>
                <w:lang w:eastAsia="zh-CN"/>
              </w:rPr>
              <w:t>。</w:t>
            </w:r>
          </w:p>
        </w:tc>
      </w:tr>
      <w:tr w14:paraId="441945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8BA35">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8</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3216E">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B33B9">
            <w:pPr>
              <w:pStyle w:val="8"/>
              <w:spacing w:line="360" w:lineRule="auto"/>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rPr>
              <w:t>核查团队及成员要求3：核查团队应能同时派出4组(含)以上核查小组开展核查工作，每个核查小组由1名核查组长和至少2名核查员组成；投标时须提供分组情况</w:t>
            </w:r>
            <w:r>
              <w:rPr>
                <w:rFonts w:hint="eastAsia" w:asciiTheme="minorEastAsia" w:hAnsiTheme="minorEastAsia" w:cstheme="minorEastAsia"/>
                <w:sz w:val="24"/>
                <w:highlight w:val="none"/>
                <w:lang w:eastAsia="zh-CN"/>
              </w:rPr>
              <w:t>。</w:t>
            </w:r>
          </w:p>
        </w:tc>
      </w:tr>
      <w:tr w14:paraId="67B449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2BAE2">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9</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FF162">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D02B2F">
            <w:pPr>
              <w:pStyle w:val="8"/>
              <w:spacing w:line="360" w:lineRule="auto"/>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rPr>
              <w:t>核查团队及成员要求4：核查团队中每位核查组长须具备中级及以上职称；投标时须明确人员名单及提供有效职称证书复印件</w:t>
            </w:r>
            <w:r>
              <w:rPr>
                <w:rFonts w:hint="eastAsia" w:asciiTheme="minorEastAsia" w:hAnsiTheme="minorEastAsia" w:cstheme="minorEastAsia"/>
                <w:sz w:val="24"/>
                <w:highlight w:val="none"/>
                <w:lang w:eastAsia="zh-CN"/>
              </w:rPr>
              <w:t>。</w:t>
            </w:r>
          </w:p>
        </w:tc>
      </w:tr>
      <w:tr w14:paraId="4A2D4E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3BAC9">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10</w:t>
            </w:r>
          </w:p>
        </w:tc>
        <w:tc>
          <w:tcPr>
            <w:tcW w:w="6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D5C0F">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6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0722B">
            <w:pPr>
              <w:pStyle w:val="8"/>
              <w:spacing w:line="360" w:lineRule="auto"/>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rPr>
              <w:t>核查团队及成员要求5：核查负责人及核查组长须具备以下经验之一：</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(1)全国试点省市的碳排放核查；</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(2)国家或省级碳排放核算方法、温室气体清单编制；</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(3)国家或省级温室气体控制和管理领域课题研究；</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(4)国家或省级的节能审核或能源审计</w:t>
            </w:r>
            <w:r>
              <w:rPr>
                <w:rFonts w:hint="eastAsia" w:asciiTheme="minorEastAsia" w:hAnsiTheme="minorEastAsia" w:cstheme="minorEastAsia"/>
                <w:sz w:val="24"/>
                <w:highlight w:val="none"/>
                <w:lang w:eastAsia="zh-CN"/>
              </w:rPr>
              <w:t>。</w:t>
            </w:r>
          </w:p>
        </w:tc>
      </w:tr>
    </w:tbl>
    <w:p w14:paraId="40F98595">
      <w:pPr>
        <w:pStyle w:val="8"/>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采购包</w:t>
      </w:r>
      <w:r>
        <w:rPr>
          <w:rFonts w:hint="eastAsia" w:asciiTheme="minorEastAsia" w:hAnsiTheme="minorEastAsia" w:cstheme="minorEastAsia"/>
          <w:b/>
          <w:sz w:val="24"/>
          <w:highlight w:val="none"/>
          <w:lang w:val="en-US" w:eastAsia="zh-CN"/>
        </w:rPr>
        <w:t>9</w:t>
      </w:r>
      <w:r>
        <w:rPr>
          <w:rFonts w:hint="eastAsia" w:asciiTheme="minorEastAsia" w:hAnsiTheme="minorEastAsia" w:eastAsiaTheme="minorEastAsia" w:cstheme="minorEastAsia"/>
          <w:b/>
          <w:sz w:val="24"/>
          <w:highlight w:val="none"/>
        </w:rPr>
        <w:t>-采购包10：核查包</w:t>
      </w:r>
    </w:p>
    <w:tbl>
      <w:tblPr>
        <w:tblStyle w:val="6"/>
        <w:tblW w:w="984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621"/>
        <w:gridCol w:w="8514"/>
      </w:tblGrid>
      <w:tr w14:paraId="5EBFA9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58798C">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评审指标</w:t>
            </w:r>
          </w:p>
        </w:tc>
        <w:tc>
          <w:tcPr>
            <w:tcW w:w="6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2A42AD">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指标分值</w:t>
            </w:r>
          </w:p>
        </w:tc>
        <w:tc>
          <w:tcPr>
            <w:tcW w:w="85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0D01FE">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主要技术和服务要求</w:t>
            </w:r>
          </w:p>
        </w:tc>
      </w:tr>
      <w:tr w14:paraId="03C9BE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F65D9">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1</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3A99E">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B0E34E">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开展文件评审：投标人根据环办气候函〔2023〕43号、环办气候函〔2023〕332号、闽环保大气〔2023〕1号及相关技术规范要求，对重点排放单位提交的年度质控计划（或年度监测计划）进行审核。后续国家或福建省有最新文件，以最新文件为准。</w:t>
            </w:r>
          </w:p>
        </w:tc>
      </w:tr>
      <w:tr w14:paraId="329A1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D1FB7">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2</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C3B24">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08E781">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开展文件评审：投标人根据环办气候函〔2023〕43号、环办气候函〔2023〕332号、闽环保大气〔2023〕1号及相关技术规范要求，对重点排放单位提交的温室气体排放报告和相关支持性材料(重点排放单位排放设施清单、排放源清单、活动数据和排放因子等相关信息)进行审核。后续国家或福建省有最新文件，以最新文件为准。</w:t>
            </w:r>
          </w:p>
        </w:tc>
      </w:tr>
      <w:tr w14:paraId="348F8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D0597">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FE43E">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DA133">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开展核查：投标人通过制定现场（线上）核查计划，按照核查程序和要求，开展核查工作，核查中发现的问题当场提交给被核查单位并书面报告采购人。</w:t>
            </w:r>
          </w:p>
        </w:tc>
      </w:tr>
      <w:tr w14:paraId="5C1A65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35D38">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4</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1C4BB">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5A54E">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编制核查报告：核查机构按照报告编制格式编制既有企业2024年度核查报告，新增企业2021-2024年度核查报告等，经过核查机构内部技术评审后，先通过信息平台报送核查报告，再将核查报告纸质版、电子版交付给采购人，并做好记录保存等工作。</w:t>
            </w:r>
          </w:p>
        </w:tc>
      </w:tr>
      <w:tr w14:paraId="0EB908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E920E">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5</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BF0DD">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C0137">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具体核查工作实施流程、核查的内容、规范、流程、技术标准、国家相关规定、核查报告的编制要求按照国家最新发布的企业温室气体排放核算指南和福建省相关通知要求开展。</w:t>
            </w:r>
          </w:p>
        </w:tc>
      </w:tr>
      <w:tr w14:paraId="676653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F48CE">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★6</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8806CF">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DAB8A">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根据线上核查质量及工作需要，采购人抽取5-10家企业，由中标人开展现场核验。</w:t>
            </w:r>
          </w:p>
        </w:tc>
      </w:tr>
      <w:tr w14:paraId="05B2BD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BFD471">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7</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9CA38B">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58F35">
            <w:pPr>
              <w:pStyle w:val="8"/>
              <w:spacing w:line="360" w:lineRule="auto"/>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rPr>
              <w:t>核查团队及成员要求1：核查团队至少具有12名的核查人员，投标时须提供人员名单列表及投标截止时间前（不含投标截止时间当月）六个月中任意一个月投标人为其缴纳社保的证明材料</w:t>
            </w:r>
            <w:r>
              <w:rPr>
                <w:rFonts w:hint="eastAsia" w:asciiTheme="minorEastAsia" w:hAnsiTheme="minorEastAsia" w:cstheme="minorEastAsia"/>
                <w:sz w:val="24"/>
                <w:highlight w:val="none"/>
                <w:lang w:eastAsia="zh-CN"/>
              </w:rPr>
              <w:t>。</w:t>
            </w:r>
          </w:p>
        </w:tc>
      </w:tr>
      <w:tr w14:paraId="5B48F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7F4C5">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8</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9BFA8">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CED06">
            <w:pPr>
              <w:pStyle w:val="8"/>
              <w:spacing w:line="360" w:lineRule="auto"/>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rPr>
              <w:t>核查团队及成员要求2：核查团队需确定1名核查负责人且须具备高级及以上职称；投标时须明确人员名单及提供有效职称证书复印件</w:t>
            </w:r>
            <w:r>
              <w:rPr>
                <w:rFonts w:hint="eastAsia" w:asciiTheme="minorEastAsia" w:hAnsiTheme="minorEastAsia" w:cstheme="minorEastAsia"/>
                <w:sz w:val="24"/>
                <w:highlight w:val="none"/>
                <w:lang w:eastAsia="zh-CN"/>
              </w:rPr>
              <w:t>。</w:t>
            </w:r>
          </w:p>
        </w:tc>
      </w:tr>
      <w:tr w14:paraId="7B4DC9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DE4B4">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9</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EFACE8">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01F40">
            <w:pPr>
              <w:pStyle w:val="8"/>
              <w:spacing w:line="360" w:lineRule="auto"/>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rPr>
              <w:t>核查团队及成员要求3：核查团队应能同时派出4组(含)以上核查小组开展核查工作，每个核查小组由1名核查组长和至少2名核查员组成；投标时须提供分组情况</w:t>
            </w:r>
            <w:r>
              <w:rPr>
                <w:rFonts w:hint="eastAsia" w:asciiTheme="minorEastAsia" w:hAnsiTheme="minorEastAsia" w:cstheme="minorEastAsia"/>
                <w:sz w:val="24"/>
                <w:highlight w:val="none"/>
                <w:lang w:eastAsia="zh-CN"/>
              </w:rPr>
              <w:t>。</w:t>
            </w:r>
          </w:p>
        </w:tc>
      </w:tr>
      <w:tr w14:paraId="0D971D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17DC8">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10</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44C71">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7C0E7">
            <w:pPr>
              <w:pStyle w:val="8"/>
              <w:spacing w:line="360" w:lineRule="auto"/>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rPr>
              <w:t>核查团队及成员要求4：核查团队中每位核查组长须具备中级及以上职称；投标时须明确人员名单及提供有效职称证书复印件</w:t>
            </w:r>
            <w:r>
              <w:rPr>
                <w:rFonts w:hint="eastAsia" w:asciiTheme="minorEastAsia" w:hAnsiTheme="minorEastAsia" w:cstheme="minorEastAsia"/>
                <w:sz w:val="24"/>
                <w:highlight w:val="none"/>
                <w:lang w:eastAsia="zh-CN"/>
              </w:rPr>
              <w:t>。</w:t>
            </w:r>
          </w:p>
        </w:tc>
      </w:tr>
      <w:tr w14:paraId="45592A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9CC94">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11</w:t>
            </w:r>
          </w:p>
        </w:tc>
        <w:tc>
          <w:tcPr>
            <w:tcW w:w="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BEB18">
            <w:pPr>
              <w:pStyle w:val="8"/>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3分</w:t>
            </w:r>
          </w:p>
        </w:tc>
        <w:tc>
          <w:tcPr>
            <w:tcW w:w="8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D3744">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核查团队及成员要求5：核查负责人及核查组长须具备以下经验之一：</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(1)全国试点省市的碳排放核查；</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(2)国家或省级碳排放核算方法、温室气体清单编制；</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(3)国家或省级温室气体控制和管理领域课题研究；</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sz w:val="24"/>
                <w:highlight w:val="none"/>
              </w:rPr>
              <w:t>(4)国家或省级的节能审核或能源审计。</w:t>
            </w:r>
          </w:p>
        </w:tc>
      </w:tr>
    </w:tbl>
    <w:p w14:paraId="10807EA7">
      <w:pPr>
        <w:pStyle w:val="8"/>
        <w:spacing w:line="360" w:lineRule="auto"/>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三、商务要求（以“★”标示的内容为不允许负偏离的实质性要求）</w:t>
      </w:r>
    </w:p>
    <w:p w14:paraId="0646F87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614"/>
        <w:gridCol w:w="876"/>
        <w:gridCol w:w="7855"/>
      </w:tblGrid>
      <w:tr w14:paraId="1AA34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BEA493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14" w:type="dxa"/>
          </w:tcPr>
          <w:p w14:paraId="1A36CB2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876" w:type="dxa"/>
          </w:tcPr>
          <w:p w14:paraId="53DA6C3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7855" w:type="dxa"/>
          </w:tcPr>
          <w:p w14:paraId="1F1F17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5206B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AD8C74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4" w:type="dxa"/>
          </w:tcPr>
          <w:p w14:paraId="309044A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4ABACED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7855" w:type="dxa"/>
          </w:tcPr>
          <w:p w14:paraId="59DB4A6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tc>
      </w:tr>
      <w:tr w14:paraId="1F9B0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02F4FD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14" w:type="dxa"/>
          </w:tcPr>
          <w:p w14:paraId="0C9169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19F328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7855" w:type="dxa"/>
          </w:tcPr>
          <w:p w14:paraId="4B08F0F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自合同签订之日起</w:t>
            </w:r>
            <w:r>
              <w:rPr>
                <w:rFonts w:hint="eastAsia" w:asciiTheme="minorEastAsia" w:hAnsiTheme="minorEastAsia" w:cstheme="minorEastAsia"/>
                <w:sz w:val="24"/>
                <w:szCs w:val="24"/>
                <w:highlight w:val="none"/>
                <w:lang w:val="en-US" w:eastAsia="zh-CN"/>
              </w:rPr>
              <w:t>90</w:t>
            </w:r>
            <w:r>
              <w:rPr>
                <w:rFonts w:hint="eastAsia" w:asciiTheme="minorEastAsia" w:hAnsiTheme="minorEastAsia" w:eastAsiaTheme="minorEastAsia" w:cstheme="minorEastAsia"/>
                <w:sz w:val="24"/>
                <w:szCs w:val="24"/>
                <w:highlight w:val="none"/>
              </w:rPr>
              <w:t>个日历日内中标人完成全部企业的复查工作并提交复查报告及采购人要求的相关材料</w:t>
            </w:r>
          </w:p>
        </w:tc>
      </w:tr>
      <w:tr w14:paraId="07351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106368E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614" w:type="dxa"/>
          </w:tcPr>
          <w:p w14:paraId="43ED793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6C897A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7855" w:type="dxa"/>
          </w:tcPr>
          <w:p w14:paraId="3F48C7C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中标人提交的复查报告需经验收合格（即：经专家评审通过）</w:t>
            </w:r>
          </w:p>
        </w:tc>
      </w:tr>
      <w:tr w14:paraId="492CA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626EF68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614" w:type="dxa"/>
          </w:tcPr>
          <w:p w14:paraId="0B168C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77658F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7855" w:type="dxa"/>
          </w:tcPr>
          <w:p w14:paraId="2BB5787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0427A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1CAAD3E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614" w:type="dxa"/>
          </w:tcPr>
          <w:p w14:paraId="18E684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241425F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7855" w:type="dxa"/>
          </w:tcPr>
          <w:p w14:paraId="344C818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1、期次1，说明：中标人提交的复查报告需经验收合格（即：经专家评审通过）。如复查报告验收不合格（企业边界错误、核算方法错误、数据明显错误等），</w:t>
            </w:r>
            <w:r>
              <w:rPr>
                <w:rFonts w:hint="eastAsia" w:ascii="宋体" w:hAnsi="宋体" w:eastAsia="宋体" w:cs="宋体"/>
                <w:color w:val="auto"/>
                <w:sz w:val="24"/>
                <w:szCs w:val="24"/>
                <w:highlight w:val="none"/>
                <w:lang w:eastAsia="zh-CN"/>
              </w:rPr>
              <w:t>按不合格报告份数比例</w:t>
            </w:r>
            <w:r>
              <w:rPr>
                <w:rFonts w:hint="eastAsia" w:ascii="宋体" w:hAnsi="宋体" w:eastAsia="宋体" w:cs="宋体"/>
                <w:color w:val="auto"/>
                <w:sz w:val="24"/>
                <w:szCs w:val="24"/>
                <w:highlight w:val="none"/>
              </w:rPr>
              <w:t>扣除合同金额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扣除金额=合同金额*（不合格报告数/总报告数）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出现3家（含）不合格的核查报告以上的，额外扣除合同金额的20%</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sz w:val="24"/>
                <w:szCs w:val="24"/>
                <w:highlight w:val="none"/>
              </w:rPr>
              <w:t>（2）在付清第2期合同款之前，中标人</w:t>
            </w:r>
            <w:r>
              <w:rPr>
                <w:rFonts w:hint="eastAsia" w:asciiTheme="minorEastAsia" w:hAnsiTheme="minorEastAsia" w:cstheme="minorEastAsia"/>
                <w:sz w:val="24"/>
                <w:szCs w:val="24"/>
                <w:highlight w:val="none"/>
                <w:lang w:eastAsia="zh-CN"/>
              </w:rPr>
              <w:t>在本次复查工作中</w:t>
            </w:r>
            <w:r>
              <w:rPr>
                <w:rFonts w:hint="eastAsia" w:asciiTheme="minorEastAsia" w:hAnsiTheme="minorEastAsia" w:eastAsiaTheme="minorEastAsia" w:cstheme="minorEastAsia"/>
                <w:sz w:val="24"/>
                <w:szCs w:val="24"/>
                <w:highlight w:val="none"/>
              </w:rPr>
              <w:t>存在弄虚作假被生态环境部门查实的，未付合同款不予支付。</w:t>
            </w:r>
          </w:p>
        </w:tc>
      </w:tr>
      <w:tr w14:paraId="32BA3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153BAB6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614" w:type="dxa"/>
          </w:tcPr>
          <w:p w14:paraId="574C76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4EDCF97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7855" w:type="dxa"/>
          </w:tcPr>
          <w:p w14:paraId="792DC4B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1、合同签订后，自收到中标人提供的正式发票，达到付款条件起15日内，支付合同总金额的50.00%</w:t>
            </w:r>
          </w:p>
          <w:p w14:paraId="4CF91D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2、项目完成合同要求并经专家评审通过后，自收到中标人提供的正式发票，达到付款条件起15日内，支付合同总金额的50.00%</w:t>
            </w:r>
          </w:p>
        </w:tc>
      </w:tr>
      <w:tr w14:paraId="065D3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202270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614" w:type="dxa"/>
          </w:tcPr>
          <w:p w14:paraId="7BE0188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1CA05B4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7855" w:type="dxa"/>
          </w:tcPr>
          <w:p w14:paraId="3C34C5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不缴纳</w:t>
            </w:r>
          </w:p>
        </w:tc>
      </w:tr>
    </w:tbl>
    <w:p w14:paraId="0900B11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采购包2：</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614"/>
        <w:gridCol w:w="876"/>
        <w:gridCol w:w="7855"/>
      </w:tblGrid>
      <w:tr w14:paraId="04165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C3683D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14" w:type="dxa"/>
          </w:tcPr>
          <w:p w14:paraId="74ECCD5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876" w:type="dxa"/>
          </w:tcPr>
          <w:p w14:paraId="451AD72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7855" w:type="dxa"/>
          </w:tcPr>
          <w:p w14:paraId="67DC399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7F6C3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A256B5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4" w:type="dxa"/>
          </w:tcPr>
          <w:p w14:paraId="4F85D03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11B8EF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7855" w:type="dxa"/>
          </w:tcPr>
          <w:p w14:paraId="032BF5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tc>
      </w:tr>
      <w:tr w14:paraId="2E4F0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6CDB102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14" w:type="dxa"/>
          </w:tcPr>
          <w:p w14:paraId="6476DB9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EBC7B9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7855" w:type="dxa"/>
          </w:tcPr>
          <w:p w14:paraId="0099827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自合同签订之日起60个日历日内中标人完成全部企业的核查工作并提交核查报告及采购人要求的相关材料，其中涉及的电力企业</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含自备电厂）</w:t>
            </w:r>
            <w:r>
              <w:rPr>
                <w:rFonts w:hint="eastAsia" w:asciiTheme="minorEastAsia" w:hAnsiTheme="minorEastAsia" w:eastAsiaTheme="minorEastAsia" w:cstheme="minorEastAsia"/>
                <w:sz w:val="24"/>
                <w:szCs w:val="24"/>
                <w:highlight w:val="none"/>
              </w:rPr>
              <w:t>要求4</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个日历日内提交相关材料。</w:t>
            </w:r>
          </w:p>
        </w:tc>
      </w:tr>
      <w:tr w14:paraId="148C4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61463F2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614" w:type="dxa"/>
          </w:tcPr>
          <w:p w14:paraId="733376A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D854E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7855" w:type="dxa"/>
          </w:tcPr>
          <w:p w14:paraId="0E7F300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中标人提交的核查报告需经验收合格（即：经专家评审通过）</w:t>
            </w:r>
          </w:p>
        </w:tc>
      </w:tr>
      <w:tr w14:paraId="0CC8C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A4B5E0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614" w:type="dxa"/>
          </w:tcPr>
          <w:p w14:paraId="4B95029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2CD9E4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7855" w:type="dxa"/>
          </w:tcPr>
          <w:p w14:paraId="2881A09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6B31C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8B740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614" w:type="dxa"/>
          </w:tcPr>
          <w:p w14:paraId="3B91CF5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047FFE1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7855" w:type="dxa"/>
          </w:tcPr>
          <w:p w14:paraId="7BDDB74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1、期次1，说明：中标人提交的核查报告需经验收合格（即：经专家评审通过）。如核查报告验收不合格（企业边界错误、核算方法错误、数据明显错误等），</w:t>
            </w:r>
            <w:r>
              <w:rPr>
                <w:rFonts w:hint="eastAsia" w:ascii="宋体" w:hAnsi="宋体" w:eastAsia="宋体" w:cs="宋体"/>
                <w:color w:val="auto"/>
                <w:sz w:val="24"/>
                <w:szCs w:val="24"/>
                <w:highlight w:val="none"/>
                <w:lang w:eastAsia="zh-CN"/>
              </w:rPr>
              <w:t>按不合格报告份数比例</w:t>
            </w:r>
            <w:r>
              <w:rPr>
                <w:rFonts w:hint="eastAsia" w:ascii="宋体" w:hAnsi="宋体" w:eastAsia="宋体" w:cs="宋体"/>
                <w:color w:val="auto"/>
                <w:sz w:val="24"/>
                <w:szCs w:val="24"/>
                <w:highlight w:val="none"/>
              </w:rPr>
              <w:t>扣除合同金额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扣除金额=合同金额*（不合格报告数/总报告数）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出现3家（含）不合格的核查报告以上的，额外扣除合同金额的20%</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sz w:val="24"/>
                <w:szCs w:val="24"/>
                <w:highlight w:val="none"/>
              </w:rPr>
              <w:t>（2）在付清第2期合同款之前，中标人</w:t>
            </w:r>
            <w:r>
              <w:rPr>
                <w:rFonts w:hint="eastAsia" w:asciiTheme="minorEastAsia" w:hAnsiTheme="minorEastAsia" w:cstheme="minorEastAsia"/>
                <w:sz w:val="24"/>
                <w:szCs w:val="24"/>
                <w:highlight w:val="none"/>
                <w:lang w:eastAsia="zh-CN"/>
              </w:rPr>
              <w:t>在本次核查工作中</w:t>
            </w:r>
            <w:r>
              <w:rPr>
                <w:rFonts w:hint="eastAsia" w:asciiTheme="minorEastAsia" w:hAnsiTheme="minorEastAsia" w:eastAsiaTheme="minorEastAsia" w:cstheme="minorEastAsia"/>
                <w:sz w:val="24"/>
                <w:szCs w:val="24"/>
                <w:highlight w:val="none"/>
              </w:rPr>
              <w:t>存在弄虚作假被生态环境部门查实的，未付合同款不予支付。</w:t>
            </w:r>
          </w:p>
        </w:tc>
      </w:tr>
      <w:tr w14:paraId="541FB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0F68E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614" w:type="dxa"/>
          </w:tcPr>
          <w:p w14:paraId="1BFC37E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7766048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7855" w:type="dxa"/>
          </w:tcPr>
          <w:p w14:paraId="2D7EEA2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1、合同签订后，自收到中标人提供的正式发票，达到付款条件起15日内，支付合同总金额的50.00%</w:t>
            </w:r>
          </w:p>
          <w:p w14:paraId="6A7F314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2、项目完成合同要求并经专家评审通过后，自收到中标人提供的正式发票，达到付款条件起15日内，支付合同总金额的50.00%</w:t>
            </w:r>
          </w:p>
        </w:tc>
      </w:tr>
      <w:tr w14:paraId="1C495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803594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614" w:type="dxa"/>
          </w:tcPr>
          <w:p w14:paraId="4FAFCC5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3FF10B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7855" w:type="dxa"/>
          </w:tcPr>
          <w:p w14:paraId="787614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不缴纳</w:t>
            </w:r>
          </w:p>
        </w:tc>
      </w:tr>
    </w:tbl>
    <w:p w14:paraId="77166E0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采购包3：</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614"/>
        <w:gridCol w:w="876"/>
        <w:gridCol w:w="7855"/>
      </w:tblGrid>
      <w:tr w14:paraId="1D6EA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860DE9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14" w:type="dxa"/>
          </w:tcPr>
          <w:p w14:paraId="7D4F910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876" w:type="dxa"/>
          </w:tcPr>
          <w:p w14:paraId="391ADDF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7855" w:type="dxa"/>
          </w:tcPr>
          <w:p w14:paraId="3771A0E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3C4A6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5A809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4" w:type="dxa"/>
          </w:tcPr>
          <w:p w14:paraId="4D9CEC9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3109F73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7855" w:type="dxa"/>
          </w:tcPr>
          <w:p w14:paraId="6AE5A4B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tc>
      </w:tr>
      <w:tr w14:paraId="33B1A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D89844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14" w:type="dxa"/>
          </w:tcPr>
          <w:p w14:paraId="3AE687A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10BBCE8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7855" w:type="dxa"/>
          </w:tcPr>
          <w:p w14:paraId="7571185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自合同签订之日起60个日历日内中标人完成全部企业的核查工作并提交核查报告及采购人要求的相关材料，其中涉及的电力行业</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含自备电厂）</w:t>
            </w:r>
            <w:r>
              <w:rPr>
                <w:rFonts w:hint="eastAsia" w:asciiTheme="minorEastAsia" w:hAnsiTheme="minorEastAsia" w:eastAsiaTheme="minorEastAsia" w:cstheme="minorEastAsia"/>
                <w:sz w:val="24"/>
                <w:szCs w:val="24"/>
                <w:highlight w:val="none"/>
              </w:rPr>
              <w:t>企业要求4</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个日历日内提交相关材料。</w:t>
            </w:r>
          </w:p>
        </w:tc>
      </w:tr>
      <w:tr w14:paraId="6F791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DA1549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614" w:type="dxa"/>
          </w:tcPr>
          <w:p w14:paraId="4419E00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9768CF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7855" w:type="dxa"/>
          </w:tcPr>
          <w:p w14:paraId="4355093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中标人提交的核查报告需经验收合格（即：经专家评审通过）</w:t>
            </w:r>
          </w:p>
        </w:tc>
      </w:tr>
      <w:tr w14:paraId="3BBE3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720FF1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614" w:type="dxa"/>
          </w:tcPr>
          <w:p w14:paraId="059F966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8666A7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7855" w:type="dxa"/>
          </w:tcPr>
          <w:p w14:paraId="449DA5D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39869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706BF7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614" w:type="dxa"/>
          </w:tcPr>
          <w:p w14:paraId="46C3D51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015466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7855" w:type="dxa"/>
          </w:tcPr>
          <w:p w14:paraId="2AEE320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1、期次1，说明：中标人提交的核查报告需经验收合格（即：经专家评审通过）。如核查报告验收不合格（企业边界错误、核算方法错误、数据明显错误等），</w:t>
            </w:r>
            <w:r>
              <w:rPr>
                <w:rFonts w:hint="eastAsia" w:ascii="宋体" w:hAnsi="宋体" w:eastAsia="宋体" w:cs="宋体"/>
                <w:color w:val="auto"/>
                <w:sz w:val="24"/>
                <w:szCs w:val="24"/>
                <w:highlight w:val="none"/>
                <w:lang w:eastAsia="zh-CN"/>
              </w:rPr>
              <w:t>按不合格报告份数比例</w:t>
            </w:r>
            <w:r>
              <w:rPr>
                <w:rFonts w:hint="eastAsia" w:ascii="宋体" w:hAnsi="宋体" w:eastAsia="宋体" w:cs="宋体"/>
                <w:color w:val="auto"/>
                <w:sz w:val="24"/>
                <w:szCs w:val="24"/>
                <w:highlight w:val="none"/>
              </w:rPr>
              <w:t>扣除合同金额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扣除金额=合同金额*（不合格报告数/总报告数）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出现3家（含）不合格的核查报告以上的，额外扣除合同金额的20%</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sz w:val="24"/>
                <w:szCs w:val="24"/>
                <w:highlight w:val="none"/>
              </w:rPr>
              <w:t>（2）在付清第2期合同款之前，中标人</w:t>
            </w:r>
            <w:r>
              <w:rPr>
                <w:rFonts w:hint="eastAsia" w:asciiTheme="minorEastAsia" w:hAnsiTheme="minorEastAsia" w:cstheme="minorEastAsia"/>
                <w:sz w:val="24"/>
                <w:szCs w:val="24"/>
                <w:highlight w:val="none"/>
                <w:lang w:eastAsia="zh-CN"/>
              </w:rPr>
              <w:t>在本次核查工作中</w:t>
            </w:r>
            <w:r>
              <w:rPr>
                <w:rFonts w:hint="eastAsia" w:asciiTheme="minorEastAsia" w:hAnsiTheme="minorEastAsia" w:eastAsiaTheme="minorEastAsia" w:cstheme="minorEastAsia"/>
                <w:sz w:val="24"/>
                <w:szCs w:val="24"/>
                <w:highlight w:val="none"/>
              </w:rPr>
              <w:t>存在弄虚作假被生态环境部门查实的，未付合同款不予支付。</w:t>
            </w:r>
          </w:p>
        </w:tc>
      </w:tr>
      <w:tr w14:paraId="34D85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2D7DAE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614" w:type="dxa"/>
          </w:tcPr>
          <w:p w14:paraId="3D3F29B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1EFECF1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7855" w:type="dxa"/>
          </w:tcPr>
          <w:p w14:paraId="5322844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1、合同签订后，自收到中标人提供的正式发票，达到付款条件起15日内，支付合同总金额的50.00%</w:t>
            </w:r>
          </w:p>
          <w:p w14:paraId="7DCB912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2、项目完成合同要求并经专家评审通过后，自收到中标人提供的正式发票，达到付款条件起15日内，支付合同总金额的50.00%</w:t>
            </w:r>
          </w:p>
        </w:tc>
      </w:tr>
      <w:tr w14:paraId="61F7C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8C891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614" w:type="dxa"/>
          </w:tcPr>
          <w:p w14:paraId="56597A3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3A43C8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7855" w:type="dxa"/>
          </w:tcPr>
          <w:p w14:paraId="2DBFE2A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不缴纳</w:t>
            </w:r>
          </w:p>
        </w:tc>
      </w:tr>
    </w:tbl>
    <w:p w14:paraId="47D2FB0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采购包4：</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614"/>
        <w:gridCol w:w="876"/>
        <w:gridCol w:w="7855"/>
      </w:tblGrid>
      <w:tr w14:paraId="2D9F7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E88DE6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14" w:type="dxa"/>
          </w:tcPr>
          <w:p w14:paraId="131342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876" w:type="dxa"/>
          </w:tcPr>
          <w:p w14:paraId="69417FD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7855" w:type="dxa"/>
          </w:tcPr>
          <w:p w14:paraId="3779E30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33FA2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D3417A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4" w:type="dxa"/>
          </w:tcPr>
          <w:p w14:paraId="429F1A4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F1B1B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7855" w:type="dxa"/>
          </w:tcPr>
          <w:p w14:paraId="61DEEC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tc>
      </w:tr>
      <w:tr w14:paraId="7DEE9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D54801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14" w:type="dxa"/>
          </w:tcPr>
          <w:p w14:paraId="04DA643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06DC30D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7855" w:type="dxa"/>
          </w:tcPr>
          <w:p w14:paraId="1B7470E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自合同签订之日起60个日历日内中标人完成全部企业的核查工作并提交核查报告及采购人要求的相关材料，其中涉及的</w:t>
            </w:r>
            <w:r>
              <w:rPr>
                <w:rFonts w:hint="eastAsia" w:asciiTheme="minorEastAsia" w:hAnsiTheme="minorEastAsia" w:cstheme="minorEastAsia"/>
                <w:sz w:val="24"/>
                <w:szCs w:val="24"/>
                <w:highlight w:val="none"/>
                <w:lang w:val="en-US" w:eastAsia="zh-CN"/>
              </w:rPr>
              <w:t>钢铁</w:t>
            </w:r>
            <w:r>
              <w:rPr>
                <w:rFonts w:hint="eastAsia" w:asciiTheme="minorEastAsia" w:hAnsiTheme="minorEastAsia" w:eastAsiaTheme="minorEastAsia" w:cstheme="minorEastAsia"/>
                <w:sz w:val="24"/>
                <w:szCs w:val="24"/>
                <w:highlight w:val="none"/>
              </w:rPr>
              <w:t>企业要求</w:t>
            </w:r>
            <w:r>
              <w:rPr>
                <w:rFonts w:hint="eastAsia" w:asciiTheme="minorEastAsia" w:hAnsiTheme="minorEastAsia" w:cstheme="minorEastAsia"/>
                <w:sz w:val="24"/>
                <w:szCs w:val="24"/>
                <w:highlight w:val="none"/>
                <w:lang w:val="en-US" w:eastAsia="zh-CN"/>
              </w:rPr>
              <w:t>40</w:t>
            </w:r>
            <w:r>
              <w:rPr>
                <w:rFonts w:hint="eastAsia" w:asciiTheme="minorEastAsia" w:hAnsiTheme="minorEastAsia" w:eastAsiaTheme="minorEastAsia" w:cstheme="minorEastAsia"/>
                <w:sz w:val="24"/>
                <w:szCs w:val="24"/>
                <w:highlight w:val="none"/>
              </w:rPr>
              <w:t>个日历日内提交相关材料。</w:t>
            </w:r>
          </w:p>
        </w:tc>
      </w:tr>
      <w:tr w14:paraId="17323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BB0F6A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614" w:type="dxa"/>
          </w:tcPr>
          <w:p w14:paraId="237E2E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34E053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7855" w:type="dxa"/>
          </w:tcPr>
          <w:p w14:paraId="63B4B8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中标人提交的核查报告需经验收合格（即：经专家评审通过）</w:t>
            </w:r>
          </w:p>
        </w:tc>
      </w:tr>
      <w:tr w14:paraId="445AE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15FA2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614" w:type="dxa"/>
          </w:tcPr>
          <w:p w14:paraId="423A791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21161BA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7855" w:type="dxa"/>
          </w:tcPr>
          <w:p w14:paraId="32AABF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5A5BE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D9B8E7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614" w:type="dxa"/>
          </w:tcPr>
          <w:p w14:paraId="00F80EF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0E3A390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7855" w:type="dxa"/>
          </w:tcPr>
          <w:p w14:paraId="7E31014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1、期次1，说明：中标人提交的核查报告需经验收合格（即：经专家评审通过）。如核查报告验收不合格（企业边界错误、核算方法错误、数据明显错误等），</w:t>
            </w:r>
            <w:r>
              <w:rPr>
                <w:rFonts w:hint="eastAsia" w:ascii="宋体" w:hAnsi="宋体" w:eastAsia="宋体" w:cs="宋体"/>
                <w:color w:val="auto"/>
                <w:sz w:val="24"/>
                <w:szCs w:val="24"/>
                <w:highlight w:val="none"/>
                <w:lang w:eastAsia="zh-CN"/>
              </w:rPr>
              <w:t>按不合格报告份数比例</w:t>
            </w:r>
            <w:r>
              <w:rPr>
                <w:rFonts w:hint="eastAsia" w:ascii="宋体" w:hAnsi="宋体" w:eastAsia="宋体" w:cs="宋体"/>
                <w:color w:val="auto"/>
                <w:sz w:val="24"/>
                <w:szCs w:val="24"/>
                <w:highlight w:val="none"/>
              </w:rPr>
              <w:t>扣除合同金额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扣除金额=合同金额*（不合格报告数/总报告数）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出现3家（含）不合格的核查报告以上的，额外扣除合同金额的20%</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sz w:val="24"/>
                <w:szCs w:val="24"/>
                <w:highlight w:val="none"/>
              </w:rPr>
              <w:t>（2）在付清第2期合同款之前，中标人</w:t>
            </w:r>
            <w:r>
              <w:rPr>
                <w:rFonts w:hint="eastAsia" w:asciiTheme="minorEastAsia" w:hAnsiTheme="minorEastAsia" w:cstheme="minorEastAsia"/>
                <w:sz w:val="24"/>
                <w:szCs w:val="24"/>
                <w:highlight w:val="none"/>
                <w:lang w:eastAsia="zh-CN"/>
              </w:rPr>
              <w:t>在本次核查工作中</w:t>
            </w:r>
            <w:r>
              <w:rPr>
                <w:rFonts w:hint="eastAsia" w:asciiTheme="minorEastAsia" w:hAnsiTheme="minorEastAsia" w:eastAsiaTheme="minorEastAsia" w:cstheme="minorEastAsia"/>
                <w:sz w:val="24"/>
                <w:szCs w:val="24"/>
                <w:highlight w:val="none"/>
              </w:rPr>
              <w:t>存在弄虚作假被生态环境部门查实的，未付合同款不予支付。</w:t>
            </w:r>
          </w:p>
        </w:tc>
      </w:tr>
      <w:tr w14:paraId="60A96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0A3923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614" w:type="dxa"/>
          </w:tcPr>
          <w:p w14:paraId="0794FB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427B0A7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7855" w:type="dxa"/>
          </w:tcPr>
          <w:p w14:paraId="357DD47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1、合同签订后，自收到中标人提供的正式发票，达到付款条件起15日内，支付合同总金额的50.00%</w:t>
            </w:r>
          </w:p>
          <w:p w14:paraId="2640DC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2、项目完成合同要求并经专家评审通过后，自收到中标人提供的正式发票，达到付款条件起15日内，支付合同总金额的50.00%</w:t>
            </w:r>
          </w:p>
        </w:tc>
      </w:tr>
      <w:tr w14:paraId="2E148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09A37F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614" w:type="dxa"/>
          </w:tcPr>
          <w:p w14:paraId="06338E1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9AD7A8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7855" w:type="dxa"/>
          </w:tcPr>
          <w:p w14:paraId="3BBFCD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不缴纳</w:t>
            </w:r>
          </w:p>
        </w:tc>
      </w:tr>
    </w:tbl>
    <w:p w14:paraId="2DC7EEE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采购包5：</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614"/>
        <w:gridCol w:w="876"/>
        <w:gridCol w:w="7855"/>
      </w:tblGrid>
      <w:tr w14:paraId="7BAF0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F7AA2D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14" w:type="dxa"/>
          </w:tcPr>
          <w:p w14:paraId="39F86A6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876" w:type="dxa"/>
          </w:tcPr>
          <w:p w14:paraId="7835399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7855" w:type="dxa"/>
          </w:tcPr>
          <w:p w14:paraId="5383F4E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34977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06706B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4" w:type="dxa"/>
          </w:tcPr>
          <w:p w14:paraId="57F4D1A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2B776C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7855" w:type="dxa"/>
          </w:tcPr>
          <w:p w14:paraId="7031BF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tc>
      </w:tr>
      <w:tr w14:paraId="5E8C1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F5AA7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14" w:type="dxa"/>
          </w:tcPr>
          <w:p w14:paraId="604EFDB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1C3D544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7855" w:type="dxa"/>
          </w:tcPr>
          <w:p w14:paraId="471765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自合同签订之日起60个日历日内中标人完成全部企业的核查工作并提交核查报告及采购人要求的相关材料，其中涉及的钢铁企业要求4</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个日历日内提交相关材料。</w:t>
            </w:r>
          </w:p>
        </w:tc>
      </w:tr>
      <w:tr w14:paraId="6043B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05E450D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614" w:type="dxa"/>
          </w:tcPr>
          <w:p w14:paraId="36DD9F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70C5E97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7855" w:type="dxa"/>
          </w:tcPr>
          <w:p w14:paraId="275CCD7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中标人提交的核查报告需经验收合格（即：经专家评审通过）</w:t>
            </w:r>
          </w:p>
        </w:tc>
      </w:tr>
      <w:tr w14:paraId="743D1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2C55FA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614" w:type="dxa"/>
          </w:tcPr>
          <w:p w14:paraId="66FDBB2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5E975F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7855" w:type="dxa"/>
          </w:tcPr>
          <w:p w14:paraId="7AE8D86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1B76D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04E98FD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614" w:type="dxa"/>
          </w:tcPr>
          <w:p w14:paraId="64BEBB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6EB37C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7855" w:type="dxa"/>
          </w:tcPr>
          <w:p w14:paraId="11DE8D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1、期次1，说明：中标人提交的核查报告需经验收合格（即：经专家评审通过）。如核查报告验收不合格（企业边界错误、核算方法错误、数据明显错误等），</w:t>
            </w:r>
            <w:r>
              <w:rPr>
                <w:rFonts w:hint="eastAsia" w:ascii="宋体" w:hAnsi="宋体" w:eastAsia="宋体" w:cs="宋体"/>
                <w:color w:val="auto"/>
                <w:sz w:val="24"/>
                <w:szCs w:val="24"/>
                <w:highlight w:val="none"/>
                <w:lang w:eastAsia="zh-CN"/>
              </w:rPr>
              <w:t>按不合格报告份数比例</w:t>
            </w:r>
            <w:r>
              <w:rPr>
                <w:rFonts w:hint="eastAsia" w:ascii="宋体" w:hAnsi="宋体" w:eastAsia="宋体" w:cs="宋体"/>
                <w:color w:val="auto"/>
                <w:sz w:val="24"/>
                <w:szCs w:val="24"/>
                <w:highlight w:val="none"/>
              </w:rPr>
              <w:t>扣除合同金额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扣除金额=合同金额*（不合格报告数/总报告数）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出现3家（含）不合格的核查报告以上的，额外扣除合同金额的20%</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sz w:val="24"/>
                <w:szCs w:val="24"/>
                <w:highlight w:val="none"/>
              </w:rPr>
              <w:t>（2）在付清第2期合同款之前，中标人</w:t>
            </w:r>
            <w:r>
              <w:rPr>
                <w:rFonts w:hint="eastAsia" w:asciiTheme="minorEastAsia" w:hAnsiTheme="minorEastAsia" w:cstheme="minorEastAsia"/>
                <w:sz w:val="24"/>
                <w:szCs w:val="24"/>
                <w:highlight w:val="none"/>
                <w:lang w:eastAsia="zh-CN"/>
              </w:rPr>
              <w:t>在本次核查工作中</w:t>
            </w:r>
            <w:r>
              <w:rPr>
                <w:rFonts w:hint="eastAsia" w:asciiTheme="minorEastAsia" w:hAnsiTheme="minorEastAsia" w:eastAsiaTheme="minorEastAsia" w:cstheme="minorEastAsia"/>
                <w:sz w:val="24"/>
                <w:szCs w:val="24"/>
                <w:highlight w:val="none"/>
              </w:rPr>
              <w:t>存在弄虚作假被生态环境部门查实的，未付合同款不予支付。</w:t>
            </w:r>
          </w:p>
        </w:tc>
      </w:tr>
      <w:tr w14:paraId="686C7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6E9866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614" w:type="dxa"/>
          </w:tcPr>
          <w:p w14:paraId="687596A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13435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7855" w:type="dxa"/>
          </w:tcPr>
          <w:p w14:paraId="4692CD5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1、合同签订后，自收到中标人提供的正式发票，达到付款条件起15日内，支付合同总金额的50.00%</w:t>
            </w:r>
          </w:p>
          <w:p w14:paraId="27BFDB0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2、项目完成合同要求并经专家评审通过后，自收到中标人提供的正式发票，达到付款条件起15日内，支付合同总金额的50.00%</w:t>
            </w:r>
          </w:p>
        </w:tc>
      </w:tr>
      <w:tr w14:paraId="36DDA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638C90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614" w:type="dxa"/>
          </w:tcPr>
          <w:p w14:paraId="24058E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67201F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7855" w:type="dxa"/>
          </w:tcPr>
          <w:p w14:paraId="01AA97E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不缴纳</w:t>
            </w:r>
          </w:p>
        </w:tc>
      </w:tr>
    </w:tbl>
    <w:p w14:paraId="783F815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采购包6：</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614"/>
        <w:gridCol w:w="876"/>
        <w:gridCol w:w="7855"/>
      </w:tblGrid>
      <w:tr w14:paraId="18DF5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1C647BE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14" w:type="dxa"/>
          </w:tcPr>
          <w:p w14:paraId="6CF3C71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876" w:type="dxa"/>
          </w:tcPr>
          <w:p w14:paraId="3A0A9D4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7855" w:type="dxa"/>
          </w:tcPr>
          <w:p w14:paraId="01EA85F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4F8FC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AB4CBD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4" w:type="dxa"/>
          </w:tcPr>
          <w:p w14:paraId="5028C47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767DE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7855" w:type="dxa"/>
          </w:tcPr>
          <w:p w14:paraId="5C1333F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tc>
      </w:tr>
      <w:tr w14:paraId="44006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2D6F58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14" w:type="dxa"/>
          </w:tcPr>
          <w:p w14:paraId="4DFDE2F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41544B6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7855" w:type="dxa"/>
          </w:tcPr>
          <w:p w14:paraId="040A1ED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自合同签订之日起60个日历日内中标人完成全部企业的核查工作并提交核查报告及采购人要求的相关材料，其中涉及的</w:t>
            </w:r>
            <w:r>
              <w:rPr>
                <w:rFonts w:hint="eastAsia" w:asciiTheme="minorEastAsia" w:hAnsiTheme="minorEastAsia" w:cstheme="minorEastAsia"/>
                <w:sz w:val="24"/>
                <w:szCs w:val="24"/>
                <w:highlight w:val="none"/>
                <w:lang w:val="en-US" w:eastAsia="zh-CN"/>
              </w:rPr>
              <w:t>水泥</w:t>
            </w:r>
            <w:r>
              <w:rPr>
                <w:rFonts w:hint="eastAsia" w:asciiTheme="minorEastAsia" w:hAnsiTheme="minorEastAsia" w:eastAsiaTheme="minorEastAsia" w:cstheme="minorEastAsia"/>
                <w:sz w:val="24"/>
                <w:szCs w:val="24"/>
                <w:highlight w:val="none"/>
              </w:rPr>
              <w:t>企业要求4</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个日历日内提交相关材料。</w:t>
            </w:r>
          </w:p>
        </w:tc>
      </w:tr>
      <w:tr w14:paraId="1E982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4F3789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614" w:type="dxa"/>
          </w:tcPr>
          <w:p w14:paraId="2D9463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08DBA86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7855" w:type="dxa"/>
          </w:tcPr>
          <w:p w14:paraId="779D2A3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中标人提交的核查报告需经验收合格（即：经专家评审通过）</w:t>
            </w:r>
          </w:p>
        </w:tc>
      </w:tr>
      <w:tr w14:paraId="47551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0D2FCF8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614" w:type="dxa"/>
          </w:tcPr>
          <w:p w14:paraId="51957C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46832E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7855" w:type="dxa"/>
          </w:tcPr>
          <w:p w14:paraId="26D7C42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1CFAF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1F52D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614" w:type="dxa"/>
          </w:tcPr>
          <w:p w14:paraId="2790C0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454FE0C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7855" w:type="dxa"/>
          </w:tcPr>
          <w:p w14:paraId="45B2945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1、期次1，说明：中标人提交的核查报告需经验收合格（即：经专家评审通过）。如核查报告验收不合格（企业边界错误、核算方法错误、数据明显错误等），</w:t>
            </w:r>
            <w:r>
              <w:rPr>
                <w:rFonts w:hint="eastAsia" w:ascii="宋体" w:hAnsi="宋体" w:eastAsia="宋体" w:cs="宋体"/>
                <w:color w:val="auto"/>
                <w:sz w:val="24"/>
                <w:szCs w:val="24"/>
                <w:highlight w:val="none"/>
                <w:lang w:eastAsia="zh-CN"/>
              </w:rPr>
              <w:t>按不合格报告份数比例</w:t>
            </w:r>
            <w:r>
              <w:rPr>
                <w:rFonts w:hint="eastAsia" w:ascii="宋体" w:hAnsi="宋体" w:eastAsia="宋体" w:cs="宋体"/>
                <w:color w:val="auto"/>
                <w:sz w:val="24"/>
                <w:szCs w:val="24"/>
                <w:highlight w:val="none"/>
              </w:rPr>
              <w:t>扣除合同金额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扣除金额=合同金额*（不合格报告数/总报告数）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出现3家（含）不合格的核查报告以上的，额外扣除合同金额的20%</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sz w:val="24"/>
                <w:szCs w:val="24"/>
                <w:highlight w:val="none"/>
              </w:rPr>
              <w:t>（2）在付清第2期合同款之前，中标人</w:t>
            </w:r>
            <w:r>
              <w:rPr>
                <w:rFonts w:hint="eastAsia" w:asciiTheme="minorEastAsia" w:hAnsiTheme="minorEastAsia" w:cstheme="minorEastAsia"/>
                <w:sz w:val="24"/>
                <w:szCs w:val="24"/>
                <w:highlight w:val="none"/>
                <w:lang w:eastAsia="zh-CN"/>
              </w:rPr>
              <w:t>在本次核查工作中</w:t>
            </w:r>
            <w:r>
              <w:rPr>
                <w:rFonts w:hint="eastAsia" w:asciiTheme="minorEastAsia" w:hAnsiTheme="minorEastAsia" w:eastAsiaTheme="minorEastAsia" w:cstheme="minorEastAsia"/>
                <w:sz w:val="24"/>
                <w:szCs w:val="24"/>
                <w:highlight w:val="none"/>
              </w:rPr>
              <w:t>存在弄虚作假被生态环境部门查实的，未付合同款不予支付。</w:t>
            </w:r>
          </w:p>
        </w:tc>
      </w:tr>
      <w:tr w14:paraId="1DE78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968747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614" w:type="dxa"/>
          </w:tcPr>
          <w:p w14:paraId="3C394BD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7019D4A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7855" w:type="dxa"/>
          </w:tcPr>
          <w:p w14:paraId="66AE95A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1、合同签订后，自收到中标人提供的正式发票，达到付款条件起15日内，支付合同总金额的50.00%</w:t>
            </w:r>
          </w:p>
          <w:p w14:paraId="5D7501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2、项目完成合同要求并经专家评审通过后，自收到中标人提供的正式发票，达到付款条件起15日内，支付合同总金额的50.00%</w:t>
            </w:r>
          </w:p>
        </w:tc>
      </w:tr>
      <w:tr w14:paraId="13E66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526A05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614" w:type="dxa"/>
          </w:tcPr>
          <w:p w14:paraId="0507B2E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44AB86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7855" w:type="dxa"/>
          </w:tcPr>
          <w:p w14:paraId="2F7879F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不缴纳</w:t>
            </w:r>
          </w:p>
        </w:tc>
      </w:tr>
    </w:tbl>
    <w:p w14:paraId="706D652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采购包7：</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614"/>
        <w:gridCol w:w="876"/>
        <w:gridCol w:w="7855"/>
      </w:tblGrid>
      <w:tr w14:paraId="030FC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CE80E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14" w:type="dxa"/>
          </w:tcPr>
          <w:p w14:paraId="15BBB21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876" w:type="dxa"/>
          </w:tcPr>
          <w:p w14:paraId="728A5F9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7855" w:type="dxa"/>
          </w:tcPr>
          <w:p w14:paraId="25B400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1F4C2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262FCF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4" w:type="dxa"/>
          </w:tcPr>
          <w:p w14:paraId="2DC6EA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3695888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7855" w:type="dxa"/>
          </w:tcPr>
          <w:p w14:paraId="4AAF7D0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tc>
      </w:tr>
      <w:tr w14:paraId="6AAA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1C65E3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14" w:type="dxa"/>
          </w:tcPr>
          <w:p w14:paraId="058877F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1AB941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7855" w:type="dxa"/>
          </w:tcPr>
          <w:p w14:paraId="13CA0E6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自合同签订之日起60个日历日内中标人完成全部企业的核查工作并提交核查报告及采购人要求的相关材料，其中涉及的水泥</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电解铝</w:t>
            </w:r>
            <w:r>
              <w:rPr>
                <w:rFonts w:hint="eastAsia" w:asciiTheme="minorEastAsia" w:hAnsiTheme="minorEastAsia" w:eastAsiaTheme="minorEastAsia" w:cstheme="minorEastAsia"/>
                <w:sz w:val="24"/>
                <w:szCs w:val="24"/>
                <w:highlight w:val="none"/>
              </w:rPr>
              <w:t>企业要求4</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个日历日内提交相关材料。</w:t>
            </w:r>
          </w:p>
        </w:tc>
      </w:tr>
      <w:tr w14:paraId="3EABA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00FC572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614" w:type="dxa"/>
          </w:tcPr>
          <w:p w14:paraId="32035A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0B43A2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7855" w:type="dxa"/>
          </w:tcPr>
          <w:p w14:paraId="4159B0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中标人提交的核查报告需经验收合格（即：经专家评审通过）</w:t>
            </w:r>
          </w:p>
        </w:tc>
      </w:tr>
      <w:tr w14:paraId="26B5C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19860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614" w:type="dxa"/>
          </w:tcPr>
          <w:p w14:paraId="2E2EB9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5BF43E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7855" w:type="dxa"/>
          </w:tcPr>
          <w:p w14:paraId="5ED4A75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025C9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C27D3C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614" w:type="dxa"/>
          </w:tcPr>
          <w:p w14:paraId="018B667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407BB5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7855" w:type="dxa"/>
          </w:tcPr>
          <w:p w14:paraId="502FC7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1、期次1，说明：中标人提交的核查报告需经验收合格（即：经专家评审通过）。如核查报告验收不合格（企业边界错误、核算方法错误、数据明显错误等），</w:t>
            </w:r>
            <w:r>
              <w:rPr>
                <w:rFonts w:hint="eastAsia" w:ascii="宋体" w:hAnsi="宋体" w:eastAsia="宋体" w:cs="宋体"/>
                <w:color w:val="auto"/>
                <w:sz w:val="24"/>
                <w:szCs w:val="24"/>
                <w:highlight w:val="none"/>
                <w:lang w:eastAsia="zh-CN"/>
              </w:rPr>
              <w:t>按不合格报告份数比例</w:t>
            </w:r>
            <w:r>
              <w:rPr>
                <w:rFonts w:hint="eastAsia" w:ascii="宋体" w:hAnsi="宋体" w:eastAsia="宋体" w:cs="宋体"/>
                <w:color w:val="auto"/>
                <w:sz w:val="24"/>
                <w:szCs w:val="24"/>
                <w:highlight w:val="none"/>
              </w:rPr>
              <w:t>扣除合同金额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扣除金额=合同金额*（不合格报告数/总报告数）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出现3家（含）不合格的核查报告以上的，额外扣除合同金额的20%</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sz w:val="24"/>
                <w:szCs w:val="24"/>
                <w:highlight w:val="none"/>
              </w:rPr>
              <w:t>（2）在付清第2期合同款之前，中标人</w:t>
            </w:r>
            <w:r>
              <w:rPr>
                <w:rFonts w:hint="eastAsia" w:asciiTheme="minorEastAsia" w:hAnsiTheme="minorEastAsia" w:cstheme="minorEastAsia"/>
                <w:sz w:val="24"/>
                <w:szCs w:val="24"/>
                <w:highlight w:val="none"/>
                <w:lang w:eastAsia="zh-CN"/>
              </w:rPr>
              <w:t>在本次核查中</w:t>
            </w:r>
            <w:r>
              <w:rPr>
                <w:rFonts w:hint="eastAsia" w:asciiTheme="minorEastAsia" w:hAnsiTheme="minorEastAsia" w:eastAsiaTheme="minorEastAsia" w:cstheme="minorEastAsia"/>
                <w:sz w:val="24"/>
                <w:szCs w:val="24"/>
                <w:highlight w:val="none"/>
              </w:rPr>
              <w:t>存在弄虚作假被生态环境部门查实的，未付合同款不予支付。</w:t>
            </w:r>
          </w:p>
        </w:tc>
      </w:tr>
      <w:tr w14:paraId="2337D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8DA50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614" w:type="dxa"/>
          </w:tcPr>
          <w:p w14:paraId="787D61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70BC9A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7855" w:type="dxa"/>
          </w:tcPr>
          <w:p w14:paraId="727A909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1、合同签订后，自收到中标人提供的正式发票，达到付款条件起15日内，支付合同总金额的50.00%</w:t>
            </w:r>
          </w:p>
          <w:p w14:paraId="28616D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2、项目完成合同要求并经专家评审通过后，自收到中标人提供的正式发票，达到付款条件起15日内，支付合同总金额的50.00%</w:t>
            </w:r>
          </w:p>
        </w:tc>
      </w:tr>
      <w:tr w14:paraId="766E5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1334D6D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614" w:type="dxa"/>
          </w:tcPr>
          <w:p w14:paraId="0B481C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0F89BF1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7855" w:type="dxa"/>
          </w:tcPr>
          <w:p w14:paraId="5C5072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不缴纳</w:t>
            </w:r>
          </w:p>
        </w:tc>
      </w:tr>
    </w:tbl>
    <w:p w14:paraId="523868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采购包8：</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614"/>
        <w:gridCol w:w="876"/>
        <w:gridCol w:w="7855"/>
      </w:tblGrid>
      <w:tr w14:paraId="3F2EE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E40CD8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14" w:type="dxa"/>
          </w:tcPr>
          <w:p w14:paraId="79CD06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876" w:type="dxa"/>
          </w:tcPr>
          <w:p w14:paraId="341DA4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7855" w:type="dxa"/>
          </w:tcPr>
          <w:p w14:paraId="6517A38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69C37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6B7F96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4" w:type="dxa"/>
          </w:tcPr>
          <w:p w14:paraId="4E6459D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E36074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7855" w:type="dxa"/>
          </w:tcPr>
          <w:p w14:paraId="4080706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tc>
      </w:tr>
      <w:tr w14:paraId="5DA12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B3AAB0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14" w:type="dxa"/>
          </w:tcPr>
          <w:p w14:paraId="0FC805F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876663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7855" w:type="dxa"/>
          </w:tcPr>
          <w:p w14:paraId="41835A5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自合同签订之日起60个日历日内中标人完成全部企业的核查工作并提交核查报告及采购人要求的相关材料</w:t>
            </w:r>
          </w:p>
        </w:tc>
      </w:tr>
      <w:tr w14:paraId="79073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1ED7D4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614" w:type="dxa"/>
          </w:tcPr>
          <w:p w14:paraId="1C0B342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20254F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7855" w:type="dxa"/>
          </w:tcPr>
          <w:p w14:paraId="04EEEA2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中标人提交的核查报告需经验收合格（即：经专家评审通过）</w:t>
            </w:r>
          </w:p>
        </w:tc>
      </w:tr>
      <w:tr w14:paraId="775B6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30FD00F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614" w:type="dxa"/>
          </w:tcPr>
          <w:p w14:paraId="5041726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9C3706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7855" w:type="dxa"/>
          </w:tcPr>
          <w:p w14:paraId="734870F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31A00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6A65BC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614" w:type="dxa"/>
          </w:tcPr>
          <w:p w14:paraId="604CB2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BC7760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7855" w:type="dxa"/>
          </w:tcPr>
          <w:p w14:paraId="1AAB683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1、期次1，说明：中标人提交的核查报告需经验收合格（即：经专家评审通过）。如核查报告验收不合格（企业边界错误、核算方法错误、数据明显错误等），</w:t>
            </w:r>
            <w:r>
              <w:rPr>
                <w:rFonts w:hint="eastAsia" w:ascii="宋体" w:hAnsi="宋体" w:eastAsia="宋体" w:cs="宋体"/>
                <w:color w:val="auto"/>
                <w:sz w:val="24"/>
                <w:szCs w:val="24"/>
                <w:highlight w:val="none"/>
                <w:lang w:eastAsia="zh-CN"/>
              </w:rPr>
              <w:t>按不合格报告份数比例</w:t>
            </w:r>
            <w:r>
              <w:rPr>
                <w:rFonts w:hint="eastAsia" w:ascii="宋体" w:hAnsi="宋体" w:eastAsia="宋体" w:cs="宋体"/>
                <w:color w:val="auto"/>
                <w:sz w:val="24"/>
                <w:szCs w:val="24"/>
                <w:highlight w:val="none"/>
              </w:rPr>
              <w:t>扣除合同金额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扣除金额=合同金额*（不合格报告数/总报告数）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出现3家（含）不合格的核查报告以上的，额外扣除合同金额的20%</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sz w:val="24"/>
                <w:szCs w:val="24"/>
                <w:highlight w:val="none"/>
              </w:rPr>
              <w:t>（2）在付清第2期合同款之前，中标人</w:t>
            </w:r>
            <w:r>
              <w:rPr>
                <w:rFonts w:hint="eastAsia" w:asciiTheme="minorEastAsia" w:hAnsiTheme="minorEastAsia" w:cstheme="minorEastAsia"/>
                <w:sz w:val="24"/>
                <w:szCs w:val="24"/>
                <w:highlight w:val="none"/>
                <w:lang w:eastAsia="zh-CN"/>
              </w:rPr>
              <w:t>在本次核查工作中</w:t>
            </w:r>
            <w:r>
              <w:rPr>
                <w:rFonts w:hint="eastAsia" w:asciiTheme="minorEastAsia" w:hAnsiTheme="minorEastAsia" w:eastAsiaTheme="minorEastAsia" w:cstheme="minorEastAsia"/>
                <w:sz w:val="24"/>
                <w:szCs w:val="24"/>
                <w:highlight w:val="none"/>
              </w:rPr>
              <w:t>存在弄虚作假被生态环境部门查实的，未付合同款不予支付。</w:t>
            </w:r>
          </w:p>
        </w:tc>
      </w:tr>
      <w:tr w14:paraId="27983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D21E40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614" w:type="dxa"/>
          </w:tcPr>
          <w:p w14:paraId="19B2A52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7637E69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7855" w:type="dxa"/>
          </w:tcPr>
          <w:p w14:paraId="1212B57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1、合同签订后，自收到中标人提供的正式发票，达到付款条件起15日内，支付合同总金额的50.00%</w:t>
            </w:r>
          </w:p>
          <w:p w14:paraId="45D67FC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2、项目完成合同要求并经专家评审通过后，自收到中标人提供的正式发票，达到付款条件起15日内，支付合同总金额的50.00%</w:t>
            </w:r>
          </w:p>
        </w:tc>
      </w:tr>
      <w:tr w14:paraId="31FF1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0C5E5BE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614" w:type="dxa"/>
          </w:tcPr>
          <w:p w14:paraId="7D2E719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39EF05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7855" w:type="dxa"/>
          </w:tcPr>
          <w:p w14:paraId="0271CD9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不缴纳</w:t>
            </w:r>
          </w:p>
        </w:tc>
      </w:tr>
    </w:tbl>
    <w:p w14:paraId="632C2DA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采购包9：</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614"/>
        <w:gridCol w:w="876"/>
        <w:gridCol w:w="7855"/>
      </w:tblGrid>
      <w:tr w14:paraId="6761F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1E9EC4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14" w:type="dxa"/>
          </w:tcPr>
          <w:p w14:paraId="1A9644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876" w:type="dxa"/>
          </w:tcPr>
          <w:p w14:paraId="789F101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7855" w:type="dxa"/>
          </w:tcPr>
          <w:p w14:paraId="6CDE51E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7D400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B9C9C5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4" w:type="dxa"/>
          </w:tcPr>
          <w:p w14:paraId="3C78D27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0CE2913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7855" w:type="dxa"/>
          </w:tcPr>
          <w:p w14:paraId="73B6882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tc>
      </w:tr>
      <w:tr w14:paraId="77290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AB747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14" w:type="dxa"/>
          </w:tcPr>
          <w:p w14:paraId="40A84D0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16EB38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7855" w:type="dxa"/>
          </w:tcPr>
          <w:p w14:paraId="37C8DD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自合同签订之日起60个日历日内中标人完成全部企业的核查工作并提交核查报告及采购人要求的相关材料</w:t>
            </w:r>
          </w:p>
        </w:tc>
      </w:tr>
      <w:tr w14:paraId="369B3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04F5AD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614" w:type="dxa"/>
          </w:tcPr>
          <w:p w14:paraId="713475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19E12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7855" w:type="dxa"/>
          </w:tcPr>
          <w:p w14:paraId="0D8A2F0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中标人提交的核查报告需经验收合格（即：经专家评审通过）</w:t>
            </w:r>
          </w:p>
        </w:tc>
      </w:tr>
      <w:tr w14:paraId="39A1C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30B14A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614" w:type="dxa"/>
          </w:tcPr>
          <w:p w14:paraId="1CBFF20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13487DF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7855" w:type="dxa"/>
          </w:tcPr>
          <w:p w14:paraId="1F9B3E1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5871E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BCAB89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614" w:type="dxa"/>
          </w:tcPr>
          <w:p w14:paraId="0FF0E77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EB5982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7855" w:type="dxa"/>
          </w:tcPr>
          <w:p w14:paraId="7278024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1、期次1，说明：中标人提交的核查报告需经验收合格（即：经专家评审通过）。如核查报告验收不合格（企业边界错误、核算方法错误、数据明显错误等），</w:t>
            </w:r>
            <w:r>
              <w:rPr>
                <w:rFonts w:hint="eastAsia" w:ascii="宋体" w:hAnsi="宋体" w:eastAsia="宋体" w:cs="宋体"/>
                <w:color w:val="auto"/>
                <w:sz w:val="24"/>
                <w:szCs w:val="24"/>
                <w:highlight w:val="none"/>
                <w:lang w:eastAsia="zh-CN"/>
              </w:rPr>
              <w:t>按不合格报告份数比例</w:t>
            </w:r>
            <w:r>
              <w:rPr>
                <w:rFonts w:hint="eastAsia" w:ascii="宋体" w:hAnsi="宋体" w:eastAsia="宋体" w:cs="宋体"/>
                <w:color w:val="auto"/>
                <w:sz w:val="24"/>
                <w:szCs w:val="24"/>
                <w:highlight w:val="none"/>
              </w:rPr>
              <w:t>扣除合同金额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扣除金额=合同金额*（不合格报告数/总报告数）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出现3家（含）不合格的核查报告以上的，额外扣除合同金额的20%</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sz w:val="24"/>
                <w:szCs w:val="24"/>
                <w:highlight w:val="none"/>
              </w:rPr>
              <w:t>（2）在付清第2期合同款之前，中标人</w:t>
            </w:r>
            <w:r>
              <w:rPr>
                <w:rFonts w:hint="eastAsia" w:asciiTheme="minorEastAsia" w:hAnsiTheme="minorEastAsia" w:cstheme="minorEastAsia"/>
                <w:sz w:val="24"/>
                <w:szCs w:val="24"/>
                <w:highlight w:val="none"/>
                <w:lang w:eastAsia="zh-CN"/>
              </w:rPr>
              <w:t>在本次核查工作中</w:t>
            </w:r>
            <w:r>
              <w:rPr>
                <w:rFonts w:hint="eastAsia" w:asciiTheme="minorEastAsia" w:hAnsiTheme="minorEastAsia" w:eastAsiaTheme="minorEastAsia" w:cstheme="minorEastAsia"/>
                <w:sz w:val="24"/>
                <w:szCs w:val="24"/>
                <w:highlight w:val="none"/>
              </w:rPr>
              <w:t>存在弄虚作假被生态环境部门查实的，未付合同款不予支付。</w:t>
            </w:r>
          </w:p>
        </w:tc>
      </w:tr>
      <w:tr w14:paraId="616BD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3AD93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614" w:type="dxa"/>
          </w:tcPr>
          <w:p w14:paraId="5DB582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69AD15F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7855" w:type="dxa"/>
          </w:tcPr>
          <w:p w14:paraId="0AEFA54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1、合同签订后，自收到中标人提供的正式发票，达到付款条件起15日内，支付合同总金额的50.00%</w:t>
            </w:r>
          </w:p>
          <w:p w14:paraId="5756C0D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2、项目完成合同要求并经专家评审通过后，自收到中标人提供的正式发票，达到付款条件起15日内，支付合同总金额的50.00%</w:t>
            </w:r>
          </w:p>
        </w:tc>
      </w:tr>
      <w:tr w14:paraId="73446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ECB290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614" w:type="dxa"/>
          </w:tcPr>
          <w:p w14:paraId="70013DC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7B14FE0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7855" w:type="dxa"/>
          </w:tcPr>
          <w:p w14:paraId="51B360D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不缴纳</w:t>
            </w:r>
          </w:p>
        </w:tc>
      </w:tr>
    </w:tbl>
    <w:p w14:paraId="3B576D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采购包10：</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614"/>
        <w:gridCol w:w="876"/>
        <w:gridCol w:w="7855"/>
      </w:tblGrid>
      <w:tr w14:paraId="1ECAF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4F822DB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14" w:type="dxa"/>
          </w:tcPr>
          <w:p w14:paraId="7AD64CA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876" w:type="dxa"/>
          </w:tcPr>
          <w:p w14:paraId="49709BC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7855" w:type="dxa"/>
          </w:tcPr>
          <w:p w14:paraId="51ADC42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3DC18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3033B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4" w:type="dxa"/>
          </w:tcPr>
          <w:p w14:paraId="2294C5D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0F8F66A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7855" w:type="dxa"/>
          </w:tcPr>
          <w:p w14:paraId="576C48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tc>
      </w:tr>
      <w:tr w14:paraId="1B81C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FBAF1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14" w:type="dxa"/>
          </w:tcPr>
          <w:p w14:paraId="7FFCB37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25D0DB0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7855" w:type="dxa"/>
          </w:tcPr>
          <w:p w14:paraId="20A90B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自合同签订之日起60个日历日内中标人完成全部企业的核查工作并提交核查报告及采购人要求的相关材料</w:t>
            </w:r>
          </w:p>
        </w:tc>
      </w:tr>
      <w:tr w14:paraId="26EA3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27516E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614" w:type="dxa"/>
          </w:tcPr>
          <w:p w14:paraId="5EC4C60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58E275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7855" w:type="dxa"/>
          </w:tcPr>
          <w:p w14:paraId="7CF2D2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中标人提交的核查报告需经验收合格（即：经专家评审通过）</w:t>
            </w:r>
          </w:p>
        </w:tc>
      </w:tr>
      <w:tr w14:paraId="19E22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0878832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614" w:type="dxa"/>
          </w:tcPr>
          <w:p w14:paraId="0E44053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209ADD2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7855" w:type="dxa"/>
          </w:tcPr>
          <w:p w14:paraId="54CE821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30B66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0630A70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614" w:type="dxa"/>
          </w:tcPr>
          <w:p w14:paraId="589EB5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0DB4316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7855" w:type="dxa"/>
          </w:tcPr>
          <w:p w14:paraId="1C7D76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1、期次1，说明：中标人提交的核查报告需经验收合格（即：经专家评审通过）。如核查报告验收不合格（企业边界错误、核算方法错误、数据明显错误等），</w:t>
            </w:r>
            <w:r>
              <w:rPr>
                <w:rFonts w:hint="eastAsia" w:ascii="宋体" w:hAnsi="宋体" w:eastAsia="宋体" w:cs="宋体"/>
                <w:color w:val="auto"/>
                <w:sz w:val="24"/>
                <w:szCs w:val="24"/>
                <w:highlight w:val="none"/>
                <w:lang w:eastAsia="zh-CN"/>
              </w:rPr>
              <w:t>按不合格报告份数比例</w:t>
            </w:r>
            <w:r>
              <w:rPr>
                <w:rFonts w:hint="eastAsia" w:ascii="宋体" w:hAnsi="宋体" w:eastAsia="宋体" w:cs="宋体"/>
                <w:color w:val="auto"/>
                <w:sz w:val="24"/>
                <w:szCs w:val="24"/>
                <w:highlight w:val="none"/>
              </w:rPr>
              <w:t>扣除合同金额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扣除金额=合同金额*（不合格报告数/总报告数）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出现3家（含）不合格的核查报告以上的，额外扣除合同金额的20%</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sz w:val="24"/>
                <w:szCs w:val="24"/>
                <w:highlight w:val="none"/>
              </w:rPr>
              <w:t>（2）在付清第2期合同款之前，中标人</w:t>
            </w:r>
            <w:r>
              <w:rPr>
                <w:rFonts w:hint="eastAsia" w:asciiTheme="minorEastAsia" w:hAnsiTheme="minorEastAsia" w:cstheme="minorEastAsia"/>
                <w:sz w:val="24"/>
                <w:szCs w:val="24"/>
                <w:highlight w:val="none"/>
                <w:lang w:eastAsia="zh-CN"/>
              </w:rPr>
              <w:t>在本次核查工作中</w:t>
            </w:r>
            <w:r>
              <w:rPr>
                <w:rFonts w:hint="eastAsia" w:asciiTheme="minorEastAsia" w:hAnsiTheme="minorEastAsia" w:eastAsiaTheme="minorEastAsia" w:cstheme="minorEastAsia"/>
                <w:sz w:val="24"/>
                <w:szCs w:val="24"/>
                <w:highlight w:val="none"/>
              </w:rPr>
              <w:t>存在弄虚作假被生态环境部门查实的，未付合同款不予支付。</w:t>
            </w:r>
          </w:p>
        </w:tc>
      </w:tr>
      <w:tr w14:paraId="42952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7AB66D0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614" w:type="dxa"/>
          </w:tcPr>
          <w:p w14:paraId="03D70A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7DFDC2B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7855" w:type="dxa"/>
          </w:tcPr>
          <w:p w14:paraId="35C2B1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1、合同签订后，自收到中标人提供的正式发票，达到付款条件起15日内，支付合同总金额的50.00%</w:t>
            </w:r>
          </w:p>
          <w:p w14:paraId="622FDD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2、项目完成合同要求并经专家评审通过后，自收到中标人提供的正式发票，达到付款条件起15日内，支付合同总金额的50.00%</w:t>
            </w:r>
          </w:p>
        </w:tc>
      </w:tr>
      <w:tr w14:paraId="52B59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tcPr>
          <w:p w14:paraId="5D4432E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614" w:type="dxa"/>
          </w:tcPr>
          <w:p w14:paraId="2D8B21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876" w:type="dxa"/>
          </w:tcPr>
          <w:p w14:paraId="73EA7DC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7855" w:type="dxa"/>
          </w:tcPr>
          <w:p w14:paraId="33AE421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不缴纳</w:t>
            </w:r>
          </w:p>
        </w:tc>
      </w:tr>
    </w:tbl>
    <w:p w14:paraId="3DDFFDF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其他商务要求</w:t>
      </w:r>
    </w:p>
    <w:p w14:paraId="022A46B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★采购包1-采购包10</w:t>
      </w:r>
      <w:r>
        <w:rPr>
          <w:rFonts w:hint="eastAsia" w:asciiTheme="minorEastAsia" w:hAnsiTheme="minorEastAsia" w:eastAsiaTheme="minorEastAsia" w:cstheme="minorEastAsia"/>
          <w:b/>
          <w:sz w:val="24"/>
          <w:szCs w:val="24"/>
          <w:highlight w:val="none"/>
          <w:shd w:val="clear" w:fill="FFFFFF"/>
        </w:rPr>
        <w:t>其他商务要求如下：</w:t>
      </w:r>
    </w:p>
    <w:p w14:paraId="006E8CC7">
      <w:pPr>
        <w:pStyle w:val="8"/>
        <w:spacing w:line="360" w:lineRule="auto"/>
        <w:ind w:firstLine="48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shd w:val="clear" w:fill="FFFFFF"/>
        </w:rPr>
        <w:t>9、违约责任</w:t>
      </w:r>
    </w:p>
    <w:p w14:paraId="5CB6043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shd w:val="clear" w:fill="FFFFFF"/>
        </w:rPr>
        <w:t>9.1因中标人原因造成采购合同无法按时签订，视为中标人违约，中标人违约对采购人造成的损失的，需另行支付相应的赔偿。</w:t>
      </w:r>
    </w:p>
    <w:p w14:paraId="721E71F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shd w:val="clear" w:fill="FFFFFF"/>
        </w:rPr>
        <w:t>9.2在签订采购合同之后，中标人要求解除合同的，视为中标人违约，对采购人造成的损失的，中标人需支付相应的赔偿。</w:t>
      </w:r>
    </w:p>
    <w:p w14:paraId="79F8951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shd w:val="clear" w:fill="FFFFFF"/>
        </w:rPr>
        <w:t>9.3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48CEF2D2">
      <w:pPr>
        <w:pStyle w:val="8"/>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shd w:val="clear" w:fill="FFFFFF"/>
        </w:rPr>
        <w:t xml:space="preserve">  9.4在明确违约责任后，中标人应在接到书面通知书起七天内支付违约金、赔偿金等。</w:t>
      </w:r>
    </w:p>
    <w:p w14:paraId="32CAC80B">
      <w:pPr>
        <w:pStyle w:val="8"/>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szCs w:val="24"/>
          <w:highlight w:val="none"/>
          <w:shd w:val="clear" w:fill="FFFFFF"/>
        </w:rPr>
        <w:t>10、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p>
    <w:p w14:paraId="253CDB4C">
      <w:pPr>
        <w:pStyle w:val="8"/>
        <w:spacing w:line="360" w:lineRule="auto"/>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四、其他事项</w:t>
      </w:r>
    </w:p>
    <w:p w14:paraId="331337DD">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1、除招标文件另有规定外，若出现有关法律、法规和规章有强制性规定但招标文件未列明的情形，则投标人应按照有关法律、法规和规章强制性规定执行。</w:t>
      </w:r>
    </w:p>
    <w:p w14:paraId="4C56EA7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2、其他：</w:t>
      </w:r>
    </w:p>
    <w:p w14:paraId="06DEF784">
      <w:pPr>
        <w:pStyle w:val="8"/>
        <w:spacing w:line="36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2.1投标报价不得超出公开招标文件规定各采购包的采购预算。要求投标人对重点排放单位的</w:t>
      </w:r>
      <w:r>
        <w:rPr>
          <w:rFonts w:hint="eastAsia" w:asciiTheme="minorEastAsia" w:hAnsiTheme="minorEastAsia" w:cstheme="minorEastAsia"/>
          <w:sz w:val="24"/>
          <w:szCs w:val="24"/>
          <w:highlight w:val="none"/>
          <w:lang w:eastAsia="zh-CN"/>
        </w:rPr>
        <w:t>核查与复查</w:t>
      </w:r>
      <w:r>
        <w:rPr>
          <w:rFonts w:hint="eastAsia" w:asciiTheme="minorEastAsia" w:hAnsiTheme="minorEastAsia" w:eastAsiaTheme="minorEastAsia" w:cstheme="minorEastAsia"/>
          <w:sz w:val="24"/>
          <w:szCs w:val="24"/>
          <w:highlight w:val="none"/>
        </w:rPr>
        <w:t>提交含税包干报价。投标人提交报价时应当已经充分估计本项目实施过程中的各种风险(包括市场因素、政策性调整、具体实施难度以及对本次招标要求估计不足等方面风险)，中标后须按照公开招标文件要求以及本次投标活动达成的协议和承诺，为采购人提供服务，所有为完成本项目服务所必须包含的一切费用(包括但不限于人工费、交通费、取样费、检测费、企业管理费、税收、验收、售 后服务以及其它伴随服务等一切费用)均应当已包含在本次报价总价当中，还要考虑到合同中可能出现的索赔和变更。合同履行过程中合同价格不予调整。 2.2采购价均以人民币结算。</w:t>
      </w:r>
    </w:p>
    <w:p w14:paraId="30A951C0">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342F3EC">
      <w:pPr>
        <w:pStyle w:val="8"/>
        <w:spacing w:line="360" w:lineRule="auto"/>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第六章 政府采购合同</w:t>
      </w:r>
    </w:p>
    <w:p w14:paraId="10CEA0B0">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参考文本</w:t>
      </w:r>
    </w:p>
    <w:p w14:paraId="07E9683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合同编号：</w:t>
      </w:r>
    </w:p>
    <w:p w14:paraId="484A8A85">
      <w:pPr>
        <w:pStyle w:val="8"/>
        <w:spacing w:line="360" w:lineRule="auto"/>
        <w:jc w:val="center"/>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福建省政府采购合同（服务类）</w:t>
      </w:r>
    </w:p>
    <w:p w14:paraId="76152A02">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编制说明</w:t>
      </w:r>
      <w:r>
        <w:rPr>
          <w:rFonts w:hint="eastAsia" w:asciiTheme="minorEastAsia" w:hAnsiTheme="minorEastAsia" w:eastAsiaTheme="minorEastAsia" w:cstheme="minorEastAsia"/>
          <w:sz w:val="24"/>
          <w:szCs w:val="24"/>
          <w:highlight w:val="none"/>
        </w:rPr>
        <w:br w:type="textWrapping"/>
      </w:r>
    </w:p>
    <w:p w14:paraId="6218C85B">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1.签订合同应遵守《中华人民共和国政府采购法》及其实施条例、《中华人民共和国民法典》等法律法规及其他有关规定。</w:t>
      </w:r>
    </w:p>
    <w:p w14:paraId="1B269F79">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2ABC665">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3.政府有关主管部门对若干合同有规范文本的，可使用相应合同文本。</w:t>
      </w:r>
    </w:p>
    <w:p w14:paraId="3AF6892E">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4.本合同范本仅供参考，采购人应当根据采购项目的实际需求对合同条款进行修改、补充。</w:t>
      </w:r>
    </w:p>
    <w:p w14:paraId="362B6B6D">
      <w:pPr>
        <w:pStyle w:val="8"/>
        <w:spacing w:line="360" w:lineRule="auto"/>
        <w:ind w:lef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p>
    <w:p w14:paraId="3EFBCCE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住所地：________________</w:t>
      </w:r>
    </w:p>
    <w:p w14:paraId="63E0F7A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联系人：________________</w:t>
      </w:r>
    </w:p>
    <w:p w14:paraId="1748C9A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联系电话：______________</w:t>
      </w:r>
    </w:p>
    <w:p w14:paraId="3A64B2F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传真：________________</w:t>
      </w:r>
    </w:p>
    <w:p w14:paraId="6F67B6A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电子邮箱：________________</w:t>
      </w:r>
      <w:r>
        <w:rPr>
          <w:rFonts w:hint="eastAsia" w:asciiTheme="minorEastAsia" w:hAnsiTheme="minorEastAsia" w:eastAsiaTheme="minorEastAsia" w:cstheme="minorEastAsia"/>
          <w:sz w:val="24"/>
          <w:szCs w:val="24"/>
          <w:highlight w:val="none"/>
        </w:rPr>
        <w:br w:type="textWrapping"/>
      </w:r>
    </w:p>
    <w:p w14:paraId="182B5DCA">
      <w:pPr>
        <w:pStyle w:val="8"/>
        <w:spacing w:line="360" w:lineRule="auto"/>
        <w:ind w:lef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乙方： ________________</w:t>
      </w:r>
    </w:p>
    <w:p w14:paraId="3B3F8D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住所地： ________________</w:t>
      </w:r>
    </w:p>
    <w:p w14:paraId="7713BD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联系人：______________</w:t>
      </w:r>
    </w:p>
    <w:p w14:paraId="346DA80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联系电话：______________</w:t>
      </w:r>
    </w:p>
    <w:p w14:paraId="281CEDA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传真：________________</w:t>
      </w:r>
    </w:p>
    <w:p w14:paraId="337CCB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电子邮箱：________________</w:t>
      </w:r>
    </w:p>
    <w:p w14:paraId="2733CC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根据项目编号为___________ 的 __________项目（以下简称：“本项目”）的采购结果，遵循平等、自愿、公平和诚实信用的原则，双方签署本合同，具体内容如下：</w:t>
      </w:r>
    </w:p>
    <w:p w14:paraId="401643E9">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一、合同组成部分</w:t>
      </w:r>
    </w:p>
    <w:p w14:paraId="64D7F84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1.1本合同条款及附件；</w:t>
      </w:r>
    </w:p>
    <w:p w14:paraId="3EC11B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1.2采购文件及其附件、补充文件；</w:t>
      </w:r>
    </w:p>
    <w:p w14:paraId="08F48D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1.3乙方的响应文件及其附件、补充文件；</w:t>
      </w:r>
    </w:p>
    <w:p w14:paraId="17D2400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1.4其他文件或材料：</w:t>
      </w:r>
    </w:p>
    <w:p w14:paraId="04C53B08">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二、合同标的</w:t>
      </w:r>
      <w:r>
        <w:rPr>
          <w:rFonts w:hint="eastAsia" w:asciiTheme="minorEastAsia" w:hAnsiTheme="minorEastAsia" w:eastAsiaTheme="minorEastAsia" w:cstheme="minorEastAsia"/>
          <w:sz w:val="24"/>
          <w:szCs w:val="24"/>
          <w:highlight w:val="none"/>
        </w:rPr>
        <w:br w:type="textWrapping"/>
      </w:r>
    </w:p>
    <w:p w14:paraId="39A26B65">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三、价格形式及合同价款</w:t>
      </w:r>
    </w:p>
    <w:p w14:paraId="063977BE">
      <w:pPr>
        <w:pStyle w:val="8"/>
        <w:spacing w:line="360" w:lineRule="auto"/>
        <w:jc w:val="left"/>
        <w:outlineLvl w:val="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3.1价格形式</w:t>
      </w:r>
    </w:p>
    <w:p w14:paraId="3401E0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固定单价合同。完成约定服务事项的含税合同单价为：人民币（大写）元（￥ _____________元）。</w:t>
      </w:r>
    </w:p>
    <w:p w14:paraId="379306D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固定总价合同。完成约定服务事项的含税服务费用为：人民币（大写）元（￥_____________ 元）。</w:t>
      </w:r>
    </w:p>
    <w:p w14:paraId="1E8CAD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其他方式。</w:t>
      </w:r>
    </w:p>
    <w:p w14:paraId="14CE311C">
      <w:pPr>
        <w:pStyle w:val="8"/>
        <w:spacing w:line="360" w:lineRule="auto"/>
        <w:jc w:val="left"/>
        <w:outlineLvl w:val="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3.2合同价款包含范围</w:t>
      </w:r>
    </w:p>
    <w:p w14:paraId="126B40DB">
      <w:pPr>
        <w:pStyle w:val="8"/>
        <w:spacing w:line="360" w:lineRule="auto"/>
        <w:jc w:val="left"/>
        <w:outlineLvl w:val="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3.3其他需说明的事项：</w:t>
      </w:r>
    </w:p>
    <w:p w14:paraId="5FB0223D">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四、合同标的及服务范围、地点和时间</w:t>
      </w:r>
    </w:p>
    <w:p w14:paraId="56C3FA7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4.1项目名称： _____________</w:t>
      </w:r>
    </w:p>
    <w:p w14:paraId="0002214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4.2服务范围：_____________</w:t>
      </w:r>
    </w:p>
    <w:p w14:paraId="092B57A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4.3服务地点：_____________</w:t>
      </w:r>
    </w:p>
    <w:p w14:paraId="23DC38A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4.4服务完成时间：_____________</w:t>
      </w:r>
    </w:p>
    <w:p w14:paraId="340F0F45">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五、服务内容、质量标准和要求</w:t>
      </w:r>
    </w:p>
    <w:p w14:paraId="4E1986B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5.1服务工作量的计量方式：_____________</w:t>
      </w:r>
    </w:p>
    <w:p w14:paraId="051604E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5.2服务内容：_____________</w:t>
      </w:r>
    </w:p>
    <w:p w14:paraId="11989B5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5.3技术保障、服务人员组成、所涉及的货物的质量标准：</w:t>
      </w:r>
    </w:p>
    <w:p w14:paraId="248960A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（1）服务技术保障：_____________</w:t>
      </w:r>
    </w:p>
    <w:p w14:paraId="540C9E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（2）服务人员组成：_____________</w:t>
      </w:r>
    </w:p>
    <w:p w14:paraId="76FE383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（3）服务设备及物资投入及质量标准：_____________</w:t>
      </w:r>
    </w:p>
    <w:p w14:paraId="3E0F015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5.4服务质量标准及要求：</w:t>
      </w:r>
    </w:p>
    <w:p w14:paraId="7A7633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72A246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05EEA9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5.4.3其他要求：</w:t>
      </w:r>
    </w:p>
    <w:p w14:paraId="0F81B751">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六、服务履约验收或考核</w:t>
      </w:r>
    </w:p>
    <w:p w14:paraId="7C4594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3229A9F">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七、甲方的权利与义务</w:t>
      </w:r>
    </w:p>
    <w:p w14:paraId="0A57906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7.1甲方委派___________为联系人，联系方式 ___________，负责与乙方联系。如甲方联系人发生变更，甲方应书面告知乙方。</w:t>
      </w:r>
    </w:p>
    <w:p w14:paraId="7B4464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7.2甲方应为乙方开展服务工作提供必要的工作条件，以及对内对外沟通和配合协助。</w:t>
      </w:r>
    </w:p>
    <w:p w14:paraId="67AD73B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7.3甲方应于___________之前提供服务所需的全部资料，并对所提供材料真实性、完整性、合法性负责。</w:t>
      </w:r>
    </w:p>
    <w:p w14:paraId="55345F5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FEE3EE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7.5甲方应按本合同约定及时足额支付服务费用及相关费用。</w:t>
      </w:r>
    </w:p>
    <w:p w14:paraId="5EFD6A4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7.6其他</w:t>
      </w:r>
    </w:p>
    <w:p w14:paraId="256C462E">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八、乙方的权利与义务</w:t>
      </w:r>
    </w:p>
    <w:p w14:paraId="20A28D8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8.1乙方委派___________为联系人，联系方式 ___________，负责与甲方联系。如乙方联系人发生变更，乙方应书面告知甲方</w:t>
      </w:r>
    </w:p>
    <w:p w14:paraId="221D68A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8.2乙方应国家法律法规和{{乙方的权利与义务-响应要求-福建}}等要求开展{{乙方的权利与义务-开展服务-福建}}服务；</w:t>
      </w:r>
    </w:p>
    <w:p w14:paraId="1C63601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8.3乙方及其所委派服务人员应按标准或协议约定方式出具服务成果，并对其真实性和合法性负法律责任；</w:t>
      </w:r>
    </w:p>
    <w:p w14:paraId="0FABFB6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782F489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8.5乙方对服务业务应当单独建档，保存完整的工作记录，并对服务过程使用和暂存甲方的文件、材料和财物应当妥善保管。</w:t>
      </w:r>
    </w:p>
    <w:p w14:paraId="711520C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8.6服务工作结束后,乙方将根据情况对甲方服务相关的管理制度及其他事项等提出改进意见。</w:t>
      </w:r>
    </w:p>
    <w:p w14:paraId="0ADE9D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8.7乙方完全遵守《中华人民共和国劳动合同法》有关规定和《中华人民共和国妇女权益保障法》中关于“劳动和社会保障权益”的有关要求。</w:t>
      </w:r>
    </w:p>
    <w:p w14:paraId="0D26B2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8.8其他</w:t>
      </w:r>
    </w:p>
    <w:p w14:paraId="157A9F02">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九、资金支付方式、时间和条件</w:t>
      </w:r>
      <w:r>
        <w:rPr>
          <w:rFonts w:hint="eastAsia" w:asciiTheme="minorEastAsia" w:hAnsiTheme="minorEastAsia" w:eastAsiaTheme="minorEastAsia" w:cstheme="minorEastAsia"/>
          <w:sz w:val="24"/>
          <w:szCs w:val="24"/>
          <w:highlight w:val="none"/>
        </w:rPr>
        <w:br w:type="textWrapping"/>
      </w:r>
    </w:p>
    <w:p w14:paraId="2E75966F">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十、履约保证金</w:t>
      </w:r>
    </w:p>
    <w:p w14:paraId="51CE96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□有，□无。具体如下：（按照采购文件规定填写）。</w:t>
      </w:r>
    </w:p>
    <w:p w14:paraId="24A15FA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10.1乙方向甲方缴纳人民币 / 元作为本合同的履约保证金。</w:t>
      </w:r>
    </w:p>
    <w:p w14:paraId="7C8692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10.2履约保证金缴纳形式：支票/汇票/电汇/保函等非现金形式。</w:t>
      </w:r>
    </w:p>
    <w:p w14:paraId="6A537C0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10.3履约保证金合同履行完毕前有效，合同履行完毕后一次性结清退还。</w:t>
      </w:r>
    </w:p>
    <w:p w14:paraId="73E32689">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十一、合同期限</w:t>
      </w:r>
      <w:r>
        <w:rPr>
          <w:rFonts w:hint="eastAsia" w:asciiTheme="minorEastAsia" w:hAnsiTheme="minorEastAsia" w:eastAsiaTheme="minorEastAsia" w:cstheme="minorEastAsia"/>
          <w:sz w:val="24"/>
          <w:szCs w:val="24"/>
          <w:highlight w:val="none"/>
        </w:rPr>
        <w:br w:type="textWrapping"/>
      </w:r>
    </w:p>
    <w:p w14:paraId="146CBB3C">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十二、保密条款</w:t>
      </w:r>
    </w:p>
    <w:p w14:paraId="1FE2C74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12.1对于在采购和合同履行过程中所获悉的属于保密的内容，甲、乙双方均负有保密义务。</w:t>
      </w:r>
    </w:p>
    <w:p w14:paraId="077679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12.2其他</w:t>
      </w:r>
    </w:p>
    <w:p w14:paraId="2706BCEB">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十三、违约责任</w:t>
      </w:r>
    </w:p>
    <w:p w14:paraId="563C748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13.1甲方违约责任</w:t>
      </w:r>
    </w:p>
    <w:p w14:paraId="740E438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（1）甲方无正当理由拒绝乙方提供合格服务的，甲方应向乙方偿付所拒收合同总价________的违约金</w:t>
      </w:r>
    </w:p>
    <w:p w14:paraId="5DA1764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（2）甲方无故逾期验收和办理合同款项支付手续的,甲方应按逾期付款总额每日________向乙方支付违约金。</w:t>
      </w:r>
    </w:p>
    <w:p w14:paraId="28EE85C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（3）其他违约情形</w:t>
      </w:r>
    </w:p>
    <w:p w14:paraId="287A8E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13.2乙方违约责任</w:t>
      </w:r>
    </w:p>
    <w:p w14:paraId="282A138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3E80035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5385FC3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（3）乙方不按合同约定履约的，甲方可以解除采购合同，并对乙方已缴纳的履约保证金作“不予退还”处理。同时，乙方须按以下约定向甲方支付违约金：</w:t>
      </w:r>
    </w:p>
    <w:p w14:paraId="1BAF81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（4）其他违约情形</w:t>
      </w:r>
    </w:p>
    <w:p w14:paraId="01D6080D">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十四、不可抗力事件处理</w:t>
      </w:r>
    </w:p>
    <w:p w14:paraId="50490F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7EB57BC">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十五、解决争议的方法</w:t>
      </w:r>
    </w:p>
    <w:p w14:paraId="6F36A87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15.1甲、乙双方协商解决。</w:t>
      </w:r>
    </w:p>
    <w:p w14:paraId="62A417B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15.2若协商解决不成，双方明确按以下第_种方式解决：</w:t>
      </w:r>
    </w:p>
    <w:p w14:paraId="1A74813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1、提交仲裁委员会仲裁，具体如下：</w:t>
      </w:r>
    </w:p>
    <w:p w14:paraId="435A772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2、向人民法院提起诉讼。</w:t>
      </w:r>
    </w:p>
    <w:p w14:paraId="606794C0">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十六、合同其他条款</w:t>
      </w:r>
      <w:r>
        <w:rPr>
          <w:rFonts w:hint="eastAsia" w:asciiTheme="minorEastAsia" w:hAnsiTheme="minorEastAsia" w:eastAsiaTheme="minorEastAsia" w:cstheme="minorEastAsia"/>
          <w:sz w:val="24"/>
          <w:szCs w:val="24"/>
          <w:highlight w:val="none"/>
        </w:rPr>
        <w:br w:type="textWrapping"/>
      </w:r>
    </w:p>
    <w:p w14:paraId="491EDC7F">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十七、其他约定</w:t>
      </w:r>
    </w:p>
    <w:p w14:paraId="1FE56D4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17.1合同文件与本合同具有同等法律效力。</w:t>
      </w:r>
    </w:p>
    <w:p w14:paraId="38D139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99290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17.3本合同未尽事宜，遵照《中华人民共和国民法典》有关条文执行。</w:t>
      </w:r>
    </w:p>
    <w:p w14:paraId="3180E2B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17.4本合同正本一式_______份，具有同等法律效力，甲方、乙方各执_______份；副本_______份，_______</w:t>
      </w:r>
    </w:p>
    <w:p w14:paraId="63E85FD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17.5本合同已用于政府采购合同融资，为本项目提供合同融资的金融机构为：_______，甲方应及时将资金支付到本合同乙方账号。</w:t>
      </w:r>
    </w:p>
    <w:p w14:paraId="3441A87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中标（成交）供应商应于采购合同签订之日起_______内，向发放政采贷的金融机构提交政府采购中标（成交）通知书和政府采购合同，贷款金额以政府采购合同金额为限。</w:t>
      </w:r>
    </w:p>
    <w:p w14:paraId="4AC0BB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17.6其他</w:t>
      </w:r>
    </w:p>
    <w:p w14:paraId="0123FABC">
      <w:pPr>
        <w:pStyle w:val="8"/>
        <w:spacing w:line="360" w:lineRule="auto"/>
        <w:jc w:val="left"/>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 十八、合同附件</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textWrapping"/>
      </w:r>
    </w:p>
    <w:p w14:paraId="5125D19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甲方（采购人）：</w:t>
      </w:r>
    </w:p>
    <w:p w14:paraId="15A1ABF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法定（授权）代表人：</w:t>
      </w:r>
    </w:p>
    <w:p w14:paraId="42ED5D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纳税人识别号：</w:t>
      </w:r>
    </w:p>
    <w:p w14:paraId="650C8D3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开户银行：</w:t>
      </w:r>
    </w:p>
    <w:p w14:paraId="47EBD8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账号：</w:t>
      </w:r>
    </w:p>
    <w:p w14:paraId="279324D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乙方（中标或成交人）：</w:t>
      </w:r>
    </w:p>
    <w:p w14:paraId="1C56C4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法定（授权）代表人：</w:t>
      </w:r>
    </w:p>
    <w:p w14:paraId="09266F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纳税人识别号：</w:t>
      </w:r>
    </w:p>
    <w:p w14:paraId="6030CB0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开户银行：</w:t>
      </w:r>
    </w:p>
    <w:p w14:paraId="3228507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账号：</w:t>
      </w:r>
    </w:p>
    <w:p w14:paraId="19CCDBF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签订地点：_____________</w:t>
      </w:r>
    </w:p>
    <w:p w14:paraId="552DC3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签订日期：____年___月___日</w:t>
      </w:r>
    </w:p>
    <w:p w14:paraId="4CA87A39">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1BADA86">
      <w:pPr>
        <w:pStyle w:val="8"/>
        <w:spacing w:line="360" w:lineRule="auto"/>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第七章 电子投标文件格式</w:t>
      </w:r>
    </w:p>
    <w:p w14:paraId="09200C12">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编制说明</w:t>
      </w:r>
    </w:p>
    <w:p w14:paraId="5C08D67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1、除招标文件另有规定外，本章中：</w:t>
      </w:r>
    </w:p>
    <w:p w14:paraId="6769BAB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1.1涉及投标人的“全称”：</w:t>
      </w:r>
    </w:p>
    <w:p w14:paraId="645D7E9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（1）不接受联合体投标的，指投标人的全称。</w:t>
      </w:r>
    </w:p>
    <w:p w14:paraId="5F3141D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（2）接受联合体投标且投标人为联合体的，指牵头方的全称并加注（联合体牵头方），即应表述为：“牵头方的全称（联合体牵头方）”。</w:t>
      </w:r>
    </w:p>
    <w:p w14:paraId="38D002D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1.2涉及投标人“加盖单位公章”：</w:t>
      </w:r>
    </w:p>
    <w:p w14:paraId="7DB915E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（1）不接受联合体投标的，指加盖投标人的单位公章。</w:t>
      </w:r>
    </w:p>
    <w:p w14:paraId="5329205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（2）接受联合体投标且投标人为联合体的，指加盖联合体牵头方的单位公章。</w:t>
      </w:r>
    </w:p>
    <w:p w14:paraId="713C499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1.3涉及“投标人代表签字”：</w:t>
      </w:r>
    </w:p>
    <w:p w14:paraId="5113A88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（1）不接受联合体投标的，指由投标人的单位负责人或其授权的委托代理人签字，由委托代理人签字的，应提供“单位授权书”。</w:t>
      </w:r>
    </w:p>
    <w:p w14:paraId="2761F59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（2）接受联合体投标且投标人为联合体的，指由联合体牵头方的单位负责人或其授权的委托代理人签字，由委托代理人签字的，应提供“单位授权书”。</w:t>
      </w:r>
    </w:p>
    <w:p w14:paraId="4D63CFC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1.4“其他组织”指合伙企业、非企业专业服务机构、个体工商户、农村承包经营户等。</w:t>
      </w:r>
    </w:p>
    <w:p w14:paraId="0116C06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1.5“自然人”指具有完全民事行为能力、能够承担民事责任和义务的中国公民。</w:t>
      </w:r>
    </w:p>
    <w:p w14:paraId="57D0754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2、除招标文件另有规定外，本章中“投标人的资格及资信证明文件”：</w:t>
      </w:r>
    </w:p>
    <w:p w14:paraId="460314F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2.1投标人应按照招标文件第四章第1.3条第（2）款规定及本章规定进行编制，如有必要，可增加附页，附页作为资格及资信文件的组成部分。</w:t>
      </w:r>
    </w:p>
    <w:p w14:paraId="26E94E3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2.2接受联合体投标且投标人为联合体的，联合体中的各方均应按照本章第2.1条规定提交相应的全部资料。</w:t>
      </w:r>
    </w:p>
    <w:p w14:paraId="16355B5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3、投标人对电子投标文件的索引应编制页码。</w:t>
      </w:r>
    </w:p>
    <w:p w14:paraId="104080F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4、本章提供格式仅供参考，投标人应根据自身实际情况制作电子投标文件。</w:t>
      </w:r>
    </w:p>
    <w:p w14:paraId="30F0E2A8">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55FF881A">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封面格式(资格及资信证明部分)</w:t>
      </w:r>
    </w:p>
    <w:p w14:paraId="39D3B813">
      <w:pPr>
        <w:pStyle w:val="8"/>
        <w:spacing w:line="360" w:lineRule="auto"/>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福建省政府采购投标文件</w:t>
      </w:r>
    </w:p>
    <w:p w14:paraId="671AF7FD">
      <w:pPr>
        <w:pStyle w:val="8"/>
        <w:spacing w:line="360" w:lineRule="auto"/>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（资格及资信证明部分）</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2F9E1FBC">
      <w:pPr>
        <w:pStyle w:val="8"/>
        <w:spacing w:line="360" w:lineRule="auto"/>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（填写正本或副本）</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6EB76A37">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（项目名称：（由投标人填写）</w:t>
      </w:r>
    </w:p>
    <w:p w14:paraId="79161272">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（备案编号：（由投标人填写）</w:t>
      </w:r>
    </w:p>
    <w:p w14:paraId="60C325F4">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（项目编号：（由投标人填写）</w:t>
      </w:r>
    </w:p>
    <w:p w14:paraId="472E1928">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（所投采购包：（由投标人填写）</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78BCA8CB">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投标人：（填写“全称”）</w:t>
      </w:r>
    </w:p>
    <w:p w14:paraId="3B84EE41">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（由投标人填写）年（由投标人填写）月</w:t>
      </w:r>
    </w:p>
    <w:p w14:paraId="121CDE1B">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B8EFF79">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索引</w:t>
      </w:r>
    </w:p>
    <w:p w14:paraId="7525553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一、投标函</w:t>
      </w:r>
    </w:p>
    <w:p w14:paraId="560C88C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二、投标人的资格及资信证明文件</w:t>
      </w:r>
    </w:p>
    <w:p w14:paraId="0059B2C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三、投标保证金</w:t>
      </w:r>
    </w:p>
    <w:p w14:paraId="7224BF6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58AE8B7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21EE7F51">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1D05331">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一、投标函</w:t>
      </w:r>
    </w:p>
    <w:p w14:paraId="0A1D313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（采购人或采购代理机构）</w:t>
      </w:r>
    </w:p>
    <w:p w14:paraId="7EF89F6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兹收到贵单位关于</w:t>
      </w:r>
      <w:r>
        <w:rPr>
          <w:rFonts w:hint="eastAsia" w:asciiTheme="minorEastAsia" w:hAnsiTheme="minorEastAsia" w:eastAsiaTheme="minorEastAsia" w:cstheme="minorEastAsia"/>
          <w:sz w:val="24"/>
          <w:szCs w:val="24"/>
          <w:highlight w:val="none"/>
          <w:u w:val="single"/>
        </w:rPr>
        <w:t xml:space="preserve">（填写“项目名称”） </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eastAsiaTheme="minorEastAsia" w:cstheme="minorEastAsia"/>
          <w:sz w:val="24"/>
          <w:szCs w:val="24"/>
          <w:highlight w:val="none"/>
          <w:u w:val="single"/>
        </w:rPr>
        <w:t xml:space="preserve">（项目编号：　　　　　） </w:t>
      </w:r>
      <w:r>
        <w:rPr>
          <w:rFonts w:hint="eastAsia" w:asciiTheme="minorEastAsia" w:hAnsiTheme="minorEastAsia" w:eastAsiaTheme="minorEastAsia" w:cstheme="minorEastAsia"/>
          <w:sz w:val="24"/>
          <w:szCs w:val="24"/>
          <w:highlight w:val="none"/>
        </w:rPr>
        <w:t>的投标邀请，本投标人代表</w:t>
      </w:r>
      <w:r>
        <w:rPr>
          <w:rFonts w:hint="eastAsia" w:asciiTheme="minorEastAsia" w:hAnsiTheme="minorEastAsia" w:eastAsiaTheme="minorEastAsia" w:cstheme="minorEastAsia"/>
          <w:sz w:val="24"/>
          <w:szCs w:val="24"/>
          <w:highlight w:val="none"/>
          <w:u w:val="single"/>
        </w:rPr>
        <w:t xml:space="preserve">（填写“全名”） </w:t>
      </w:r>
      <w:r>
        <w:rPr>
          <w:rFonts w:hint="eastAsia" w:asciiTheme="minorEastAsia" w:hAnsiTheme="minorEastAsia" w:eastAsiaTheme="minorEastAsia" w:cstheme="minorEastAsia"/>
          <w:sz w:val="24"/>
          <w:szCs w:val="24"/>
          <w:highlight w:val="none"/>
        </w:rPr>
        <w:t>已获得我方正式授权并代表投标人（填写“全称”）参加投标，并提交电子投标文件。我方提交的全部电子投标文件由下述部分组成：</w:t>
      </w:r>
    </w:p>
    <w:p w14:paraId="04E0623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（1）资格及资信证明部分</w:t>
      </w:r>
    </w:p>
    <w:p w14:paraId="2256701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①投标函</w:t>
      </w:r>
    </w:p>
    <w:p w14:paraId="6C71841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②投标人的资格及资信证明文件</w:t>
      </w:r>
    </w:p>
    <w:p w14:paraId="737B017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③投标保证金</w:t>
      </w:r>
    </w:p>
    <w:p w14:paraId="21EEDF8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（2）报价部分</w:t>
      </w:r>
    </w:p>
    <w:p w14:paraId="336A8DE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①开标一览表</w:t>
      </w:r>
    </w:p>
    <w:p w14:paraId="6A46966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②投标分项报价表</w:t>
      </w:r>
    </w:p>
    <w:p w14:paraId="240F069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③招标文件规定的价格扣除证明材料（若有）</w:t>
      </w:r>
    </w:p>
    <w:p w14:paraId="4D727B5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④招标文件规定的加分证明材料（若有）</w:t>
      </w:r>
    </w:p>
    <w:p w14:paraId="0DD2302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（3）技术商务部分</w:t>
      </w:r>
    </w:p>
    <w:p w14:paraId="1093B06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①标的说明一览表</w:t>
      </w:r>
    </w:p>
    <w:p w14:paraId="423FF59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②技术和服务要求响应表</w:t>
      </w:r>
    </w:p>
    <w:p w14:paraId="7A8524B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③商务条件响应表</w:t>
      </w:r>
    </w:p>
    <w:p w14:paraId="6385267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④投标人提交的其他资料（若有）</w:t>
      </w:r>
    </w:p>
    <w:p w14:paraId="6B1965C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根据本函，本投标人代表宣布我方保证遵守招标文件的全部规定，同时：</w:t>
      </w:r>
    </w:p>
    <w:p w14:paraId="70CA640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1、确认：</w:t>
      </w:r>
    </w:p>
    <w:p w14:paraId="1BED5F9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1.1所投采购包的投标报价详见“开标一览表”及“投标分项报价表”。</w:t>
      </w:r>
    </w:p>
    <w:p w14:paraId="0F21414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1.2我方已详细审查全部招标文件[包括但不限于：有关附件（若有）、澄清或修改（若有）等]，并自行承担因对全部招标文件理解不正确或误解而产生的相应后果和责任。</w:t>
      </w:r>
    </w:p>
    <w:p w14:paraId="4199586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2、承诺及声明：</w:t>
      </w:r>
    </w:p>
    <w:p w14:paraId="1678CFE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2.1我方具备招标文件第一章载明的“投标人的资格要求”且符合招标文件第三章载明的“二、投标人”之规定，否则投标无效。</w:t>
      </w:r>
    </w:p>
    <w:p w14:paraId="3086850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2.2我方提交的电子投标文件各组成部分的全部内容及资料是不可割离且真实、有效、准确、完整和不具有任何误导性的，否则产生不利后果由我方承担责任。</w:t>
      </w:r>
    </w:p>
    <w:p w14:paraId="3D942D2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2.3我方提供的标的价格不高于同期市场价格，否则产生不利后果由我方承担责任。</w:t>
      </w:r>
    </w:p>
    <w:p w14:paraId="48A8997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2.4投标保证金：若出现招标文件第三章规定的不予退还情形，同意贵单位不予退还。</w:t>
      </w:r>
    </w:p>
    <w:p w14:paraId="10D47D4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2.5投标有效期：按照招标文件第三章规定执行，并在招标文件第二章载明的期限内保持有效。</w:t>
      </w:r>
    </w:p>
    <w:p w14:paraId="14C3F42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2.6若中标，将按照招标文件、我方电子投标文件及政府采购合同履行责任和义务。</w:t>
      </w:r>
    </w:p>
    <w:p w14:paraId="5C035EB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2.7若贵单位要求，我方同意提供与本项目投标有关的一切资料、数据或文件，并完全理解贵单位不一定要接受最低的投标报价或收到的任何投标。</w:t>
      </w:r>
    </w:p>
    <w:p w14:paraId="6E5531E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 我方承诺遵守《中华人民共和国劳动合同法》有关规定和《中华人民共和国妇女权益保障法 》中关于“劳动和社会保障权益”的有关要求。</w:t>
      </w:r>
    </w:p>
    <w:p w14:paraId="4C78F32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2.9我方承诺电子投标文件所提供的全部资料真实可靠，并接受评标委员会、采购人、采购代理机构、监管部门进一步审查其中任何资料真实性的要求。</w:t>
      </w:r>
    </w:p>
    <w:p w14:paraId="05D704B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2.10除招标文件另有规定外，对于贵单位按照下述联络方式发出的任何信息或通知，均视为我方已收悉前述信息或通知的全部内容：</w:t>
      </w:r>
    </w:p>
    <w:p w14:paraId="57E864D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通信地址：                                        </w:t>
      </w:r>
    </w:p>
    <w:p w14:paraId="77D4748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邮编：                                           </w:t>
      </w:r>
    </w:p>
    <w:p w14:paraId="4327A94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联系方法：（包括但不限于：联系人、联系电话、手机、传真、电子邮箱等）</w:t>
      </w:r>
    </w:p>
    <w:p w14:paraId="17E5872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投标人：（全称并加盖单位公章）</w:t>
      </w:r>
    </w:p>
    <w:p w14:paraId="4BD2749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14:paraId="71F6ABF0">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563B444">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二、投标人的资格及资信证明文件</w:t>
      </w:r>
    </w:p>
    <w:p w14:paraId="5B8A121A">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二-1单位授权书（若有）</w:t>
      </w:r>
    </w:p>
    <w:p w14:paraId="1705F2D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（采购人或采购代理机构）</w:t>
      </w:r>
    </w:p>
    <w:p w14:paraId="3165596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我方的单位负责人</w:t>
      </w:r>
      <w:r>
        <w:rPr>
          <w:rFonts w:hint="eastAsia" w:asciiTheme="minorEastAsia" w:hAnsiTheme="minorEastAsia" w:eastAsiaTheme="minorEastAsia" w:cstheme="minorEastAsia"/>
          <w:sz w:val="24"/>
          <w:szCs w:val="24"/>
          <w:highlight w:val="none"/>
          <w:u w:val="single"/>
        </w:rPr>
        <w:t>（填写“单位负责人全名”）</w:t>
      </w:r>
      <w:r>
        <w:rPr>
          <w:rFonts w:hint="eastAsia" w:asciiTheme="minorEastAsia" w:hAnsiTheme="minorEastAsia" w:eastAsiaTheme="minorEastAsia" w:cstheme="minorEastAsia"/>
          <w:sz w:val="24"/>
          <w:szCs w:val="24"/>
          <w:highlight w:val="none"/>
        </w:rPr>
        <w:t>授权</w:t>
      </w:r>
      <w:r>
        <w:rPr>
          <w:rFonts w:hint="eastAsia" w:asciiTheme="minorEastAsia" w:hAnsiTheme="minorEastAsia" w:eastAsiaTheme="minorEastAsia" w:cstheme="minorEastAsia"/>
          <w:sz w:val="24"/>
          <w:szCs w:val="24"/>
          <w:highlight w:val="none"/>
          <w:u w:val="single"/>
        </w:rPr>
        <w:t>（填写“投标人代表全名”）</w:t>
      </w:r>
      <w:r>
        <w:rPr>
          <w:rFonts w:hint="eastAsia" w:asciiTheme="minorEastAsia" w:hAnsiTheme="minorEastAsia" w:eastAsiaTheme="minorEastAsia" w:cstheme="minorEastAsia"/>
          <w:sz w:val="24"/>
          <w:szCs w:val="24"/>
          <w:highlight w:val="none"/>
        </w:rPr>
        <w:t>为投标人代表，代表我方参加</w:t>
      </w:r>
      <w:r>
        <w:rPr>
          <w:rFonts w:hint="eastAsia" w:asciiTheme="minorEastAsia" w:hAnsiTheme="minorEastAsia" w:eastAsiaTheme="minorEastAsia" w:cstheme="minorEastAsia"/>
          <w:sz w:val="24"/>
          <w:szCs w:val="24"/>
          <w:highlight w:val="none"/>
          <w:u w:val="single"/>
        </w:rPr>
        <w:t>（填写“项目名称”）</w:t>
      </w:r>
      <w:r>
        <w:rPr>
          <w:rFonts w:hint="eastAsia" w:asciiTheme="minorEastAsia" w:hAnsiTheme="minorEastAsia" w:eastAsiaTheme="minorEastAsia" w:cstheme="minorEastAsia"/>
          <w:sz w:val="24"/>
          <w:szCs w:val="24"/>
          <w:highlight w:val="none"/>
        </w:rPr>
        <w:t>项目（项目编号：</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4F142E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投标人代表无转委权。特此授权。</w:t>
      </w:r>
    </w:p>
    <w:p w14:paraId="6105C67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（以下无正文）</w:t>
      </w:r>
    </w:p>
    <w:p w14:paraId="43149AC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单位负责人：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身份证号：</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手机：</w:t>
      </w:r>
      <w:r>
        <w:rPr>
          <w:rFonts w:hint="eastAsia" w:asciiTheme="minorEastAsia" w:hAnsiTheme="minorEastAsia" w:eastAsiaTheme="minorEastAsia" w:cstheme="minorEastAsia"/>
          <w:sz w:val="24"/>
          <w:szCs w:val="24"/>
          <w:highlight w:val="none"/>
          <w:u w:val="single"/>
        </w:rPr>
        <w:t>　　　　　</w:t>
      </w:r>
    </w:p>
    <w:p w14:paraId="72121D9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投标人代表：</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身份证号：</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手机：</w:t>
      </w:r>
      <w:r>
        <w:rPr>
          <w:rFonts w:hint="eastAsia" w:asciiTheme="minorEastAsia" w:hAnsiTheme="minorEastAsia" w:eastAsiaTheme="minorEastAsia" w:cstheme="minorEastAsia"/>
          <w:sz w:val="24"/>
          <w:szCs w:val="24"/>
          <w:highlight w:val="none"/>
          <w:u w:val="single"/>
        </w:rPr>
        <w:t>　　　　　</w:t>
      </w:r>
    </w:p>
    <w:p w14:paraId="4D5FEA5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授权方</w:t>
      </w:r>
    </w:p>
    <w:p w14:paraId="26AE3FE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218C7A56">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签署日期： 年 月 日</w:t>
      </w:r>
    </w:p>
    <w:p w14:paraId="02A6B53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附：单位负责人、投标人代表的身份证正反面复印件</w:t>
      </w:r>
    </w:p>
    <w:p w14:paraId="6AA8E733">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要求：真实有效且内容完整、清晰、整洁。</w:t>
      </w:r>
    </w:p>
    <w:p w14:paraId="6883DCC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593A85A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1、企业（银行、保险、石油石化、电力、电信等行业除外）、事业单位和社会团体法人的“单位负责人”指法定代表人，即与实际提交的“营业执照等证明文件”载明的一致。</w:t>
      </w:r>
    </w:p>
    <w:p w14:paraId="6319100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D77577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3355BA8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4、投标人为自然人的，可不填写本授权书。</w:t>
      </w:r>
    </w:p>
    <w:p w14:paraId="2534A845">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4ED53E16">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二-2 证明材料</w:t>
      </w:r>
    </w:p>
    <w:p w14:paraId="68DC8C4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47A5B01">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二-2-1 福建省政府采购供应商资格承诺函</w:t>
      </w:r>
    </w:p>
    <w:p w14:paraId="2393D5A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（采购人或采购代理机构）</w:t>
      </w:r>
    </w:p>
    <w:p w14:paraId="0E536CAE">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单位名称(自然人姓名):</w:t>
      </w:r>
    </w:p>
    <w:p w14:paraId="316FCE68">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统一社会信用代码(自然人身份证号码):</w:t>
      </w:r>
    </w:p>
    <w:p w14:paraId="4CDD4E15">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法定代表人(负责人):</w:t>
      </w:r>
    </w:p>
    <w:p w14:paraId="4051A6CE">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联系地址和电话:</w:t>
      </w:r>
    </w:p>
    <w:p w14:paraId="2D1C993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我单位(本人)自愿参加本次政府采购活动，严格遵守《中华人民共和国政府采购法》及相关法律法规，坚守公开、公平公正和诚实信用等原则，依法诚信经营，并郑重承诺:</w:t>
      </w:r>
    </w:p>
    <w:p w14:paraId="79EC571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一、我单位(本人)具备采购文件要求以及《中华人民共和国政府采购法》第二十二条规定的条件:</w:t>
      </w:r>
    </w:p>
    <w:p w14:paraId="5EBDF583">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w:t>
      </w:r>
    </w:p>
    <w:p w14:paraId="7F3845AF">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2.具有良好的商业信誉和健全的财务会计制度;</w:t>
      </w:r>
    </w:p>
    <w:p w14:paraId="64F3B4A7">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3.具有履行合同所必需的设备和专业技术能力;</w:t>
      </w:r>
    </w:p>
    <w:p w14:paraId="500268DE">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4.有依法缴纳税收和社会保障资金的良好记录;</w:t>
      </w:r>
    </w:p>
    <w:p w14:paraId="3B91D864">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5.参加政府采购活动前三年内，在经营活动中没有重大违法记录；</w:t>
      </w:r>
    </w:p>
    <w:p w14:paraId="481CB708">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6.法律、行政法规规定的其他条件。</w:t>
      </w:r>
    </w:p>
    <w:p w14:paraId="6E643B7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26A715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056F5E7">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名称(单位公章):</w:t>
      </w:r>
    </w:p>
    <w:p w14:paraId="729A0DFE">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5139457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14:paraId="263F0195">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1.我单位(本人)专指参加政府采购活动的供应商(含自然人)；</w:t>
      </w:r>
    </w:p>
    <w:p w14:paraId="3BF9E3CE">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2.资格承诺的供应商应在投标(响应)文件中按此模板提供承诺函，否则，视为未按照招标文件规定提交投标人的资格及资信文件，按资格审查不通过处理。</w:t>
      </w:r>
    </w:p>
    <w:p w14:paraId="4A5CEE9C">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718BB61D">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二-2-2 资格证明材料</w:t>
      </w:r>
    </w:p>
    <w:p w14:paraId="1C8B7F2F">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营业执照等证明文件</w:t>
      </w:r>
    </w:p>
    <w:p w14:paraId="6856B94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（采购人或采购代理机构）</w:t>
      </w:r>
    </w:p>
    <w:p w14:paraId="09FE18A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）投标人为法人（包括企业、事业单位和社会团体）的</w:t>
      </w:r>
    </w:p>
    <w:p w14:paraId="47A446D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现附上由</w:t>
      </w:r>
      <w:r>
        <w:rPr>
          <w:rFonts w:hint="eastAsia" w:asciiTheme="minorEastAsia" w:hAnsiTheme="minorEastAsia" w:eastAsiaTheme="minorEastAsia" w:cstheme="minorEastAsia"/>
          <w:sz w:val="24"/>
          <w:szCs w:val="24"/>
          <w:highlight w:val="none"/>
          <w:u w:val="single"/>
        </w:rPr>
        <w:t>（（填写“签发机关全称”）</w:t>
      </w:r>
      <w:r>
        <w:rPr>
          <w:rFonts w:hint="eastAsia" w:asciiTheme="minorEastAsia" w:hAnsiTheme="minorEastAsia" w:eastAsiaTheme="minorEastAsia" w:cstheme="minorEastAsia"/>
          <w:sz w:val="24"/>
          <w:szCs w:val="24"/>
          <w:highlight w:val="none"/>
        </w:rPr>
        <w:t>签发的我方统一社会信用代码（请填写法人的具体证照名称）复印件，该证明材料真实有效，否则我方负全部责任。</w:t>
      </w:r>
    </w:p>
    <w:p w14:paraId="0AC42B5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）投标人为非法人（包括其他组织、自然人）的</w:t>
      </w:r>
    </w:p>
    <w:p w14:paraId="1167094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□现附上由</w:t>
      </w:r>
      <w:r>
        <w:rPr>
          <w:rFonts w:hint="eastAsia" w:asciiTheme="minorEastAsia" w:hAnsiTheme="minorEastAsia" w:eastAsiaTheme="minorEastAsia" w:cstheme="minorEastAsia"/>
          <w:sz w:val="24"/>
          <w:szCs w:val="24"/>
          <w:highlight w:val="none"/>
          <w:u w:val="single"/>
        </w:rPr>
        <w:t>（（填写“签发机关全称”）</w:t>
      </w:r>
      <w:r>
        <w:rPr>
          <w:rFonts w:hint="eastAsia" w:asciiTheme="minorEastAsia" w:hAnsiTheme="minorEastAsia" w:eastAsiaTheme="minorEastAsia" w:cstheme="minorEastAsia"/>
          <w:sz w:val="24"/>
          <w:szCs w:val="24"/>
          <w:highlight w:val="none"/>
        </w:rPr>
        <w:t>签发的我方（请填写非自然人的非法人的具体证照名称）复印件，该证明材料真实有效，否则我方负全部责任。</w:t>
      </w:r>
    </w:p>
    <w:p w14:paraId="72C9657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□现附上由</w:t>
      </w:r>
      <w:r>
        <w:rPr>
          <w:rFonts w:hint="eastAsia" w:asciiTheme="minorEastAsia" w:hAnsiTheme="minorEastAsia" w:eastAsiaTheme="minorEastAsia" w:cstheme="minorEastAsia"/>
          <w:sz w:val="24"/>
          <w:szCs w:val="24"/>
          <w:highlight w:val="none"/>
          <w:u w:val="single"/>
        </w:rPr>
        <w:t>（（填写“签发机关全称”）</w:t>
      </w:r>
      <w:r>
        <w:rPr>
          <w:rFonts w:hint="eastAsia" w:asciiTheme="minorEastAsia" w:hAnsiTheme="minorEastAsia" w:eastAsiaTheme="minorEastAsia" w:cstheme="minorEastAsia"/>
          <w:sz w:val="24"/>
          <w:szCs w:val="24"/>
          <w:highlight w:val="none"/>
        </w:rPr>
        <w:t>签发的我方（请填写自然人的身份证件名称）复印件，该证明材料真实有效，否则我方负全部责任。</w:t>
      </w:r>
    </w:p>
    <w:p w14:paraId="73743DF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2587022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1、请投标人按照实际情况编制填写，在相应的（）中打“√”并选择相应的“□”（若有）后，再按照本格式的要求提供相应证明材料的复印件。</w:t>
      </w:r>
    </w:p>
    <w:p w14:paraId="091B28B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4D7E7AA">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19DAA762">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43E6AF8F">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4C4B4050">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财务状况报告（财务报告、或资信证明）</w:t>
      </w:r>
    </w:p>
    <w:p w14:paraId="02A8FDB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（采购人或采购代理机构）</w:t>
      </w:r>
    </w:p>
    <w:p w14:paraId="01CC90E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）投标人提供财务报告的</w:t>
      </w:r>
    </w:p>
    <w:p w14:paraId="579C89E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□企业适用：现附上我方</w:t>
      </w:r>
      <w:r>
        <w:rPr>
          <w:rFonts w:hint="eastAsia" w:asciiTheme="minorEastAsia" w:hAnsiTheme="minorEastAsia" w:eastAsiaTheme="minorEastAsia" w:cstheme="minorEastAsia"/>
          <w:sz w:val="24"/>
          <w:szCs w:val="24"/>
          <w:highlight w:val="none"/>
          <w:u w:val="single"/>
        </w:rPr>
        <w:t>（填写“具体的年度、或半年度、季度”）</w:t>
      </w:r>
      <w:r>
        <w:rPr>
          <w:rFonts w:hint="eastAsia" w:asciiTheme="minorEastAsia" w:hAnsiTheme="minorEastAsia" w:eastAsiaTheme="minorEastAsia" w:cstheme="minorEastAsia"/>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64D29A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□事业单位适用：现附上我方</w:t>
      </w:r>
      <w:r>
        <w:rPr>
          <w:rFonts w:hint="eastAsia" w:asciiTheme="minorEastAsia" w:hAnsiTheme="minorEastAsia" w:eastAsiaTheme="minorEastAsia" w:cstheme="minorEastAsia"/>
          <w:sz w:val="24"/>
          <w:szCs w:val="24"/>
          <w:highlight w:val="none"/>
          <w:u w:val="single"/>
        </w:rPr>
        <w:t>（填写“具体的年度、或半年度、或季度”）</w:t>
      </w:r>
      <w:r>
        <w:rPr>
          <w:rFonts w:hint="eastAsia" w:asciiTheme="minorEastAsia" w:hAnsiTheme="minorEastAsia" w:eastAsiaTheme="minorEastAsia" w:cstheme="minorEastAsia"/>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7F75126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□社会团体、民办非企适用：现附上我方</w:t>
      </w:r>
      <w:r>
        <w:rPr>
          <w:rFonts w:hint="eastAsia" w:asciiTheme="minorEastAsia" w:hAnsiTheme="minorEastAsia" w:eastAsiaTheme="minorEastAsia" w:cstheme="minorEastAsia"/>
          <w:sz w:val="24"/>
          <w:szCs w:val="24"/>
          <w:highlight w:val="none"/>
          <w:u w:val="single"/>
        </w:rPr>
        <w:t>（填写“具体的年度、或半年度、或季度”）</w:t>
      </w:r>
      <w:r>
        <w:rPr>
          <w:rFonts w:hint="eastAsia" w:asciiTheme="minorEastAsia" w:hAnsiTheme="minorEastAsia" w:eastAsiaTheme="minorEastAsia" w:cstheme="minorEastAsia"/>
          <w:sz w:val="24"/>
          <w:szCs w:val="24"/>
          <w:highlight w:val="none"/>
        </w:rPr>
        <w:t>财务报告复印件，包括资产负债表、业务活动表、现金流量表、会计师事务所营业执照和注册会计师资格证书，上述证明材料真实有效，否则我方负全部责任。</w:t>
      </w:r>
    </w:p>
    <w:p w14:paraId="6EB7A75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）投标人提供资信证明的</w:t>
      </w:r>
    </w:p>
    <w:p w14:paraId="1BC94AE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□非自然人适用（包括企业、事业单位、社会团体和其他组织）：现附上我方银行：</w:t>
      </w:r>
      <w:r>
        <w:rPr>
          <w:rFonts w:hint="eastAsia" w:asciiTheme="minorEastAsia" w:hAnsiTheme="minorEastAsia" w:eastAsiaTheme="minorEastAsia" w:cstheme="minorEastAsia"/>
          <w:sz w:val="24"/>
          <w:szCs w:val="24"/>
          <w:highlight w:val="none"/>
          <w:u w:val="single"/>
        </w:rPr>
        <w:t>（填写“开户银行全称”）</w:t>
      </w:r>
      <w:r>
        <w:rPr>
          <w:rFonts w:hint="eastAsia" w:asciiTheme="minorEastAsia" w:hAnsiTheme="minorEastAsia" w:eastAsiaTheme="minorEastAsia" w:cstheme="minorEastAsia"/>
          <w:sz w:val="24"/>
          <w:szCs w:val="24"/>
          <w:highlight w:val="none"/>
        </w:rPr>
        <w:t>出具的资信证明复印件，上述证明材料真实有效，否则我方负全部责任。</w:t>
      </w:r>
    </w:p>
    <w:p w14:paraId="21D7E06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□自然人适用：现附上我方银行</w:t>
      </w:r>
      <w:r>
        <w:rPr>
          <w:rFonts w:hint="eastAsia" w:asciiTheme="minorEastAsia" w:hAnsiTheme="minorEastAsia" w:eastAsiaTheme="minorEastAsia" w:cstheme="minorEastAsia"/>
          <w:sz w:val="24"/>
          <w:szCs w:val="24"/>
          <w:highlight w:val="none"/>
          <w:u w:val="single"/>
        </w:rPr>
        <w:t>：（填写自然人的“个人账户的开户银行全称”）</w:t>
      </w:r>
      <w:r>
        <w:rPr>
          <w:rFonts w:hint="eastAsia" w:asciiTheme="minorEastAsia" w:hAnsiTheme="minorEastAsia" w:eastAsiaTheme="minorEastAsia" w:cstheme="minorEastAsia"/>
          <w:sz w:val="24"/>
          <w:szCs w:val="24"/>
          <w:highlight w:val="none"/>
        </w:rPr>
        <w:t>出具的资信证明复印件，上述证明材料真实有效，否则我方负全部责任。</w:t>
      </w:r>
    </w:p>
    <w:p w14:paraId="7EE71E4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5A2BC69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1、请投标人按照实际情况编制填写，在相应的（）中打“√”并选择相应的“□”（若有）后，再按照本格式的要求提供相应证明材料的复印件。</w:t>
      </w:r>
    </w:p>
    <w:p w14:paraId="213D79E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2、投标人提供的财务报告复印件（成立年限按照投标截止时间推算）应符合下列规定：</w:t>
      </w:r>
    </w:p>
    <w:p w14:paraId="1E987BE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2.1成立年限满1年及以上的投标人，提供经审计的招标文件规定的年度财务报告。</w:t>
      </w:r>
    </w:p>
    <w:p w14:paraId="6B84293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2.2成立年限满半年但不足1年的投标人，提供该半年度中任一季度的季度财务报告或该半年度的半年度财务报告。</w:t>
      </w:r>
    </w:p>
    <w:p w14:paraId="55C54AC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5C14038">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405CE9BA">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1036A1C3">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4CBA18F1">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依法缴纳税收证明材料</w:t>
      </w:r>
    </w:p>
    <w:p w14:paraId="06B55A2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（采购人或采购代理机构）</w:t>
      </w:r>
    </w:p>
    <w:p w14:paraId="073112C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1、依法缴纳税收的投标人</w:t>
      </w:r>
    </w:p>
    <w:p w14:paraId="2DE0142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）法人（包括企业、事业单位和社会团体）的</w:t>
      </w:r>
    </w:p>
    <w:p w14:paraId="700B1DB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现附上自</w:t>
      </w:r>
      <w:r>
        <w:rPr>
          <w:rFonts w:hint="eastAsia" w:asciiTheme="minorEastAsia" w:hAnsiTheme="minorEastAsia" w:eastAsiaTheme="minorEastAsia" w:cstheme="minorEastAsia"/>
          <w:sz w:val="24"/>
          <w:szCs w:val="24"/>
          <w:highlight w:val="none"/>
          <w:u w:val="single"/>
        </w:rPr>
        <w:t>　　年　　月　　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年　　月　　日</w:t>
      </w:r>
      <w:r>
        <w:rPr>
          <w:rFonts w:hint="eastAsia" w:asciiTheme="minorEastAsia" w:hAnsiTheme="minorEastAsia" w:eastAsiaTheme="minorEastAsia" w:cstheme="minorEastAsia"/>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740330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）非法人（包括其他组织、自然人）的</w:t>
      </w:r>
    </w:p>
    <w:p w14:paraId="1409110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现附上自</w:t>
      </w:r>
      <w:r>
        <w:rPr>
          <w:rFonts w:hint="eastAsia" w:asciiTheme="minorEastAsia" w:hAnsiTheme="minorEastAsia" w:eastAsiaTheme="minorEastAsia" w:cstheme="minorEastAsia"/>
          <w:sz w:val="24"/>
          <w:szCs w:val="24"/>
          <w:highlight w:val="none"/>
          <w:u w:val="single"/>
        </w:rPr>
        <w:t>　　年　　月　　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年　　月　　日</w:t>
      </w:r>
      <w:r>
        <w:rPr>
          <w:rFonts w:hint="eastAsia" w:asciiTheme="minorEastAsia" w:hAnsiTheme="minorEastAsia" w:eastAsiaTheme="minorEastAsia" w:cstheme="minorEastAsia"/>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196752B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2、依法免税的投标人</w:t>
      </w:r>
    </w:p>
    <w:p w14:paraId="61F6573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）现附上我方依法免税的证明材料复印件，上述证明材料真实有效，否则我方负全部责任。</w:t>
      </w:r>
    </w:p>
    <w:p w14:paraId="0521BA0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76CA362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1、请投标人按照实际情况编制填写，在相应的（）中打“√”，并按照本格式的要求提供相应证明材料的复印件。</w:t>
      </w:r>
    </w:p>
    <w:p w14:paraId="08D6C39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2、投标人提供的税收缴纳凭据复印件应符合下列规定：</w:t>
      </w:r>
    </w:p>
    <w:p w14:paraId="2C37C55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2.1投标截止时间前（不含投标截止时间的当月）已依法缴纳税收的投标人，提供投标截止时间前六个月（不含投标截止时间的当月）中任一月份的税收缴纳凭据复印件。</w:t>
      </w:r>
    </w:p>
    <w:p w14:paraId="2359ACC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2.2投标截止时间的当月成立的投标人，视同满足本项资格条件要求。</w:t>
      </w:r>
    </w:p>
    <w:p w14:paraId="2B6DB65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3、若为依法免税范围的投标人，提供依法免税证明材料的，视同满足本项资格条件要求。</w:t>
      </w:r>
    </w:p>
    <w:p w14:paraId="4EFC7555">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0B43A50C">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12075829">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7A29CD81">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依法缴纳社会保障资金证明材料</w:t>
      </w:r>
    </w:p>
    <w:p w14:paraId="68C8A60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（采购人或采购代理机构）</w:t>
      </w:r>
    </w:p>
    <w:p w14:paraId="3E100E3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1、依法缴纳社会保障资金的投标人</w:t>
      </w:r>
    </w:p>
    <w:p w14:paraId="45AC262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）法人（包括企业、事业单位和社会团体）的</w:t>
      </w:r>
    </w:p>
    <w:p w14:paraId="68C23AA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现附上自</w:t>
      </w:r>
      <w:r>
        <w:rPr>
          <w:rFonts w:hint="eastAsia" w:asciiTheme="minorEastAsia" w:hAnsiTheme="minorEastAsia" w:eastAsiaTheme="minorEastAsia" w:cstheme="minorEastAsia"/>
          <w:sz w:val="24"/>
          <w:szCs w:val="24"/>
          <w:highlight w:val="none"/>
          <w:u w:val="single"/>
        </w:rPr>
        <w:t>　　年　　月　　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年　　月　　日</w:t>
      </w:r>
      <w:r>
        <w:rPr>
          <w:rFonts w:hint="eastAsia" w:asciiTheme="minorEastAsia" w:hAnsiTheme="minorEastAsia" w:eastAsiaTheme="minorEastAsia" w:cstheme="minorEastAsia"/>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6AB9BA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）非法人（包括其他组织、自然人）的</w:t>
      </w:r>
    </w:p>
    <w:p w14:paraId="2036AB8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w:t>
      </w:r>
      <w:r>
        <w:rPr>
          <w:rFonts w:hint="eastAsia" w:asciiTheme="minorEastAsia" w:hAnsiTheme="minorEastAsia" w:eastAsiaTheme="minorEastAsia" w:cstheme="minorEastAsia"/>
          <w:sz w:val="24"/>
          <w:szCs w:val="24"/>
          <w:highlight w:val="none"/>
          <w:u w:val="single"/>
        </w:rPr>
        <w:t>　　年　　月　　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年　　月　　日</w:t>
      </w:r>
      <w:r>
        <w:rPr>
          <w:rFonts w:hint="eastAsia" w:asciiTheme="minorEastAsia" w:hAnsiTheme="minorEastAsia" w:eastAsiaTheme="minorEastAsia" w:cstheme="minorEastAsia"/>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433E486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2、依法不需要缴纳或暂缓缴纳社会保障资金的投标人</w:t>
      </w:r>
    </w:p>
    <w:p w14:paraId="0B54527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）现附上我方依法不需要缴纳或暂缓缴纳社会保障资金证明材料复印件，上述证明材料真实有效，否则我方负全部责任。</w:t>
      </w:r>
    </w:p>
    <w:p w14:paraId="4F92657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3538317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1、请投标人按照实际情况编制填写，在相应的（）中打“√”，并按照本格式的要求提供相应证明材料的复印件。</w:t>
      </w:r>
    </w:p>
    <w:p w14:paraId="4D12453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2、投标人提供的社会保障资金缴纳凭据复印件应符合下列规定：</w:t>
      </w:r>
    </w:p>
    <w:p w14:paraId="5838781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26122FF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2.2投标截止时间的当月成立的投标人，视同满足本项资格条件要求。</w:t>
      </w:r>
    </w:p>
    <w:p w14:paraId="6C9541C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3、若为依法不需要缴纳或暂缓缴纳社会保障资金的投标人，提供依法不需要缴纳或暂缓缴纳社会保障资金证明材料的，视同满足本项资格条件要求。</w:t>
      </w:r>
    </w:p>
    <w:p w14:paraId="0FACC55E">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15414A66">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243BBF71">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070D4632">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具备履行合同所必需设备和专业技术能力的声明函（若有）</w:t>
      </w:r>
    </w:p>
    <w:p w14:paraId="0E5ADAB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（采购人或采购代理机构）</w:t>
      </w:r>
    </w:p>
    <w:p w14:paraId="29E787B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我方具备履行合同所必需的设备和专业技术能力，否则产生不利后果由我方承担责任。</w:t>
      </w:r>
    </w:p>
    <w:p w14:paraId="071F9138">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特此声明。</w:t>
      </w:r>
    </w:p>
    <w:p w14:paraId="75663B0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217596C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1、招标文件未要求投标人提供“具备履行合同所必需的设备和专业技术能力专项证明材料”的，投标人应提供本声明函。</w:t>
      </w:r>
    </w:p>
    <w:p w14:paraId="126427F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2、招标文件要求投标人提供“具备履行合同所必需的设备和专业技术能力专项证明材料”的，投标人可不提供本声明函。</w:t>
      </w:r>
    </w:p>
    <w:p w14:paraId="60CC6FD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3、请投标人根据实际情况如实声明，否则视为提供虚假材料。</w:t>
      </w:r>
    </w:p>
    <w:p w14:paraId="57533C49">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4AE027D4">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0F3E67EC">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4E6AA16A">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参加采购活动前三年内在经营活动中没有重大违法记录书面声明</w:t>
      </w:r>
    </w:p>
    <w:p w14:paraId="53670EA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（采购人或采购代理机构）</w:t>
      </w:r>
    </w:p>
    <w:p w14:paraId="6D69DC2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1AC52EE">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特此声明。</w:t>
      </w:r>
    </w:p>
    <w:p w14:paraId="08AB970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58E7F58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0B77C0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请投标人根据实际情况如实声明，否则视为提供虚假材料。</w:t>
      </w:r>
    </w:p>
    <w:p w14:paraId="2E1EAF5C">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0E12FFF4">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3EB26E51">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660E3D53">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二-3信用记录查询提示</w:t>
      </w:r>
    </w:p>
    <w:p w14:paraId="54B9A01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1、由资格审查小组通过网站查询并打印投标人的信用记录。</w:t>
      </w:r>
    </w:p>
    <w:p w14:paraId="2E92BCB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7FAC2E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AC7E81E">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0F1CDDCE">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二-4中小企业声明函</w:t>
      </w:r>
    </w:p>
    <w:p w14:paraId="12E2C26E">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（以资格条件落实中小企业扶持政策时适用，若有）</w:t>
      </w:r>
    </w:p>
    <w:p w14:paraId="2938E056">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中小企业声明函（货物）</w:t>
      </w:r>
    </w:p>
    <w:p w14:paraId="7474C00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highlight w:val="none"/>
          <w:u w:val="single"/>
        </w:rPr>
        <w:t>（单位名称）</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rPr>
        <w:t>采购活动，提供的货物全部由符合政策要求的中小企业制造。相关企业（含联合体中的中小企业、签订分包意向协议的中小企业）的具体情况如下：</w:t>
      </w:r>
    </w:p>
    <w:p w14:paraId="6044C5D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u w:val="single"/>
        </w:rPr>
        <w:t xml:space="preserve"> （标的名称） </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万元¹，属于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2B023F6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u w:val="single"/>
        </w:rPr>
        <w:t xml:space="preserve"> （标的名称） </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284557D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3CB0EBF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以上企业，不属于大企业的分支机构，不存在控股股东为大企业的情形，也不存在与大企业的负责人为同一人的情形。</w:t>
      </w:r>
    </w:p>
    <w:p w14:paraId="4A42685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本企业对上述声明内容的真实性负责。如有虚假，将依法承担相应责任。</w:t>
      </w:r>
    </w:p>
    <w:p w14:paraId="6A4698DB">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5D2E7FCF">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3F5D669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68E95C1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1、从业人员、营业收入、资产总额填报上一年度数据，无上一年度数据的新成立企业可不填报。</w:t>
      </w:r>
    </w:p>
    <w:p w14:paraId="2197A32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DE1ECB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D35EE89">
      <w:pPr>
        <w:pStyle w:val="8"/>
        <w:spacing w:line="360" w:lineRule="auto"/>
        <w:ind w:firstLine="96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中小企业声明函（工程、服务）</w:t>
      </w:r>
    </w:p>
    <w:p w14:paraId="58733AA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highlight w:val="none"/>
          <w:u w:val="single"/>
        </w:rPr>
        <w:t>（单位名称）</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5503ED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u w:val="single"/>
        </w:rPr>
        <w:t>（标的名称）</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；承建（承接）企业为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万元¹，属于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292CE74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u w:val="single"/>
        </w:rPr>
        <w:t>（标的名称）</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；承建（承接）企业为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42933C6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532973B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以上企业，不属于大企业的分支机构，不存在控股股东为大企业的情形，也不存在与大企业的负责人为同一人的情形。</w:t>
      </w:r>
    </w:p>
    <w:p w14:paraId="66E9AB1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本企业对上述声明内容的真实性负责。如有虚假，将依法承担相应责任。</w:t>
      </w:r>
    </w:p>
    <w:p w14:paraId="691DB4E0">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5165A855">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41AD259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032BAA3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1、从业人员、营业收入、资产总额填报上一年度数据，无上一年度数据的新成立企业可不填报。</w:t>
      </w:r>
    </w:p>
    <w:p w14:paraId="5FA19AD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38E8D8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938956D">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67C12C52">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残疾人福利性单位声明函</w:t>
      </w:r>
    </w:p>
    <w:p w14:paraId="141B62A8">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（以资格条件落实中小企业扶持政策时适用，若有）</w:t>
      </w:r>
    </w:p>
    <w:p w14:paraId="0119111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C917B5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020B15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）由本投标人承建的（填写“所投采购包、品目号”）工程</w:t>
      </w:r>
    </w:p>
    <w:p w14:paraId="366BD8F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）由本投标人承接的（填写“所投采购包、品目号”）服务；</w:t>
      </w:r>
    </w:p>
    <w:p w14:paraId="4B86B95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本投标人对上述声明的真实性负责。如有虚假，将依法承担相应责任。</w:t>
      </w:r>
    </w:p>
    <w:p w14:paraId="4DF2C80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4311107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1、请投标人按照实际情况编制填写本声明函，并在相应的（）中打“√”。</w:t>
      </w:r>
    </w:p>
    <w:p w14:paraId="630F650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2、若《残疾人福利性单位声明函》内容不真实，视为提供虚假材料。</w:t>
      </w:r>
    </w:p>
    <w:p w14:paraId="6E0D2ACB">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28192D91">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6409E4C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w:t>
      </w:r>
    </w:p>
    <w:p w14:paraId="00C443CE">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监狱企业证明材料</w:t>
      </w:r>
    </w:p>
    <w:p w14:paraId="009165C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32C98140">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5FBEB426">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二-5联合体协议（若有）</w:t>
      </w:r>
    </w:p>
    <w:p w14:paraId="595EFA5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（采购人或采购代理机构）</w:t>
      </w:r>
    </w:p>
    <w:p w14:paraId="4EAB5C0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兹有</w:t>
      </w:r>
      <w:r>
        <w:rPr>
          <w:rFonts w:hint="eastAsia" w:asciiTheme="minorEastAsia" w:hAnsiTheme="minorEastAsia" w:eastAsiaTheme="minorEastAsia" w:cstheme="minorEastAsia"/>
          <w:sz w:val="24"/>
          <w:szCs w:val="24"/>
          <w:highlight w:val="none"/>
          <w:u w:val="single"/>
        </w:rPr>
        <w:t>（填写“联合体中各方的全称”，各方的全称之间请用“、”分割）</w:t>
      </w:r>
      <w:r>
        <w:rPr>
          <w:rFonts w:hint="eastAsia" w:asciiTheme="minorEastAsia" w:hAnsiTheme="minorEastAsia" w:eastAsiaTheme="minorEastAsia" w:cstheme="minorEastAsia"/>
          <w:sz w:val="24"/>
          <w:szCs w:val="24"/>
          <w:highlight w:val="none"/>
        </w:rPr>
        <w:t>自愿组成联合体，共同参加</w:t>
      </w:r>
      <w:r>
        <w:rPr>
          <w:rFonts w:hint="eastAsia" w:asciiTheme="minorEastAsia" w:hAnsiTheme="minorEastAsia" w:eastAsiaTheme="minorEastAsia" w:cstheme="minorEastAsia"/>
          <w:sz w:val="24"/>
          <w:szCs w:val="24"/>
          <w:highlight w:val="none"/>
          <w:u w:val="single"/>
        </w:rPr>
        <w:t>（填写“项目名称”）</w:t>
      </w:r>
      <w:r>
        <w:rPr>
          <w:rFonts w:hint="eastAsia" w:asciiTheme="minorEastAsia" w:hAnsiTheme="minorEastAsia" w:eastAsiaTheme="minorEastAsia" w:cstheme="minorEastAsia"/>
          <w:sz w:val="24"/>
          <w:szCs w:val="24"/>
          <w:highlight w:val="none"/>
        </w:rPr>
        <w:t xml:space="preserve"> 项目（项目编号：</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）的投标。现就联合体参加本项目投标的有关事宜达成下列协议：</w:t>
      </w:r>
    </w:p>
    <w:p w14:paraId="55DE943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一、联合体各方应承担的工作和义务具体如下：</w:t>
      </w:r>
    </w:p>
    <w:p w14:paraId="4A5421A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1、牵头方（全称）：</w:t>
      </w:r>
      <w:r>
        <w:rPr>
          <w:rFonts w:hint="eastAsia" w:asciiTheme="minorEastAsia" w:hAnsiTheme="minorEastAsia" w:eastAsiaTheme="minorEastAsia" w:cstheme="minorEastAsia"/>
          <w:sz w:val="24"/>
          <w:szCs w:val="24"/>
          <w:highlight w:val="none"/>
          <w:u w:val="single"/>
        </w:rPr>
        <w:t xml:space="preserve">（填写“工作及义务的具体内容”） </w:t>
      </w:r>
      <w:r>
        <w:rPr>
          <w:rFonts w:hint="eastAsia" w:asciiTheme="minorEastAsia" w:hAnsiTheme="minorEastAsia" w:eastAsiaTheme="minorEastAsia" w:cstheme="minorEastAsia"/>
          <w:sz w:val="24"/>
          <w:szCs w:val="24"/>
          <w:highlight w:val="none"/>
        </w:rPr>
        <w:t>；</w:t>
      </w:r>
    </w:p>
    <w:p w14:paraId="2BBD387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2、成员方：</w:t>
      </w:r>
    </w:p>
    <w:p w14:paraId="4256A92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2.1（成员一的全称）：</w:t>
      </w:r>
      <w:r>
        <w:rPr>
          <w:rFonts w:hint="eastAsia" w:asciiTheme="minorEastAsia" w:hAnsiTheme="minorEastAsia" w:eastAsiaTheme="minorEastAsia" w:cstheme="minorEastAsia"/>
          <w:sz w:val="24"/>
          <w:szCs w:val="24"/>
          <w:highlight w:val="none"/>
          <w:u w:val="single"/>
        </w:rPr>
        <w:t>（填写“工作及义务的具体内容”）</w:t>
      </w:r>
      <w:r>
        <w:rPr>
          <w:rFonts w:hint="eastAsia" w:asciiTheme="minorEastAsia" w:hAnsiTheme="minorEastAsia" w:eastAsiaTheme="minorEastAsia" w:cstheme="minorEastAsia"/>
          <w:sz w:val="24"/>
          <w:szCs w:val="24"/>
          <w:highlight w:val="none"/>
        </w:rPr>
        <w:t xml:space="preserve"> ；</w:t>
      </w:r>
    </w:p>
    <w:p w14:paraId="06BD11C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3BC5C1E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二、联合体各方的合同金额占比，具体如下：</w:t>
      </w:r>
    </w:p>
    <w:p w14:paraId="6DD45A0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1.牵头方（</w:t>
      </w:r>
      <w:r>
        <w:rPr>
          <w:rFonts w:hint="eastAsia" w:asciiTheme="minorEastAsia" w:hAnsiTheme="minorEastAsia" w:eastAsiaTheme="minorEastAsia" w:cstheme="minorEastAsia"/>
          <w:sz w:val="24"/>
          <w:szCs w:val="24"/>
          <w:highlight w:val="none"/>
          <w:u w:val="single"/>
        </w:rPr>
        <w:t xml:space="preserve"> 全称</w:t>
      </w:r>
      <w:r>
        <w:rPr>
          <w:rFonts w:hint="eastAsia" w:asciiTheme="minorEastAsia" w:hAnsiTheme="minorEastAsia" w:eastAsiaTheme="minorEastAsia" w:cstheme="minorEastAsia"/>
          <w:sz w:val="24"/>
          <w:szCs w:val="24"/>
          <w:highlight w:val="none"/>
        </w:rPr>
        <w:t xml:space="preserve"> ）的合同金额占合同总额的</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w:t>
      </w:r>
    </w:p>
    <w:p w14:paraId="07E652E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2.成员方：</w:t>
      </w:r>
    </w:p>
    <w:p w14:paraId="4A8461C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u w:val="single"/>
        </w:rPr>
        <w:t xml:space="preserve"> 成员1的全称 </w:t>
      </w:r>
      <w:r>
        <w:rPr>
          <w:rFonts w:hint="eastAsia" w:asciiTheme="minorEastAsia" w:hAnsiTheme="minorEastAsia" w:eastAsiaTheme="minorEastAsia" w:cstheme="minorEastAsia"/>
          <w:sz w:val="24"/>
          <w:szCs w:val="24"/>
          <w:highlight w:val="none"/>
        </w:rPr>
        <w:t>）的合同金额占合同总额的</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w:t>
      </w:r>
    </w:p>
    <w:p w14:paraId="4F734F9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674BF05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三、联合体各方约定：</w:t>
      </w:r>
    </w:p>
    <w:p w14:paraId="5206E39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1、由</w:t>
      </w:r>
      <w:r>
        <w:rPr>
          <w:rFonts w:hint="eastAsia" w:asciiTheme="minorEastAsia" w:hAnsiTheme="minorEastAsia" w:eastAsiaTheme="minorEastAsia" w:cstheme="minorEastAsia"/>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BA99DC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2、联合体各方约定由</w:t>
      </w:r>
      <w:r>
        <w:rPr>
          <w:rFonts w:hint="eastAsia" w:asciiTheme="minorEastAsia" w:hAnsiTheme="minorEastAsia" w:eastAsiaTheme="minorEastAsia" w:cstheme="minorEastAsia"/>
          <w:sz w:val="24"/>
          <w:szCs w:val="24"/>
          <w:highlight w:val="none"/>
          <w:u w:val="single"/>
        </w:rPr>
        <w:t>（填写“牵头方的全称”）代表联合体办理投标保证金事宜。</w:t>
      </w:r>
    </w:p>
    <w:p w14:paraId="6D81F4C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D49D2A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6C8BA0F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五、本协议自签署之日起生效，政府采购合同履行完毕后自动失效。</w:t>
      </w:r>
    </w:p>
    <w:p w14:paraId="1220910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六、本协议一式</w:t>
      </w:r>
      <w:r>
        <w:rPr>
          <w:rFonts w:hint="eastAsia" w:asciiTheme="minorEastAsia" w:hAnsiTheme="minorEastAsia" w:eastAsiaTheme="minorEastAsia" w:cstheme="minorEastAsia"/>
          <w:sz w:val="24"/>
          <w:szCs w:val="24"/>
          <w:highlight w:val="none"/>
          <w:u w:val="single"/>
        </w:rPr>
        <w:t>（填写具体份数）</w:t>
      </w:r>
      <w:r>
        <w:rPr>
          <w:rFonts w:hint="eastAsia" w:asciiTheme="minorEastAsia" w:hAnsiTheme="minorEastAsia" w:eastAsiaTheme="minorEastAsia" w:cstheme="minorEastAsia"/>
          <w:sz w:val="24"/>
          <w:szCs w:val="24"/>
          <w:highlight w:val="none"/>
        </w:rPr>
        <w:t>份，联合体各方各执一份，电子投标文件中提交一份。</w:t>
      </w:r>
    </w:p>
    <w:p w14:paraId="453D076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（以下无正文）</w:t>
      </w:r>
    </w:p>
    <w:p w14:paraId="3FEC88F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牵头方：</w:t>
      </w:r>
      <w:r>
        <w:rPr>
          <w:rFonts w:hint="eastAsia" w:asciiTheme="minorEastAsia" w:hAnsiTheme="minorEastAsia" w:eastAsiaTheme="minorEastAsia" w:cstheme="minorEastAsia"/>
          <w:sz w:val="24"/>
          <w:szCs w:val="24"/>
          <w:highlight w:val="none"/>
          <w:u w:val="single"/>
        </w:rPr>
        <w:t>（全称并加盖单位公章）</w:t>
      </w:r>
    </w:p>
    <w:p w14:paraId="576139E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（签字或盖章）</w:t>
      </w:r>
    </w:p>
    <w:p w14:paraId="09E2E55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成员一：</w:t>
      </w:r>
      <w:r>
        <w:rPr>
          <w:rFonts w:hint="eastAsia" w:asciiTheme="minorEastAsia" w:hAnsiTheme="minorEastAsia" w:eastAsiaTheme="minorEastAsia" w:cstheme="minorEastAsia"/>
          <w:sz w:val="24"/>
          <w:szCs w:val="24"/>
          <w:highlight w:val="none"/>
          <w:u w:val="single"/>
        </w:rPr>
        <w:t>（全称并加盖成员一的单位公章）</w:t>
      </w:r>
    </w:p>
    <w:p w14:paraId="210DA1B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（签字或盖章）</w:t>
      </w:r>
    </w:p>
    <w:p w14:paraId="58BA468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773B116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成员**：</w:t>
      </w:r>
      <w:r>
        <w:rPr>
          <w:rFonts w:hint="eastAsia" w:asciiTheme="minorEastAsia" w:hAnsiTheme="minorEastAsia" w:eastAsiaTheme="minorEastAsia" w:cstheme="minorEastAsia"/>
          <w:sz w:val="24"/>
          <w:szCs w:val="24"/>
          <w:highlight w:val="none"/>
          <w:u w:val="single"/>
        </w:rPr>
        <w:t>（全称并加盖成员**的单位公章）</w:t>
      </w:r>
    </w:p>
    <w:p w14:paraId="1E601E7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（签字或盖章）</w:t>
      </w:r>
    </w:p>
    <w:p w14:paraId="0190C91F">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签署日期：</w:t>
      </w:r>
      <w:r>
        <w:rPr>
          <w:rFonts w:hint="eastAsia" w:asciiTheme="minorEastAsia" w:hAnsiTheme="minorEastAsia" w:eastAsiaTheme="minorEastAsia" w:cstheme="minorEastAsia"/>
          <w:sz w:val="24"/>
          <w:szCs w:val="24"/>
          <w:highlight w:val="none"/>
          <w:u w:val="single"/>
        </w:rPr>
        <w:t>　　年　　月　　日</w:t>
      </w:r>
    </w:p>
    <w:p w14:paraId="6529D39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2CE7C45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1、招标文件接受联合体投标且投标人为联合体的，投标人应提供本协议；否则无须提供。</w:t>
      </w:r>
    </w:p>
    <w:p w14:paraId="4E63E39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2、本协议由委托代理人签字或盖章的，应按照本章载明的格式提供“单位授权书”。</w:t>
      </w:r>
    </w:p>
    <w:p w14:paraId="1DEAD7D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3、在以联合体形式落实中小企业预留份额项目中，投标人除了要提供《中小企业声明函》，还需提供本协议。</w:t>
      </w:r>
    </w:p>
    <w:p w14:paraId="6875E526">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19BEE153">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二-6分包意向协议（若有）</w:t>
      </w:r>
    </w:p>
    <w:p w14:paraId="3CB377D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甲方（总包方）：</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（即本项目的投标人）</w:t>
      </w:r>
    </w:p>
    <w:p w14:paraId="130A6F4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乙方（分包方）：</w:t>
      </w:r>
      <w:r>
        <w:rPr>
          <w:rFonts w:hint="eastAsia" w:asciiTheme="minorEastAsia" w:hAnsiTheme="minorEastAsia" w:eastAsiaTheme="minorEastAsia" w:cstheme="minorEastAsia"/>
          <w:sz w:val="24"/>
          <w:szCs w:val="24"/>
          <w:highlight w:val="none"/>
          <w:u w:val="single"/>
        </w:rPr>
        <w:t>　　　　　　　</w:t>
      </w:r>
    </w:p>
    <w:p w14:paraId="4FA49EC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兹有甲方参加</w:t>
      </w:r>
      <w:r>
        <w:rPr>
          <w:rFonts w:hint="eastAsia" w:asciiTheme="minorEastAsia" w:hAnsiTheme="minorEastAsia" w:eastAsiaTheme="minorEastAsia" w:cstheme="minorEastAsia"/>
          <w:sz w:val="24"/>
          <w:szCs w:val="24"/>
          <w:highlight w:val="none"/>
          <w:u w:val="single"/>
        </w:rPr>
        <w:t>（填写“项目名称”）</w:t>
      </w:r>
      <w:r>
        <w:rPr>
          <w:rFonts w:hint="eastAsia" w:asciiTheme="minorEastAsia" w:hAnsiTheme="minorEastAsia" w:eastAsiaTheme="minorEastAsia" w:cstheme="minorEastAsia"/>
          <w:sz w:val="24"/>
          <w:szCs w:val="24"/>
          <w:highlight w:val="none"/>
        </w:rPr>
        <w:t xml:space="preserve"> 项目（项目编号：</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0CD2338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一、分包标的</w:t>
      </w:r>
    </w:p>
    <w:p w14:paraId="75A0470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（根据双方的意向填写，可以是表格或文字描述）。</w:t>
      </w:r>
    </w:p>
    <w:p w14:paraId="20AEB6D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二、分包合同金额占比</w:t>
      </w:r>
    </w:p>
    <w:p w14:paraId="2E4BCA4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分包合同价占投标总价的比例：</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w:t>
      </w:r>
    </w:p>
    <w:p w14:paraId="3AAFF92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三、其他条款</w:t>
      </w:r>
    </w:p>
    <w:p w14:paraId="6DFF0C6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27"/>
        <w:gridCol w:w="4927"/>
      </w:tblGrid>
      <w:tr w14:paraId="0F6D0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14:paraId="098CAC5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p>
        </w:tc>
        <w:tc>
          <w:tcPr>
            <w:tcW w:w="4927" w:type="dxa"/>
          </w:tcPr>
          <w:p w14:paraId="14950C8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p>
        </w:tc>
      </w:tr>
      <w:tr w14:paraId="04060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14:paraId="0B1A4E7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住所：</w:t>
            </w:r>
          </w:p>
        </w:tc>
        <w:tc>
          <w:tcPr>
            <w:tcW w:w="4927" w:type="dxa"/>
          </w:tcPr>
          <w:p w14:paraId="4D51495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住所：</w:t>
            </w:r>
          </w:p>
        </w:tc>
      </w:tr>
      <w:tr w14:paraId="44FA9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14:paraId="58D953A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单位负责人或委托代理人：</w:t>
            </w:r>
          </w:p>
        </w:tc>
        <w:tc>
          <w:tcPr>
            <w:tcW w:w="4927" w:type="dxa"/>
          </w:tcPr>
          <w:p w14:paraId="31D230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单位负责人或委托代理人：</w:t>
            </w:r>
          </w:p>
        </w:tc>
      </w:tr>
      <w:tr w14:paraId="115D2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14:paraId="76E237C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联系方法：</w:t>
            </w:r>
          </w:p>
        </w:tc>
        <w:tc>
          <w:tcPr>
            <w:tcW w:w="4927" w:type="dxa"/>
          </w:tcPr>
          <w:p w14:paraId="77F05B3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联系方法：</w:t>
            </w:r>
          </w:p>
        </w:tc>
      </w:tr>
      <w:tr w14:paraId="1CCCF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14:paraId="068AEFB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4927" w:type="dxa"/>
          </w:tcPr>
          <w:p w14:paraId="378F5A3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r>
      <w:tr w14:paraId="167CC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14:paraId="1FAEF0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tc>
        <w:tc>
          <w:tcPr>
            <w:tcW w:w="4927" w:type="dxa"/>
          </w:tcPr>
          <w:p w14:paraId="579A157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tc>
      </w:tr>
      <w:tr w14:paraId="01A62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gridSpan w:val="2"/>
          </w:tcPr>
          <w:p w14:paraId="30846135">
            <w:pPr>
              <w:pStyle w:val="8"/>
              <w:spacing w:line="360" w:lineRule="auto"/>
              <w:ind w:firstLine="96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签订地点：</w:t>
            </w:r>
            <w:r>
              <w:rPr>
                <w:rFonts w:hint="eastAsia" w:asciiTheme="minorEastAsia" w:hAnsiTheme="minorEastAsia" w:eastAsiaTheme="minorEastAsia" w:cstheme="minorEastAsia"/>
                <w:sz w:val="24"/>
                <w:szCs w:val="24"/>
                <w:highlight w:val="none"/>
                <w:u w:val="single"/>
              </w:rPr>
              <w:t>　　　　　　　　　　</w:t>
            </w:r>
          </w:p>
          <w:p w14:paraId="6F06BB71">
            <w:pPr>
              <w:pStyle w:val="8"/>
              <w:spacing w:line="360" w:lineRule="auto"/>
              <w:ind w:firstLine="96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签约日期：</w:t>
            </w:r>
            <w:r>
              <w:rPr>
                <w:rFonts w:hint="eastAsia" w:asciiTheme="minorEastAsia" w:hAnsiTheme="minorEastAsia" w:eastAsiaTheme="minorEastAsia" w:cstheme="minorEastAsia"/>
                <w:sz w:val="24"/>
                <w:szCs w:val="24"/>
                <w:highlight w:val="none"/>
                <w:u w:val="single"/>
              </w:rPr>
              <w:t>　　年　　月　　日</w:t>
            </w:r>
          </w:p>
        </w:tc>
      </w:tr>
    </w:tbl>
    <w:p w14:paraId="7998A81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70919D2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1.招标文件接受合同分包且投标人拟将合同分包的，应提供本协议；否则无须提供。</w:t>
      </w:r>
    </w:p>
    <w:p w14:paraId="21A011D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2.本协议由委托代理人签字或盖章的，应按照本章载明的格式提供“单位授权书”。</w:t>
      </w:r>
    </w:p>
    <w:p w14:paraId="790F4CF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3.在以合同分包形式落实中小企业预留份额项目中，投标人除了要提供《中小企业声明函》，还需提供本协议。</w:t>
      </w:r>
    </w:p>
    <w:p w14:paraId="710D126D">
      <w:pPr>
        <w:pStyle w:val="8"/>
        <w:spacing w:line="360" w:lineRule="auto"/>
        <w:ind w:firstLine="9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20943D2B">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二-7其他资格证明文件（若有）</w:t>
      </w:r>
    </w:p>
    <w:p w14:paraId="22621FC6">
      <w:pPr>
        <w:pStyle w:val="8"/>
        <w:spacing w:line="360" w:lineRule="auto"/>
        <w:ind w:firstLine="960"/>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二-7-①招标文件规定的其他资格证明文件（若有）</w:t>
      </w:r>
    </w:p>
    <w:p w14:paraId="53CE4A56">
      <w:pPr>
        <w:pStyle w:val="8"/>
        <w:spacing w:line="360" w:lineRule="auto"/>
        <w:ind w:firstLine="48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编制说明</w:t>
      </w:r>
    </w:p>
    <w:p w14:paraId="17407C8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除招标文件另有规定外，招标文件要求提交的除前述资格证明文件外的其他资格证明文件（若有）加盖投标人的单位公章后应在此项下提交。</w:t>
      </w:r>
    </w:p>
    <w:p w14:paraId="59D4AECC">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highlight w:val="none"/>
        </w:rPr>
        <w:br w:type="page"/>
      </w:r>
    </w:p>
    <w:p w14:paraId="445BCBE1">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三、投标保证金</w:t>
      </w:r>
    </w:p>
    <w:p w14:paraId="0DD27FE7">
      <w:pPr>
        <w:pStyle w:val="8"/>
        <w:spacing w:line="360" w:lineRule="auto"/>
        <w:ind w:firstLine="48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编制说明</w:t>
      </w:r>
    </w:p>
    <w:p w14:paraId="45AD100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1、在此项下提交的“投标保证金”材料可使用转账凭证复印件或从福建省政府采购网上公开信息系统中下载的有关原始页面的打印件。</w:t>
      </w:r>
    </w:p>
    <w:p w14:paraId="1764263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2、投标保证金是否已提交的认定按照招标文件第三章规定执行。</w:t>
      </w:r>
    </w:p>
    <w:p w14:paraId="53C93E30">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6306189">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封面格式(报价部分)</w:t>
      </w:r>
    </w:p>
    <w:p w14:paraId="6CE9DB99">
      <w:pPr>
        <w:pStyle w:val="8"/>
        <w:spacing w:line="360" w:lineRule="auto"/>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福建省政府采购投标文件</w:t>
      </w:r>
    </w:p>
    <w:p w14:paraId="2D82E05A">
      <w:pPr>
        <w:pStyle w:val="8"/>
        <w:spacing w:line="360" w:lineRule="auto"/>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（报价部分）</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15A093A3">
      <w:pPr>
        <w:pStyle w:val="8"/>
        <w:spacing w:line="360" w:lineRule="auto"/>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（填写正本或副本）</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2AFDBC7E">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（项目名称：（由投标人填写）</w:t>
      </w:r>
    </w:p>
    <w:p w14:paraId="329DAF0B">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（备案编号：（由投标人填写）</w:t>
      </w:r>
    </w:p>
    <w:p w14:paraId="0FE22AEA">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（项目编号：（由投标人填写）</w:t>
      </w:r>
    </w:p>
    <w:p w14:paraId="1213C580">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（所投采购包：（由投标人填写）</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660FAE40">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投标人：（填写“全称”）</w:t>
      </w:r>
    </w:p>
    <w:p w14:paraId="0076991F">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（由投标人填写）年（由投标人填写）月</w:t>
      </w:r>
    </w:p>
    <w:p w14:paraId="5A2393E0">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7E55C65C">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索引</w:t>
      </w:r>
    </w:p>
    <w:p w14:paraId="1589BF1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一、开标（报价）一览表</w:t>
      </w:r>
    </w:p>
    <w:p w14:paraId="6EEA792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二、投标（响应）报价明细表</w:t>
      </w:r>
    </w:p>
    <w:p w14:paraId="639AAD9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三、招标文件规定的价格扣除证明材料（若有）</w:t>
      </w:r>
    </w:p>
    <w:p w14:paraId="25996FD6">
      <w:pPr>
        <w:pStyle w:val="8"/>
        <w:spacing w:line="360" w:lineRule="auto"/>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highlight w:val="none"/>
        </w:rPr>
        <w:br w:type="page"/>
      </w:r>
    </w:p>
    <w:p w14:paraId="4E9D8295">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2420414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12CD0B9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76D1D04F">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101C6A7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234B4FAA">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2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3216"/>
        <w:gridCol w:w="1656"/>
        <w:gridCol w:w="2256"/>
        <w:gridCol w:w="1296"/>
      </w:tblGrid>
      <w:tr w14:paraId="7E0E4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20F433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3216" w:type="dxa"/>
          </w:tcPr>
          <w:p w14:paraId="57246ED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报价内容</w:t>
            </w:r>
          </w:p>
        </w:tc>
        <w:tc>
          <w:tcPr>
            <w:tcW w:w="1656" w:type="dxa"/>
          </w:tcPr>
          <w:p w14:paraId="0DFE1A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2256" w:type="dxa"/>
          </w:tcPr>
          <w:p w14:paraId="4EDEED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响应报价</w:t>
            </w:r>
          </w:p>
        </w:tc>
        <w:tc>
          <w:tcPr>
            <w:tcW w:w="1296" w:type="dxa"/>
          </w:tcPr>
          <w:p w14:paraId="36C0AB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价款形式</w:t>
            </w:r>
          </w:p>
        </w:tc>
      </w:tr>
      <w:tr w14:paraId="30AFC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6AB6C3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3216" w:type="dxa"/>
          </w:tcPr>
          <w:p w14:paraId="45827134">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p>
        </w:tc>
        <w:tc>
          <w:tcPr>
            <w:tcW w:w="1656" w:type="dxa"/>
          </w:tcPr>
          <w:p w14:paraId="126A5F3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1200000  元</w:t>
            </w:r>
          </w:p>
        </w:tc>
        <w:tc>
          <w:tcPr>
            <w:tcW w:w="2256" w:type="dxa"/>
          </w:tcPr>
          <w:p w14:paraId="094D315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「汇总引用」  元</w:t>
            </w:r>
          </w:p>
        </w:tc>
        <w:tc>
          <w:tcPr>
            <w:tcW w:w="1296" w:type="dxa"/>
          </w:tcPr>
          <w:p w14:paraId="0EB2735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bl>
    <w:p w14:paraId="4C5EBF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0130C9C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29F78B1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0EB0B030">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21978115">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02F1F6A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07C3BAB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236F1223">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3CC5DA7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6B00FE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r>
        <w:rPr>
          <w:rFonts w:hint="eastAsia" w:asciiTheme="minorEastAsia" w:hAnsiTheme="minorEastAsia" w:eastAsiaTheme="minorEastAsia" w:cstheme="minorEastAsia"/>
          <w:sz w:val="24"/>
          <w:szCs w:val="24"/>
          <w:highlight w:val="none"/>
        </w:rPr>
        <w:t>（合同包1）</w:t>
      </w:r>
    </w:p>
    <w:p w14:paraId="31772208">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8"/>
        <w:gridCol w:w="1477"/>
        <w:gridCol w:w="816"/>
        <w:gridCol w:w="816"/>
        <w:gridCol w:w="816"/>
        <w:gridCol w:w="816"/>
        <w:gridCol w:w="1176"/>
        <w:gridCol w:w="912"/>
        <w:gridCol w:w="960"/>
        <w:gridCol w:w="624"/>
        <w:gridCol w:w="913"/>
      </w:tblGrid>
      <w:tr w14:paraId="053D4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0F8A5D4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477" w:type="dxa"/>
          </w:tcPr>
          <w:p w14:paraId="7CC8F3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服务名称</w:t>
            </w:r>
          </w:p>
        </w:tc>
        <w:tc>
          <w:tcPr>
            <w:tcW w:w="816" w:type="dxa"/>
          </w:tcPr>
          <w:p w14:paraId="76C7B06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服务范围</w:t>
            </w:r>
          </w:p>
        </w:tc>
        <w:tc>
          <w:tcPr>
            <w:tcW w:w="816" w:type="dxa"/>
          </w:tcPr>
          <w:p w14:paraId="79EE726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服务要求</w:t>
            </w:r>
          </w:p>
        </w:tc>
        <w:tc>
          <w:tcPr>
            <w:tcW w:w="816" w:type="dxa"/>
          </w:tcPr>
          <w:p w14:paraId="1383B22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服务时间</w:t>
            </w:r>
          </w:p>
        </w:tc>
        <w:tc>
          <w:tcPr>
            <w:tcW w:w="816" w:type="dxa"/>
          </w:tcPr>
          <w:p w14:paraId="5409065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服务标准</w:t>
            </w:r>
          </w:p>
        </w:tc>
        <w:tc>
          <w:tcPr>
            <w:tcW w:w="1176" w:type="dxa"/>
          </w:tcPr>
          <w:p w14:paraId="7C15D9F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912" w:type="dxa"/>
          </w:tcPr>
          <w:p w14:paraId="6D4083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单价</w:t>
            </w:r>
          </w:p>
        </w:tc>
        <w:tc>
          <w:tcPr>
            <w:tcW w:w="960" w:type="dxa"/>
          </w:tcPr>
          <w:p w14:paraId="138B64E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数量</w:t>
            </w:r>
          </w:p>
        </w:tc>
        <w:tc>
          <w:tcPr>
            <w:tcW w:w="624" w:type="dxa"/>
          </w:tcPr>
          <w:p w14:paraId="2D3ECEC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计量单位</w:t>
            </w:r>
          </w:p>
        </w:tc>
        <w:tc>
          <w:tcPr>
            <w:tcW w:w="913" w:type="dxa"/>
          </w:tcPr>
          <w:p w14:paraId="638F679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r w14:paraId="49763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1365E68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1477" w:type="dxa"/>
          </w:tcPr>
          <w:p w14:paraId="547C7D7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r>
              <w:rPr>
                <w:rFonts w:hint="eastAsia" w:asciiTheme="minorEastAsia" w:hAnsiTheme="minorEastAsia" w:eastAsiaTheme="minorEastAsia" w:cstheme="minorEastAsia"/>
                <w:sz w:val="24"/>
                <w:szCs w:val="24"/>
                <w:highlight w:val="none"/>
              </w:rPr>
              <w:t>（合同包1）</w:t>
            </w:r>
          </w:p>
        </w:tc>
        <w:tc>
          <w:tcPr>
            <w:tcW w:w="816" w:type="dxa"/>
          </w:tcPr>
          <w:p w14:paraId="752B96F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16" w:type="dxa"/>
          </w:tcPr>
          <w:p w14:paraId="48E1AEF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16" w:type="dxa"/>
          </w:tcPr>
          <w:p w14:paraId="078A295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16" w:type="dxa"/>
          </w:tcPr>
          <w:p w14:paraId="19D2748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1176" w:type="dxa"/>
          </w:tcPr>
          <w:p w14:paraId="6A0873E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1200000  元</w:t>
            </w:r>
          </w:p>
        </w:tc>
        <w:tc>
          <w:tcPr>
            <w:tcW w:w="912" w:type="dxa"/>
          </w:tcPr>
          <w:p w14:paraId="50554C6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{=总价/数量}  元</w:t>
            </w:r>
          </w:p>
        </w:tc>
        <w:tc>
          <w:tcPr>
            <w:tcW w:w="960" w:type="dxa"/>
          </w:tcPr>
          <w:p w14:paraId="6F571A3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1.0000</w:t>
            </w:r>
          </w:p>
        </w:tc>
        <w:tc>
          <w:tcPr>
            <w:tcW w:w="624" w:type="dxa"/>
          </w:tcPr>
          <w:p w14:paraId="455A490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w:t>
            </w:r>
          </w:p>
        </w:tc>
        <w:tc>
          <w:tcPr>
            <w:tcW w:w="913" w:type="dxa"/>
          </w:tcPr>
          <w:p w14:paraId="067636B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  元</w:t>
            </w:r>
          </w:p>
        </w:tc>
      </w:tr>
    </w:tbl>
    <w:p w14:paraId="68E6103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p w14:paraId="697DD38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0059453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2D1BA23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1E8913DF">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7C6D4B5E">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53D723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0E6AB60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0BE606B9">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51392E0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22B7FF83">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1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3216"/>
        <w:gridCol w:w="1536"/>
        <w:gridCol w:w="2256"/>
        <w:gridCol w:w="1296"/>
      </w:tblGrid>
      <w:tr w14:paraId="21E18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4A6CE7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3216" w:type="dxa"/>
          </w:tcPr>
          <w:p w14:paraId="3B44BDF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报价内容</w:t>
            </w:r>
          </w:p>
        </w:tc>
        <w:tc>
          <w:tcPr>
            <w:tcW w:w="1536" w:type="dxa"/>
          </w:tcPr>
          <w:p w14:paraId="6E8618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2256" w:type="dxa"/>
          </w:tcPr>
          <w:p w14:paraId="4E5CBB5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响应报价</w:t>
            </w:r>
          </w:p>
        </w:tc>
        <w:tc>
          <w:tcPr>
            <w:tcW w:w="1296" w:type="dxa"/>
          </w:tcPr>
          <w:p w14:paraId="3460F0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价款形式</w:t>
            </w:r>
          </w:p>
        </w:tc>
      </w:tr>
      <w:tr w14:paraId="49BFF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67A0277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3216" w:type="dxa"/>
          </w:tcPr>
          <w:p w14:paraId="14CE868B">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p>
        </w:tc>
        <w:tc>
          <w:tcPr>
            <w:tcW w:w="1536" w:type="dxa"/>
          </w:tcPr>
          <w:p w14:paraId="0C4C2DA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560000  元</w:t>
            </w:r>
          </w:p>
        </w:tc>
        <w:tc>
          <w:tcPr>
            <w:tcW w:w="2256" w:type="dxa"/>
          </w:tcPr>
          <w:p w14:paraId="55FF313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「汇总引用」  元</w:t>
            </w:r>
          </w:p>
        </w:tc>
        <w:tc>
          <w:tcPr>
            <w:tcW w:w="1296" w:type="dxa"/>
          </w:tcPr>
          <w:p w14:paraId="74AA447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bl>
    <w:p w14:paraId="62C93D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61EEDAE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52573A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4A3338EB">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31DD9A06">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1B4254B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587F537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5AE7170E">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bookmarkStart w:id="0" w:name="_GoBack"/>
      <w:bookmarkEnd w:id="0"/>
      <w:r>
        <w:rPr>
          <w:rFonts w:hint="eastAsia" w:asciiTheme="minorEastAsia" w:hAnsiTheme="minorEastAsia" w:cstheme="minorEastAsia"/>
          <w:sz w:val="24"/>
          <w:szCs w:val="24"/>
          <w:highlight w:val="none"/>
          <w:lang w:eastAsia="zh-CN"/>
        </w:rPr>
        <w:t>核查与复查</w:t>
      </w:r>
    </w:p>
    <w:p w14:paraId="1FF61E0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4C2B6D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r>
        <w:rPr>
          <w:rFonts w:hint="eastAsia" w:asciiTheme="minorEastAsia" w:hAnsiTheme="minorEastAsia" w:eastAsiaTheme="minorEastAsia" w:cstheme="minorEastAsia"/>
          <w:sz w:val="24"/>
          <w:szCs w:val="24"/>
          <w:highlight w:val="none"/>
        </w:rPr>
        <w:t>（合同包2）</w:t>
      </w:r>
    </w:p>
    <w:p w14:paraId="1C7AC161">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1"/>
        <w:gridCol w:w="1510"/>
        <w:gridCol w:w="826"/>
        <w:gridCol w:w="826"/>
        <w:gridCol w:w="826"/>
        <w:gridCol w:w="826"/>
        <w:gridCol w:w="1061"/>
        <w:gridCol w:w="927"/>
        <w:gridCol w:w="961"/>
        <w:gridCol w:w="632"/>
        <w:gridCol w:w="928"/>
      </w:tblGrid>
      <w:tr w14:paraId="0AD39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2FE08C9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510" w:type="dxa"/>
          </w:tcPr>
          <w:p w14:paraId="61357C3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服务名称</w:t>
            </w:r>
          </w:p>
        </w:tc>
        <w:tc>
          <w:tcPr>
            <w:tcW w:w="826" w:type="dxa"/>
          </w:tcPr>
          <w:p w14:paraId="2C66BC2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服务范围</w:t>
            </w:r>
          </w:p>
        </w:tc>
        <w:tc>
          <w:tcPr>
            <w:tcW w:w="826" w:type="dxa"/>
          </w:tcPr>
          <w:p w14:paraId="120E75C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服务要求</w:t>
            </w:r>
          </w:p>
        </w:tc>
        <w:tc>
          <w:tcPr>
            <w:tcW w:w="826" w:type="dxa"/>
          </w:tcPr>
          <w:p w14:paraId="3D6D3AA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服务时间</w:t>
            </w:r>
          </w:p>
        </w:tc>
        <w:tc>
          <w:tcPr>
            <w:tcW w:w="826" w:type="dxa"/>
          </w:tcPr>
          <w:p w14:paraId="753530A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服务标准</w:t>
            </w:r>
          </w:p>
        </w:tc>
        <w:tc>
          <w:tcPr>
            <w:tcW w:w="1061" w:type="dxa"/>
          </w:tcPr>
          <w:p w14:paraId="0F2A753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927" w:type="dxa"/>
          </w:tcPr>
          <w:p w14:paraId="3E66ACD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单价</w:t>
            </w:r>
          </w:p>
        </w:tc>
        <w:tc>
          <w:tcPr>
            <w:tcW w:w="961" w:type="dxa"/>
          </w:tcPr>
          <w:p w14:paraId="3DC53BD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数量</w:t>
            </w:r>
          </w:p>
        </w:tc>
        <w:tc>
          <w:tcPr>
            <w:tcW w:w="632" w:type="dxa"/>
          </w:tcPr>
          <w:p w14:paraId="32AAEA5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计量单位</w:t>
            </w:r>
          </w:p>
        </w:tc>
        <w:tc>
          <w:tcPr>
            <w:tcW w:w="928" w:type="dxa"/>
          </w:tcPr>
          <w:p w14:paraId="67C5C69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r w14:paraId="0C20B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3F98F4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1510" w:type="dxa"/>
          </w:tcPr>
          <w:p w14:paraId="66E4557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r>
              <w:rPr>
                <w:rFonts w:hint="eastAsia" w:asciiTheme="minorEastAsia" w:hAnsiTheme="minorEastAsia" w:eastAsiaTheme="minorEastAsia" w:cstheme="minorEastAsia"/>
                <w:sz w:val="24"/>
                <w:szCs w:val="24"/>
                <w:highlight w:val="none"/>
              </w:rPr>
              <w:t>（合同包2）</w:t>
            </w:r>
          </w:p>
        </w:tc>
        <w:tc>
          <w:tcPr>
            <w:tcW w:w="826" w:type="dxa"/>
          </w:tcPr>
          <w:p w14:paraId="19F20E5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26" w:type="dxa"/>
          </w:tcPr>
          <w:p w14:paraId="59A46E0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26" w:type="dxa"/>
          </w:tcPr>
          <w:p w14:paraId="3732B5D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26" w:type="dxa"/>
          </w:tcPr>
          <w:p w14:paraId="2E243AF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1061" w:type="dxa"/>
          </w:tcPr>
          <w:p w14:paraId="5556C39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560000  元</w:t>
            </w:r>
          </w:p>
        </w:tc>
        <w:tc>
          <w:tcPr>
            <w:tcW w:w="927" w:type="dxa"/>
          </w:tcPr>
          <w:p w14:paraId="4448E8A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{=总价/数量}  元</w:t>
            </w:r>
          </w:p>
        </w:tc>
        <w:tc>
          <w:tcPr>
            <w:tcW w:w="961" w:type="dxa"/>
          </w:tcPr>
          <w:p w14:paraId="2AD0418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1.0000</w:t>
            </w:r>
          </w:p>
        </w:tc>
        <w:tc>
          <w:tcPr>
            <w:tcW w:w="632" w:type="dxa"/>
          </w:tcPr>
          <w:p w14:paraId="64DA7EB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w:t>
            </w:r>
          </w:p>
        </w:tc>
        <w:tc>
          <w:tcPr>
            <w:tcW w:w="928" w:type="dxa"/>
          </w:tcPr>
          <w:p w14:paraId="4C33C6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  元</w:t>
            </w:r>
          </w:p>
        </w:tc>
      </w:tr>
    </w:tbl>
    <w:p w14:paraId="566703B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p w14:paraId="1E72DAF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387BB61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0504231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0AFCCA87">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6639DF63">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16727EB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37C5A4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42B1C58B">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2A1571F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37566888">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1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3216"/>
        <w:gridCol w:w="1536"/>
        <w:gridCol w:w="2256"/>
        <w:gridCol w:w="1296"/>
      </w:tblGrid>
      <w:tr w14:paraId="3BC04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0118BA9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3216" w:type="dxa"/>
          </w:tcPr>
          <w:p w14:paraId="6C8A5FB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报价内容</w:t>
            </w:r>
          </w:p>
        </w:tc>
        <w:tc>
          <w:tcPr>
            <w:tcW w:w="1536" w:type="dxa"/>
          </w:tcPr>
          <w:p w14:paraId="1BF4242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2256" w:type="dxa"/>
          </w:tcPr>
          <w:p w14:paraId="48FA1BF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响应报价</w:t>
            </w:r>
          </w:p>
        </w:tc>
        <w:tc>
          <w:tcPr>
            <w:tcW w:w="1296" w:type="dxa"/>
          </w:tcPr>
          <w:p w14:paraId="4A85AF5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价款形式</w:t>
            </w:r>
          </w:p>
        </w:tc>
      </w:tr>
      <w:tr w14:paraId="6D21D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53AC732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3216" w:type="dxa"/>
          </w:tcPr>
          <w:p w14:paraId="58A3F860">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p>
        </w:tc>
        <w:tc>
          <w:tcPr>
            <w:tcW w:w="1536" w:type="dxa"/>
          </w:tcPr>
          <w:p w14:paraId="08A205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560000  元</w:t>
            </w:r>
          </w:p>
        </w:tc>
        <w:tc>
          <w:tcPr>
            <w:tcW w:w="2256" w:type="dxa"/>
          </w:tcPr>
          <w:p w14:paraId="712509A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「汇总引用」  元</w:t>
            </w:r>
          </w:p>
        </w:tc>
        <w:tc>
          <w:tcPr>
            <w:tcW w:w="1296" w:type="dxa"/>
          </w:tcPr>
          <w:p w14:paraId="742CC15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bl>
    <w:p w14:paraId="22FF146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3B33A2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2C1F650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3835339E">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0CCA405F">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7F1EF60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35F409B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76A52F8D">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26C59C9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62EEFD1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r>
        <w:rPr>
          <w:rFonts w:hint="eastAsia" w:asciiTheme="minorEastAsia" w:hAnsiTheme="minorEastAsia" w:eastAsiaTheme="minorEastAsia" w:cstheme="minorEastAsia"/>
          <w:sz w:val="24"/>
          <w:szCs w:val="24"/>
          <w:highlight w:val="none"/>
        </w:rPr>
        <w:t>（合同包3）</w:t>
      </w:r>
    </w:p>
    <w:p w14:paraId="15BA5EFA">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1"/>
        <w:gridCol w:w="1510"/>
        <w:gridCol w:w="826"/>
        <w:gridCol w:w="826"/>
        <w:gridCol w:w="826"/>
        <w:gridCol w:w="826"/>
        <w:gridCol w:w="1061"/>
        <w:gridCol w:w="927"/>
        <w:gridCol w:w="961"/>
        <w:gridCol w:w="632"/>
        <w:gridCol w:w="928"/>
      </w:tblGrid>
      <w:tr w14:paraId="42C4B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6D42D50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510" w:type="dxa"/>
          </w:tcPr>
          <w:p w14:paraId="59CB39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服务名称</w:t>
            </w:r>
          </w:p>
        </w:tc>
        <w:tc>
          <w:tcPr>
            <w:tcW w:w="826" w:type="dxa"/>
          </w:tcPr>
          <w:p w14:paraId="00D304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服务范围</w:t>
            </w:r>
          </w:p>
        </w:tc>
        <w:tc>
          <w:tcPr>
            <w:tcW w:w="826" w:type="dxa"/>
          </w:tcPr>
          <w:p w14:paraId="2F50074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服务要求</w:t>
            </w:r>
          </w:p>
        </w:tc>
        <w:tc>
          <w:tcPr>
            <w:tcW w:w="826" w:type="dxa"/>
          </w:tcPr>
          <w:p w14:paraId="21F908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服务时间</w:t>
            </w:r>
          </w:p>
        </w:tc>
        <w:tc>
          <w:tcPr>
            <w:tcW w:w="826" w:type="dxa"/>
          </w:tcPr>
          <w:p w14:paraId="7B10331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服务标准</w:t>
            </w:r>
          </w:p>
        </w:tc>
        <w:tc>
          <w:tcPr>
            <w:tcW w:w="1061" w:type="dxa"/>
          </w:tcPr>
          <w:p w14:paraId="255A53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927" w:type="dxa"/>
          </w:tcPr>
          <w:p w14:paraId="3DE510E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单价</w:t>
            </w:r>
          </w:p>
        </w:tc>
        <w:tc>
          <w:tcPr>
            <w:tcW w:w="961" w:type="dxa"/>
          </w:tcPr>
          <w:p w14:paraId="305848C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数量</w:t>
            </w:r>
          </w:p>
        </w:tc>
        <w:tc>
          <w:tcPr>
            <w:tcW w:w="632" w:type="dxa"/>
          </w:tcPr>
          <w:p w14:paraId="4780BA9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计量单位</w:t>
            </w:r>
          </w:p>
        </w:tc>
        <w:tc>
          <w:tcPr>
            <w:tcW w:w="928" w:type="dxa"/>
          </w:tcPr>
          <w:p w14:paraId="0E4138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r w14:paraId="1346E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0E1A9D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1510" w:type="dxa"/>
          </w:tcPr>
          <w:p w14:paraId="5E98B60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r>
              <w:rPr>
                <w:rFonts w:hint="eastAsia" w:asciiTheme="minorEastAsia" w:hAnsiTheme="minorEastAsia" w:eastAsiaTheme="minorEastAsia" w:cstheme="minorEastAsia"/>
                <w:sz w:val="24"/>
                <w:szCs w:val="24"/>
                <w:highlight w:val="none"/>
              </w:rPr>
              <w:t>（合同包3）</w:t>
            </w:r>
          </w:p>
        </w:tc>
        <w:tc>
          <w:tcPr>
            <w:tcW w:w="826" w:type="dxa"/>
          </w:tcPr>
          <w:p w14:paraId="01AF3CB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26" w:type="dxa"/>
          </w:tcPr>
          <w:p w14:paraId="15C8A2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26" w:type="dxa"/>
          </w:tcPr>
          <w:p w14:paraId="0308777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26" w:type="dxa"/>
          </w:tcPr>
          <w:p w14:paraId="1AC1EE9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1061" w:type="dxa"/>
          </w:tcPr>
          <w:p w14:paraId="6911FBE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560000  元</w:t>
            </w:r>
          </w:p>
        </w:tc>
        <w:tc>
          <w:tcPr>
            <w:tcW w:w="927" w:type="dxa"/>
          </w:tcPr>
          <w:p w14:paraId="692ABB0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{=总价/数量}  元</w:t>
            </w:r>
          </w:p>
        </w:tc>
        <w:tc>
          <w:tcPr>
            <w:tcW w:w="961" w:type="dxa"/>
          </w:tcPr>
          <w:p w14:paraId="50B552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1.0000</w:t>
            </w:r>
          </w:p>
        </w:tc>
        <w:tc>
          <w:tcPr>
            <w:tcW w:w="632" w:type="dxa"/>
          </w:tcPr>
          <w:p w14:paraId="65975C9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w:t>
            </w:r>
          </w:p>
        </w:tc>
        <w:tc>
          <w:tcPr>
            <w:tcW w:w="928" w:type="dxa"/>
          </w:tcPr>
          <w:p w14:paraId="55B2980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  元</w:t>
            </w:r>
          </w:p>
        </w:tc>
      </w:tr>
    </w:tbl>
    <w:p w14:paraId="1EF3EAF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p w14:paraId="5470E3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5677F19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5BE15EA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5E6F99B4">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7905A9D1">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744D0E7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3AD4F79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2A187363">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37CDE5A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2F63E418">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1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3216"/>
        <w:gridCol w:w="1536"/>
        <w:gridCol w:w="2256"/>
        <w:gridCol w:w="1296"/>
      </w:tblGrid>
      <w:tr w14:paraId="1B21B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61581CA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3216" w:type="dxa"/>
          </w:tcPr>
          <w:p w14:paraId="7591C98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报价内容</w:t>
            </w:r>
          </w:p>
        </w:tc>
        <w:tc>
          <w:tcPr>
            <w:tcW w:w="1536" w:type="dxa"/>
          </w:tcPr>
          <w:p w14:paraId="0F4E4A4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2256" w:type="dxa"/>
          </w:tcPr>
          <w:p w14:paraId="22E505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响应报价</w:t>
            </w:r>
          </w:p>
        </w:tc>
        <w:tc>
          <w:tcPr>
            <w:tcW w:w="1296" w:type="dxa"/>
          </w:tcPr>
          <w:p w14:paraId="7975745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价款形式</w:t>
            </w:r>
          </w:p>
        </w:tc>
      </w:tr>
      <w:tr w14:paraId="02CF8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3CA4145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3216" w:type="dxa"/>
          </w:tcPr>
          <w:p w14:paraId="2CC742CF">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p>
        </w:tc>
        <w:tc>
          <w:tcPr>
            <w:tcW w:w="1536" w:type="dxa"/>
          </w:tcPr>
          <w:p w14:paraId="7D533E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570000  元</w:t>
            </w:r>
          </w:p>
        </w:tc>
        <w:tc>
          <w:tcPr>
            <w:tcW w:w="2256" w:type="dxa"/>
          </w:tcPr>
          <w:p w14:paraId="1DC961D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「汇总引用」  元</w:t>
            </w:r>
          </w:p>
        </w:tc>
        <w:tc>
          <w:tcPr>
            <w:tcW w:w="1296" w:type="dxa"/>
          </w:tcPr>
          <w:p w14:paraId="6D3B9D0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bl>
    <w:p w14:paraId="6EBACF1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380C40B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5091831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361DB8D8">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64A122DB">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745A24E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4BBD73D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5B360C78">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19F3CEA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3631CD1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重点排放单位核查与复查（合同包4）</w:t>
      </w:r>
    </w:p>
    <w:p w14:paraId="3ADDD1B8">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2"/>
        <w:gridCol w:w="1473"/>
        <w:gridCol w:w="831"/>
        <w:gridCol w:w="831"/>
        <w:gridCol w:w="831"/>
        <w:gridCol w:w="831"/>
        <w:gridCol w:w="1063"/>
        <w:gridCol w:w="933"/>
        <w:gridCol w:w="961"/>
        <w:gridCol w:w="634"/>
        <w:gridCol w:w="934"/>
      </w:tblGrid>
      <w:tr w14:paraId="39134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5124E89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473" w:type="dxa"/>
          </w:tcPr>
          <w:p w14:paraId="4916AD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服务名称</w:t>
            </w:r>
          </w:p>
        </w:tc>
        <w:tc>
          <w:tcPr>
            <w:tcW w:w="831" w:type="dxa"/>
          </w:tcPr>
          <w:p w14:paraId="7D10D6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服务范围</w:t>
            </w:r>
          </w:p>
        </w:tc>
        <w:tc>
          <w:tcPr>
            <w:tcW w:w="831" w:type="dxa"/>
          </w:tcPr>
          <w:p w14:paraId="0F6C6BA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服务要求</w:t>
            </w:r>
          </w:p>
        </w:tc>
        <w:tc>
          <w:tcPr>
            <w:tcW w:w="831" w:type="dxa"/>
          </w:tcPr>
          <w:p w14:paraId="17BEA1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服务时间</w:t>
            </w:r>
          </w:p>
        </w:tc>
        <w:tc>
          <w:tcPr>
            <w:tcW w:w="831" w:type="dxa"/>
          </w:tcPr>
          <w:p w14:paraId="0AB1578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服务标准</w:t>
            </w:r>
          </w:p>
        </w:tc>
        <w:tc>
          <w:tcPr>
            <w:tcW w:w="1063" w:type="dxa"/>
          </w:tcPr>
          <w:p w14:paraId="731081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933" w:type="dxa"/>
          </w:tcPr>
          <w:p w14:paraId="3A72303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单价</w:t>
            </w:r>
          </w:p>
        </w:tc>
        <w:tc>
          <w:tcPr>
            <w:tcW w:w="961" w:type="dxa"/>
          </w:tcPr>
          <w:p w14:paraId="2E020A3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数量</w:t>
            </w:r>
          </w:p>
        </w:tc>
        <w:tc>
          <w:tcPr>
            <w:tcW w:w="634" w:type="dxa"/>
          </w:tcPr>
          <w:p w14:paraId="30F3539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计量单位</w:t>
            </w:r>
          </w:p>
        </w:tc>
        <w:tc>
          <w:tcPr>
            <w:tcW w:w="934" w:type="dxa"/>
          </w:tcPr>
          <w:p w14:paraId="315FF39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r w14:paraId="22550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05D3CF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1473" w:type="dxa"/>
          </w:tcPr>
          <w:p w14:paraId="3D7E577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重点排放单位核查与复查（合同包4）</w:t>
            </w:r>
          </w:p>
        </w:tc>
        <w:tc>
          <w:tcPr>
            <w:tcW w:w="831" w:type="dxa"/>
          </w:tcPr>
          <w:p w14:paraId="4B5AB41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3F6A611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41DF08F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6E4162A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1063" w:type="dxa"/>
          </w:tcPr>
          <w:p w14:paraId="346A7B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570000  元</w:t>
            </w:r>
          </w:p>
        </w:tc>
        <w:tc>
          <w:tcPr>
            <w:tcW w:w="933" w:type="dxa"/>
          </w:tcPr>
          <w:p w14:paraId="5400D9F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{=总价/数量}  元</w:t>
            </w:r>
          </w:p>
        </w:tc>
        <w:tc>
          <w:tcPr>
            <w:tcW w:w="961" w:type="dxa"/>
          </w:tcPr>
          <w:p w14:paraId="032D99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1.0000</w:t>
            </w:r>
          </w:p>
        </w:tc>
        <w:tc>
          <w:tcPr>
            <w:tcW w:w="634" w:type="dxa"/>
          </w:tcPr>
          <w:p w14:paraId="1DF861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w:t>
            </w:r>
          </w:p>
        </w:tc>
        <w:tc>
          <w:tcPr>
            <w:tcW w:w="934" w:type="dxa"/>
          </w:tcPr>
          <w:p w14:paraId="726CB5B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  元</w:t>
            </w:r>
          </w:p>
        </w:tc>
      </w:tr>
    </w:tbl>
    <w:p w14:paraId="0127335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p w14:paraId="33B15C2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565864E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4C88F13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6FFA113A">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09D6CA76">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2775F9E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24860D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229DBAD6">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3D172D5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1E1B1AF8">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1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3216"/>
        <w:gridCol w:w="1536"/>
        <w:gridCol w:w="2256"/>
        <w:gridCol w:w="1296"/>
      </w:tblGrid>
      <w:tr w14:paraId="78063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08EE51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3216" w:type="dxa"/>
          </w:tcPr>
          <w:p w14:paraId="21630D2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报价内容</w:t>
            </w:r>
          </w:p>
        </w:tc>
        <w:tc>
          <w:tcPr>
            <w:tcW w:w="1536" w:type="dxa"/>
          </w:tcPr>
          <w:p w14:paraId="20275C7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2256" w:type="dxa"/>
          </w:tcPr>
          <w:p w14:paraId="4694498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响应报价</w:t>
            </w:r>
          </w:p>
        </w:tc>
        <w:tc>
          <w:tcPr>
            <w:tcW w:w="1296" w:type="dxa"/>
          </w:tcPr>
          <w:p w14:paraId="1A236C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价款形式</w:t>
            </w:r>
          </w:p>
        </w:tc>
      </w:tr>
      <w:tr w14:paraId="1D17F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626B9C1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3216" w:type="dxa"/>
          </w:tcPr>
          <w:p w14:paraId="7944DD31">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p>
        </w:tc>
        <w:tc>
          <w:tcPr>
            <w:tcW w:w="1536" w:type="dxa"/>
          </w:tcPr>
          <w:p w14:paraId="225871A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570000  元</w:t>
            </w:r>
          </w:p>
        </w:tc>
        <w:tc>
          <w:tcPr>
            <w:tcW w:w="2256" w:type="dxa"/>
          </w:tcPr>
          <w:p w14:paraId="0E6423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「汇总引用」  元</w:t>
            </w:r>
          </w:p>
        </w:tc>
        <w:tc>
          <w:tcPr>
            <w:tcW w:w="1296" w:type="dxa"/>
          </w:tcPr>
          <w:p w14:paraId="24C5456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bl>
    <w:p w14:paraId="09C7EA0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715B45F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768CE46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1E4451A4">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5793F697">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5D3B40C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338D69D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3F308388">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20C4F17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7839422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重点排放单位核查与复查（合同包5）</w:t>
      </w:r>
    </w:p>
    <w:p w14:paraId="6588A167">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2"/>
        <w:gridCol w:w="1473"/>
        <w:gridCol w:w="831"/>
        <w:gridCol w:w="831"/>
        <w:gridCol w:w="831"/>
        <w:gridCol w:w="831"/>
        <w:gridCol w:w="1063"/>
        <w:gridCol w:w="933"/>
        <w:gridCol w:w="961"/>
        <w:gridCol w:w="634"/>
        <w:gridCol w:w="934"/>
      </w:tblGrid>
      <w:tr w14:paraId="07A1E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560C60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473" w:type="dxa"/>
          </w:tcPr>
          <w:p w14:paraId="3ABBBDE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服务名称</w:t>
            </w:r>
          </w:p>
        </w:tc>
        <w:tc>
          <w:tcPr>
            <w:tcW w:w="831" w:type="dxa"/>
          </w:tcPr>
          <w:p w14:paraId="4A5ADF0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服务范围</w:t>
            </w:r>
          </w:p>
        </w:tc>
        <w:tc>
          <w:tcPr>
            <w:tcW w:w="831" w:type="dxa"/>
          </w:tcPr>
          <w:p w14:paraId="1F4900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服务要求</w:t>
            </w:r>
          </w:p>
        </w:tc>
        <w:tc>
          <w:tcPr>
            <w:tcW w:w="831" w:type="dxa"/>
          </w:tcPr>
          <w:p w14:paraId="039B2A8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服务时间</w:t>
            </w:r>
          </w:p>
        </w:tc>
        <w:tc>
          <w:tcPr>
            <w:tcW w:w="831" w:type="dxa"/>
          </w:tcPr>
          <w:p w14:paraId="6010783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服务标准</w:t>
            </w:r>
          </w:p>
        </w:tc>
        <w:tc>
          <w:tcPr>
            <w:tcW w:w="1063" w:type="dxa"/>
          </w:tcPr>
          <w:p w14:paraId="7D4CEA2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933" w:type="dxa"/>
          </w:tcPr>
          <w:p w14:paraId="5C1AEB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单价</w:t>
            </w:r>
          </w:p>
        </w:tc>
        <w:tc>
          <w:tcPr>
            <w:tcW w:w="961" w:type="dxa"/>
          </w:tcPr>
          <w:p w14:paraId="689BB42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数量</w:t>
            </w:r>
          </w:p>
        </w:tc>
        <w:tc>
          <w:tcPr>
            <w:tcW w:w="634" w:type="dxa"/>
          </w:tcPr>
          <w:p w14:paraId="790226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计量单位</w:t>
            </w:r>
          </w:p>
        </w:tc>
        <w:tc>
          <w:tcPr>
            <w:tcW w:w="934" w:type="dxa"/>
          </w:tcPr>
          <w:p w14:paraId="1E04390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r w14:paraId="75D02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1FA4EF5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1473" w:type="dxa"/>
          </w:tcPr>
          <w:p w14:paraId="179A704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重点排放单位核查与复查（合同包5）</w:t>
            </w:r>
          </w:p>
        </w:tc>
        <w:tc>
          <w:tcPr>
            <w:tcW w:w="831" w:type="dxa"/>
          </w:tcPr>
          <w:p w14:paraId="61B901A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55961A9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5F964F2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57269F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1063" w:type="dxa"/>
          </w:tcPr>
          <w:p w14:paraId="5327F2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570000  元</w:t>
            </w:r>
          </w:p>
        </w:tc>
        <w:tc>
          <w:tcPr>
            <w:tcW w:w="933" w:type="dxa"/>
          </w:tcPr>
          <w:p w14:paraId="694883F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{=总价/数量}  元</w:t>
            </w:r>
          </w:p>
        </w:tc>
        <w:tc>
          <w:tcPr>
            <w:tcW w:w="961" w:type="dxa"/>
          </w:tcPr>
          <w:p w14:paraId="52D4BC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1.0000</w:t>
            </w:r>
          </w:p>
        </w:tc>
        <w:tc>
          <w:tcPr>
            <w:tcW w:w="634" w:type="dxa"/>
          </w:tcPr>
          <w:p w14:paraId="0740948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w:t>
            </w:r>
          </w:p>
        </w:tc>
        <w:tc>
          <w:tcPr>
            <w:tcW w:w="934" w:type="dxa"/>
          </w:tcPr>
          <w:p w14:paraId="20E7033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  元</w:t>
            </w:r>
          </w:p>
        </w:tc>
      </w:tr>
    </w:tbl>
    <w:p w14:paraId="52D8067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p w14:paraId="3D0662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08DDD6F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64549D1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0A76B0FE">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39D00E67">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37DD2D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2118D3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257653A5">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2F1FB11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3C831C99">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1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3216"/>
        <w:gridCol w:w="1536"/>
        <w:gridCol w:w="2256"/>
        <w:gridCol w:w="1296"/>
      </w:tblGrid>
      <w:tr w14:paraId="7BE54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7DE825F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3216" w:type="dxa"/>
          </w:tcPr>
          <w:p w14:paraId="5589233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报价内容</w:t>
            </w:r>
          </w:p>
        </w:tc>
        <w:tc>
          <w:tcPr>
            <w:tcW w:w="1536" w:type="dxa"/>
          </w:tcPr>
          <w:p w14:paraId="7A08BEE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2256" w:type="dxa"/>
          </w:tcPr>
          <w:p w14:paraId="7D80F20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响应报价</w:t>
            </w:r>
          </w:p>
        </w:tc>
        <w:tc>
          <w:tcPr>
            <w:tcW w:w="1296" w:type="dxa"/>
          </w:tcPr>
          <w:p w14:paraId="3B37907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价款形式</w:t>
            </w:r>
          </w:p>
        </w:tc>
      </w:tr>
      <w:tr w14:paraId="74BCA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48E8D6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3216" w:type="dxa"/>
          </w:tcPr>
          <w:p w14:paraId="740D89A2">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p>
        </w:tc>
        <w:tc>
          <w:tcPr>
            <w:tcW w:w="1536" w:type="dxa"/>
          </w:tcPr>
          <w:p w14:paraId="13F6665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560000  元</w:t>
            </w:r>
          </w:p>
        </w:tc>
        <w:tc>
          <w:tcPr>
            <w:tcW w:w="2256" w:type="dxa"/>
          </w:tcPr>
          <w:p w14:paraId="46F6754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「汇总引用」  元</w:t>
            </w:r>
          </w:p>
        </w:tc>
        <w:tc>
          <w:tcPr>
            <w:tcW w:w="1296" w:type="dxa"/>
          </w:tcPr>
          <w:p w14:paraId="51EDDBD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bl>
    <w:p w14:paraId="4B755A2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0B09DFA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0D0C8D82">
      <w:pPr>
        <w:pStyle w:val="8"/>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 xml:space="preserve">签章：      </w:t>
      </w:r>
      <w:r>
        <w:rPr>
          <w:rFonts w:hint="eastAsia" w:asciiTheme="minorEastAsia" w:hAnsiTheme="minorEastAsia" w:eastAsiaTheme="minorEastAsia" w:cstheme="minorEastAsia"/>
          <w:highlight w:val="none"/>
        </w:rPr>
        <w:t xml:space="preserve">               </w:t>
      </w:r>
    </w:p>
    <w:p w14:paraId="215587EF">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52A52EED">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7BF2C2D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6067780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3D64794F">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6477A4C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0ED1DE8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重点排放单位核查与复查（合同包6）</w:t>
      </w:r>
    </w:p>
    <w:p w14:paraId="3E4E68F4">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2"/>
        <w:gridCol w:w="1473"/>
        <w:gridCol w:w="831"/>
        <w:gridCol w:w="831"/>
        <w:gridCol w:w="831"/>
        <w:gridCol w:w="831"/>
        <w:gridCol w:w="1063"/>
        <w:gridCol w:w="933"/>
        <w:gridCol w:w="961"/>
        <w:gridCol w:w="634"/>
        <w:gridCol w:w="934"/>
      </w:tblGrid>
      <w:tr w14:paraId="08B6D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322E908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473" w:type="dxa"/>
          </w:tcPr>
          <w:p w14:paraId="27FAB0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服务名称</w:t>
            </w:r>
          </w:p>
        </w:tc>
        <w:tc>
          <w:tcPr>
            <w:tcW w:w="831" w:type="dxa"/>
          </w:tcPr>
          <w:p w14:paraId="6C4CB24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服务范围</w:t>
            </w:r>
          </w:p>
        </w:tc>
        <w:tc>
          <w:tcPr>
            <w:tcW w:w="831" w:type="dxa"/>
          </w:tcPr>
          <w:p w14:paraId="21DD18F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服务要求</w:t>
            </w:r>
          </w:p>
        </w:tc>
        <w:tc>
          <w:tcPr>
            <w:tcW w:w="831" w:type="dxa"/>
          </w:tcPr>
          <w:p w14:paraId="0441D25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服务时间</w:t>
            </w:r>
          </w:p>
        </w:tc>
        <w:tc>
          <w:tcPr>
            <w:tcW w:w="831" w:type="dxa"/>
          </w:tcPr>
          <w:p w14:paraId="00B3159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服务标准</w:t>
            </w:r>
          </w:p>
        </w:tc>
        <w:tc>
          <w:tcPr>
            <w:tcW w:w="1063" w:type="dxa"/>
          </w:tcPr>
          <w:p w14:paraId="48D5CD2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933" w:type="dxa"/>
          </w:tcPr>
          <w:p w14:paraId="5F67632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单价</w:t>
            </w:r>
          </w:p>
        </w:tc>
        <w:tc>
          <w:tcPr>
            <w:tcW w:w="961" w:type="dxa"/>
          </w:tcPr>
          <w:p w14:paraId="22BD57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数量</w:t>
            </w:r>
          </w:p>
        </w:tc>
        <w:tc>
          <w:tcPr>
            <w:tcW w:w="634" w:type="dxa"/>
          </w:tcPr>
          <w:p w14:paraId="55316C6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计量单位</w:t>
            </w:r>
          </w:p>
        </w:tc>
        <w:tc>
          <w:tcPr>
            <w:tcW w:w="934" w:type="dxa"/>
          </w:tcPr>
          <w:p w14:paraId="5BE0753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r w14:paraId="01475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6C31FB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1473" w:type="dxa"/>
          </w:tcPr>
          <w:p w14:paraId="3FF405B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重点排放单位核查与复查（合同包6）</w:t>
            </w:r>
          </w:p>
        </w:tc>
        <w:tc>
          <w:tcPr>
            <w:tcW w:w="831" w:type="dxa"/>
          </w:tcPr>
          <w:p w14:paraId="5FD0A11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24EC421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64B1843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4BADFB4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1063" w:type="dxa"/>
          </w:tcPr>
          <w:p w14:paraId="52E943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560000  元</w:t>
            </w:r>
          </w:p>
        </w:tc>
        <w:tc>
          <w:tcPr>
            <w:tcW w:w="933" w:type="dxa"/>
          </w:tcPr>
          <w:p w14:paraId="0C81F3E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{=总价/数量}  元</w:t>
            </w:r>
          </w:p>
        </w:tc>
        <w:tc>
          <w:tcPr>
            <w:tcW w:w="961" w:type="dxa"/>
          </w:tcPr>
          <w:p w14:paraId="7776911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1.0000</w:t>
            </w:r>
          </w:p>
        </w:tc>
        <w:tc>
          <w:tcPr>
            <w:tcW w:w="634" w:type="dxa"/>
          </w:tcPr>
          <w:p w14:paraId="1735B52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w:t>
            </w:r>
          </w:p>
        </w:tc>
        <w:tc>
          <w:tcPr>
            <w:tcW w:w="934" w:type="dxa"/>
          </w:tcPr>
          <w:p w14:paraId="5E45D6A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  元</w:t>
            </w:r>
          </w:p>
        </w:tc>
      </w:tr>
    </w:tbl>
    <w:p w14:paraId="618A91D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p w14:paraId="1F03DB6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6680462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61C53B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1445FEAA">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0746B746">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753F9CC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3BA45E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21D1C6C5">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5331A89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69C76163">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1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3216"/>
        <w:gridCol w:w="1536"/>
        <w:gridCol w:w="2256"/>
        <w:gridCol w:w="1296"/>
      </w:tblGrid>
      <w:tr w14:paraId="6E0FE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25EF320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3216" w:type="dxa"/>
          </w:tcPr>
          <w:p w14:paraId="0570F25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报价内容</w:t>
            </w:r>
          </w:p>
        </w:tc>
        <w:tc>
          <w:tcPr>
            <w:tcW w:w="1536" w:type="dxa"/>
          </w:tcPr>
          <w:p w14:paraId="5338D4F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2256" w:type="dxa"/>
          </w:tcPr>
          <w:p w14:paraId="53F897C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响应报价</w:t>
            </w:r>
          </w:p>
        </w:tc>
        <w:tc>
          <w:tcPr>
            <w:tcW w:w="1296" w:type="dxa"/>
          </w:tcPr>
          <w:p w14:paraId="208D524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价款形式</w:t>
            </w:r>
          </w:p>
        </w:tc>
      </w:tr>
      <w:tr w14:paraId="39C00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7E92C9B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3216" w:type="dxa"/>
          </w:tcPr>
          <w:p w14:paraId="21EA6F2C">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p>
        </w:tc>
        <w:tc>
          <w:tcPr>
            <w:tcW w:w="1536" w:type="dxa"/>
          </w:tcPr>
          <w:p w14:paraId="64A857C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560000  元</w:t>
            </w:r>
          </w:p>
        </w:tc>
        <w:tc>
          <w:tcPr>
            <w:tcW w:w="2256" w:type="dxa"/>
          </w:tcPr>
          <w:p w14:paraId="76942D7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「汇总引用」  元</w:t>
            </w:r>
          </w:p>
        </w:tc>
        <w:tc>
          <w:tcPr>
            <w:tcW w:w="1296" w:type="dxa"/>
          </w:tcPr>
          <w:p w14:paraId="471F9D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bl>
    <w:p w14:paraId="7689127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2EB109E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192044E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1DFBC539">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1B1315D9">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593BB96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14BF9C1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22EA6864">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0E73AA1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3964F31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重点排放单位核查与复查（合同包7）</w:t>
      </w:r>
    </w:p>
    <w:p w14:paraId="692423D0">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2"/>
        <w:gridCol w:w="1473"/>
        <w:gridCol w:w="831"/>
        <w:gridCol w:w="831"/>
        <w:gridCol w:w="831"/>
        <w:gridCol w:w="831"/>
        <w:gridCol w:w="1063"/>
        <w:gridCol w:w="933"/>
        <w:gridCol w:w="961"/>
        <w:gridCol w:w="634"/>
        <w:gridCol w:w="934"/>
      </w:tblGrid>
      <w:tr w14:paraId="0BA1B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7248AB2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473" w:type="dxa"/>
          </w:tcPr>
          <w:p w14:paraId="6038B10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服务名称</w:t>
            </w:r>
          </w:p>
        </w:tc>
        <w:tc>
          <w:tcPr>
            <w:tcW w:w="831" w:type="dxa"/>
          </w:tcPr>
          <w:p w14:paraId="2084DB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服务范围</w:t>
            </w:r>
          </w:p>
        </w:tc>
        <w:tc>
          <w:tcPr>
            <w:tcW w:w="831" w:type="dxa"/>
          </w:tcPr>
          <w:p w14:paraId="2437E4B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服务要求</w:t>
            </w:r>
          </w:p>
        </w:tc>
        <w:tc>
          <w:tcPr>
            <w:tcW w:w="831" w:type="dxa"/>
          </w:tcPr>
          <w:p w14:paraId="74B2048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服务时间</w:t>
            </w:r>
          </w:p>
        </w:tc>
        <w:tc>
          <w:tcPr>
            <w:tcW w:w="831" w:type="dxa"/>
          </w:tcPr>
          <w:p w14:paraId="0B1901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服务标准</w:t>
            </w:r>
          </w:p>
        </w:tc>
        <w:tc>
          <w:tcPr>
            <w:tcW w:w="1063" w:type="dxa"/>
          </w:tcPr>
          <w:p w14:paraId="268F155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933" w:type="dxa"/>
          </w:tcPr>
          <w:p w14:paraId="0B214EB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单价</w:t>
            </w:r>
          </w:p>
        </w:tc>
        <w:tc>
          <w:tcPr>
            <w:tcW w:w="961" w:type="dxa"/>
          </w:tcPr>
          <w:p w14:paraId="68BC30F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数量</w:t>
            </w:r>
          </w:p>
        </w:tc>
        <w:tc>
          <w:tcPr>
            <w:tcW w:w="634" w:type="dxa"/>
          </w:tcPr>
          <w:p w14:paraId="3598C6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计量单位</w:t>
            </w:r>
          </w:p>
        </w:tc>
        <w:tc>
          <w:tcPr>
            <w:tcW w:w="934" w:type="dxa"/>
          </w:tcPr>
          <w:p w14:paraId="568220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r w14:paraId="13E57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2F8C3DA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1473" w:type="dxa"/>
          </w:tcPr>
          <w:p w14:paraId="055108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重点排放单位核查与复查（合同包7）</w:t>
            </w:r>
          </w:p>
        </w:tc>
        <w:tc>
          <w:tcPr>
            <w:tcW w:w="831" w:type="dxa"/>
          </w:tcPr>
          <w:p w14:paraId="2A3D268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430F6FD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7900713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15F9D6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1063" w:type="dxa"/>
          </w:tcPr>
          <w:p w14:paraId="31DE856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560000  元</w:t>
            </w:r>
          </w:p>
        </w:tc>
        <w:tc>
          <w:tcPr>
            <w:tcW w:w="933" w:type="dxa"/>
          </w:tcPr>
          <w:p w14:paraId="62674E7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{=总价/数量}  元</w:t>
            </w:r>
          </w:p>
        </w:tc>
        <w:tc>
          <w:tcPr>
            <w:tcW w:w="961" w:type="dxa"/>
          </w:tcPr>
          <w:p w14:paraId="3E329D3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1.0000</w:t>
            </w:r>
          </w:p>
        </w:tc>
        <w:tc>
          <w:tcPr>
            <w:tcW w:w="634" w:type="dxa"/>
          </w:tcPr>
          <w:p w14:paraId="78D8EB8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w:t>
            </w:r>
          </w:p>
        </w:tc>
        <w:tc>
          <w:tcPr>
            <w:tcW w:w="934" w:type="dxa"/>
          </w:tcPr>
          <w:p w14:paraId="3C2AC39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  元</w:t>
            </w:r>
          </w:p>
        </w:tc>
      </w:tr>
    </w:tbl>
    <w:p w14:paraId="1E4789B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p w14:paraId="54397D4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4CFA68A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56190A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7568CB3A">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0D7A589D">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00D4BBB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7AB8F0E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1172A6C3">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4DA77B8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09648E36">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1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3216"/>
        <w:gridCol w:w="1536"/>
        <w:gridCol w:w="2256"/>
        <w:gridCol w:w="1296"/>
      </w:tblGrid>
      <w:tr w14:paraId="15679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5AB846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3216" w:type="dxa"/>
          </w:tcPr>
          <w:p w14:paraId="451923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报价内容</w:t>
            </w:r>
          </w:p>
        </w:tc>
        <w:tc>
          <w:tcPr>
            <w:tcW w:w="1536" w:type="dxa"/>
          </w:tcPr>
          <w:p w14:paraId="76A8151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2256" w:type="dxa"/>
          </w:tcPr>
          <w:p w14:paraId="592C99E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响应报价</w:t>
            </w:r>
          </w:p>
        </w:tc>
        <w:tc>
          <w:tcPr>
            <w:tcW w:w="1296" w:type="dxa"/>
          </w:tcPr>
          <w:p w14:paraId="4129F3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价款形式</w:t>
            </w:r>
          </w:p>
        </w:tc>
      </w:tr>
      <w:tr w14:paraId="5728A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5A76E89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3216" w:type="dxa"/>
          </w:tcPr>
          <w:p w14:paraId="52F8A181">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p>
        </w:tc>
        <w:tc>
          <w:tcPr>
            <w:tcW w:w="1536" w:type="dxa"/>
          </w:tcPr>
          <w:p w14:paraId="7E4703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530000  元</w:t>
            </w:r>
          </w:p>
        </w:tc>
        <w:tc>
          <w:tcPr>
            <w:tcW w:w="2256" w:type="dxa"/>
          </w:tcPr>
          <w:p w14:paraId="0035B9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「汇总引用」  元</w:t>
            </w:r>
          </w:p>
        </w:tc>
        <w:tc>
          <w:tcPr>
            <w:tcW w:w="1296" w:type="dxa"/>
          </w:tcPr>
          <w:p w14:paraId="7AFF29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bl>
    <w:p w14:paraId="4F5EFC7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0304C34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6E957A9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61B1C263">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0CB393F5">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1B8FE50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336035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6C1E7CFC">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6F450E1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01F5168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重点排放单位核查与复查（合同包8）</w:t>
      </w:r>
    </w:p>
    <w:p w14:paraId="0A95A9B8">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2"/>
        <w:gridCol w:w="1473"/>
        <w:gridCol w:w="831"/>
        <w:gridCol w:w="831"/>
        <w:gridCol w:w="831"/>
        <w:gridCol w:w="831"/>
        <w:gridCol w:w="1063"/>
        <w:gridCol w:w="933"/>
        <w:gridCol w:w="961"/>
        <w:gridCol w:w="634"/>
        <w:gridCol w:w="934"/>
      </w:tblGrid>
      <w:tr w14:paraId="5EA82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3725DBA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473" w:type="dxa"/>
          </w:tcPr>
          <w:p w14:paraId="5A45311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服务名称</w:t>
            </w:r>
          </w:p>
        </w:tc>
        <w:tc>
          <w:tcPr>
            <w:tcW w:w="831" w:type="dxa"/>
          </w:tcPr>
          <w:p w14:paraId="7F2F4FC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服务范围</w:t>
            </w:r>
          </w:p>
        </w:tc>
        <w:tc>
          <w:tcPr>
            <w:tcW w:w="831" w:type="dxa"/>
          </w:tcPr>
          <w:p w14:paraId="2F6DB0C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服务要求</w:t>
            </w:r>
          </w:p>
        </w:tc>
        <w:tc>
          <w:tcPr>
            <w:tcW w:w="831" w:type="dxa"/>
          </w:tcPr>
          <w:p w14:paraId="30C844B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服务时间</w:t>
            </w:r>
          </w:p>
        </w:tc>
        <w:tc>
          <w:tcPr>
            <w:tcW w:w="831" w:type="dxa"/>
          </w:tcPr>
          <w:p w14:paraId="413B09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服务标准</w:t>
            </w:r>
          </w:p>
        </w:tc>
        <w:tc>
          <w:tcPr>
            <w:tcW w:w="1063" w:type="dxa"/>
          </w:tcPr>
          <w:p w14:paraId="69F9D52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933" w:type="dxa"/>
          </w:tcPr>
          <w:p w14:paraId="17C6F2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单价</w:t>
            </w:r>
          </w:p>
        </w:tc>
        <w:tc>
          <w:tcPr>
            <w:tcW w:w="961" w:type="dxa"/>
          </w:tcPr>
          <w:p w14:paraId="322382B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数量</w:t>
            </w:r>
          </w:p>
        </w:tc>
        <w:tc>
          <w:tcPr>
            <w:tcW w:w="634" w:type="dxa"/>
          </w:tcPr>
          <w:p w14:paraId="4049D4A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计量单位</w:t>
            </w:r>
          </w:p>
        </w:tc>
        <w:tc>
          <w:tcPr>
            <w:tcW w:w="934" w:type="dxa"/>
          </w:tcPr>
          <w:p w14:paraId="7DE975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r w14:paraId="74CB2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10BF11D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1473" w:type="dxa"/>
          </w:tcPr>
          <w:p w14:paraId="7BFEDA1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重点排放单位核查与复查（合同包8）</w:t>
            </w:r>
          </w:p>
        </w:tc>
        <w:tc>
          <w:tcPr>
            <w:tcW w:w="831" w:type="dxa"/>
          </w:tcPr>
          <w:p w14:paraId="57B419C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7066929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1ACADC1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0781542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1063" w:type="dxa"/>
          </w:tcPr>
          <w:p w14:paraId="42E2E3E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530000  元</w:t>
            </w:r>
          </w:p>
        </w:tc>
        <w:tc>
          <w:tcPr>
            <w:tcW w:w="933" w:type="dxa"/>
          </w:tcPr>
          <w:p w14:paraId="2F3A66C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{=总价/数量}  元</w:t>
            </w:r>
          </w:p>
        </w:tc>
        <w:tc>
          <w:tcPr>
            <w:tcW w:w="961" w:type="dxa"/>
          </w:tcPr>
          <w:p w14:paraId="7A88D73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1.0000</w:t>
            </w:r>
          </w:p>
        </w:tc>
        <w:tc>
          <w:tcPr>
            <w:tcW w:w="634" w:type="dxa"/>
          </w:tcPr>
          <w:p w14:paraId="7178DE0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w:t>
            </w:r>
          </w:p>
        </w:tc>
        <w:tc>
          <w:tcPr>
            <w:tcW w:w="934" w:type="dxa"/>
          </w:tcPr>
          <w:p w14:paraId="52494AA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  元</w:t>
            </w:r>
          </w:p>
        </w:tc>
      </w:tr>
    </w:tbl>
    <w:p w14:paraId="36EF47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p w14:paraId="4BBD7F8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3C5909D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3663348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0C0F0A96">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077C9A6D">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2FDB63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1D01BFC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109A44D2">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6607517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2BEA706E">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1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3216"/>
        <w:gridCol w:w="1536"/>
        <w:gridCol w:w="2256"/>
        <w:gridCol w:w="1296"/>
      </w:tblGrid>
      <w:tr w14:paraId="1B1EA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6E5F1F4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3216" w:type="dxa"/>
          </w:tcPr>
          <w:p w14:paraId="426F476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报价内容</w:t>
            </w:r>
          </w:p>
        </w:tc>
        <w:tc>
          <w:tcPr>
            <w:tcW w:w="1536" w:type="dxa"/>
          </w:tcPr>
          <w:p w14:paraId="5E641E0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2256" w:type="dxa"/>
          </w:tcPr>
          <w:p w14:paraId="59841BB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响应报价</w:t>
            </w:r>
          </w:p>
        </w:tc>
        <w:tc>
          <w:tcPr>
            <w:tcW w:w="1296" w:type="dxa"/>
          </w:tcPr>
          <w:p w14:paraId="16DBBD7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价款形式</w:t>
            </w:r>
          </w:p>
        </w:tc>
      </w:tr>
      <w:tr w14:paraId="706F6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098ACD7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3216" w:type="dxa"/>
          </w:tcPr>
          <w:p w14:paraId="2F609E5D">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p>
        </w:tc>
        <w:tc>
          <w:tcPr>
            <w:tcW w:w="1536" w:type="dxa"/>
          </w:tcPr>
          <w:p w14:paraId="67099F7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410000  元</w:t>
            </w:r>
          </w:p>
        </w:tc>
        <w:tc>
          <w:tcPr>
            <w:tcW w:w="2256" w:type="dxa"/>
          </w:tcPr>
          <w:p w14:paraId="1FCAF9A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「汇总引用」  元</w:t>
            </w:r>
          </w:p>
        </w:tc>
        <w:tc>
          <w:tcPr>
            <w:tcW w:w="1296" w:type="dxa"/>
          </w:tcPr>
          <w:p w14:paraId="3CB3FB0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bl>
    <w:p w14:paraId="7C350C5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409B171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22C9713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2193C54A">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4A6493B7">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4D8639D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0FBBA8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7990E7AA">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0B91632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2599816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重点排放单位核查与复查（合同包9）</w:t>
      </w:r>
    </w:p>
    <w:p w14:paraId="70F60FB1">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2"/>
        <w:gridCol w:w="1473"/>
        <w:gridCol w:w="831"/>
        <w:gridCol w:w="831"/>
        <w:gridCol w:w="831"/>
        <w:gridCol w:w="831"/>
        <w:gridCol w:w="1063"/>
        <w:gridCol w:w="933"/>
        <w:gridCol w:w="961"/>
        <w:gridCol w:w="634"/>
        <w:gridCol w:w="934"/>
      </w:tblGrid>
      <w:tr w14:paraId="065E9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76E42D1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473" w:type="dxa"/>
          </w:tcPr>
          <w:p w14:paraId="5F5F0DE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服务名称</w:t>
            </w:r>
          </w:p>
        </w:tc>
        <w:tc>
          <w:tcPr>
            <w:tcW w:w="831" w:type="dxa"/>
          </w:tcPr>
          <w:p w14:paraId="1B5F71B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服务范围</w:t>
            </w:r>
          </w:p>
        </w:tc>
        <w:tc>
          <w:tcPr>
            <w:tcW w:w="831" w:type="dxa"/>
          </w:tcPr>
          <w:p w14:paraId="092E5CB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服务要求</w:t>
            </w:r>
          </w:p>
        </w:tc>
        <w:tc>
          <w:tcPr>
            <w:tcW w:w="831" w:type="dxa"/>
          </w:tcPr>
          <w:p w14:paraId="7C4F9EC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服务时间</w:t>
            </w:r>
          </w:p>
        </w:tc>
        <w:tc>
          <w:tcPr>
            <w:tcW w:w="831" w:type="dxa"/>
          </w:tcPr>
          <w:p w14:paraId="2F8CF55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服务标准</w:t>
            </w:r>
          </w:p>
        </w:tc>
        <w:tc>
          <w:tcPr>
            <w:tcW w:w="1063" w:type="dxa"/>
          </w:tcPr>
          <w:p w14:paraId="788AF46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933" w:type="dxa"/>
          </w:tcPr>
          <w:p w14:paraId="0B79544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单价</w:t>
            </w:r>
          </w:p>
        </w:tc>
        <w:tc>
          <w:tcPr>
            <w:tcW w:w="961" w:type="dxa"/>
          </w:tcPr>
          <w:p w14:paraId="2BD8FF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数量</w:t>
            </w:r>
          </w:p>
        </w:tc>
        <w:tc>
          <w:tcPr>
            <w:tcW w:w="634" w:type="dxa"/>
          </w:tcPr>
          <w:p w14:paraId="4CF2B48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计量单位</w:t>
            </w:r>
          </w:p>
        </w:tc>
        <w:tc>
          <w:tcPr>
            <w:tcW w:w="934" w:type="dxa"/>
          </w:tcPr>
          <w:p w14:paraId="4E714B2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r w14:paraId="7585B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dxa"/>
          </w:tcPr>
          <w:p w14:paraId="052060F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1473" w:type="dxa"/>
          </w:tcPr>
          <w:p w14:paraId="246DEAA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重点排放单位核查与复查（合同包9）</w:t>
            </w:r>
          </w:p>
        </w:tc>
        <w:tc>
          <w:tcPr>
            <w:tcW w:w="831" w:type="dxa"/>
          </w:tcPr>
          <w:p w14:paraId="3470C4E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66EAC85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6803C36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31" w:type="dxa"/>
          </w:tcPr>
          <w:p w14:paraId="409442F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1063" w:type="dxa"/>
          </w:tcPr>
          <w:p w14:paraId="3898163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410000  元</w:t>
            </w:r>
          </w:p>
        </w:tc>
        <w:tc>
          <w:tcPr>
            <w:tcW w:w="933" w:type="dxa"/>
          </w:tcPr>
          <w:p w14:paraId="58910B7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{=总价/数量}  元</w:t>
            </w:r>
          </w:p>
        </w:tc>
        <w:tc>
          <w:tcPr>
            <w:tcW w:w="961" w:type="dxa"/>
          </w:tcPr>
          <w:p w14:paraId="098A05A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1.0000</w:t>
            </w:r>
          </w:p>
        </w:tc>
        <w:tc>
          <w:tcPr>
            <w:tcW w:w="634" w:type="dxa"/>
          </w:tcPr>
          <w:p w14:paraId="1DA4097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w:t>
            </w:r>
          </w:p>
        </w:tc>
        <w:tc>
          <w:tcPr>
            <w:tcW w:w="934" w:type="dxa"/>
          </w:tcPr>
          <w:p w14:paraId="50D5732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  元</w:t>
            </w:r>
          </w:p>
        </w:tc>
      </w:tr>
    </w:tbl>
    <w:p w14:paraId="284CD0B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p w14:paraId="5E1CF59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3DB3BA3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42636A7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39B673A5">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0640BA20">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4005AE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1CB8B4E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244807E5">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6D86B4A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25CC5F68">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1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3216"/>
        <w:gridCol w:w="1536"/>
        <w:gridCol w:w="2256"/>
        <w:gridCol w:w="1296"/>
      </w:tblGrid>
      <w:tr w14:paraId="3E0CC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6382D8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3216" w:type="dxa"/>
          </w:tcPr>
          <w:p w14:paraId="3684C57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报价内容</w:t>
            </w:r>
          </w:p>
        </w:tc>
        <w:tc>
          <w:tcPr>
            <w:tcW w:w="1536" w:type="dxa"/>
          </w:tcPr>
          <w:p w14:paraId="43CFCB8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2256" w:type="dxa"/>
          </w:tcPr>
          <w:p w14:paraId="3D30B80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响应报价</w:t>
            </w:r>
          </w:p>
        </w:tc>
        <w:tc>
          <w:tcPr>
            <w:tcW w:w="1296" w:type="dxa"/>
          </w:tcPr>
          <w:p w14:paraId="28AE893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价款形式</w:t>
            </w:r>
          </w:p>
        </w:tc>
      </w:tr>
      <w:tr w14:paraId="68A09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Pr>
          <w:p w14:paraId="1246BBE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3216" w:type="dxa"/>
          </w:tcPr>
          <w:p w14:paraId="53C65088">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重点排放单位的</w:t>
            </w:r>
            <w:r>
              <w:rPr>
                <w:rFonts w:hint="eastAsia" w:asciiTheme="minorEastAsia" w:hAnsiTheme="minorEastAsia" w:cstheme="minorEastAsia"/>
                <w:sz w:val="24"/>
                <w:szCs w:val="24"/>
                <w:highlight w:val="none"/>
                <w:lang w:eastAsia="zh-CN"/>
              </w:rPr>
              <w:t>核查与复查</w:t>
            </w:r>
          </w:p>
        </w:tc>
        <w:tc>
          <w:tcPr>
            <w:tcW w:w="1536" w:type="dxa"/>
          </w:tcPr>
          <w:p w14:paraId="749BAFB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410000  元</w:t>
            </w:r>
          </w:p>
        </w:tc>
        <w:tc>
          <w:tcPr>
            <w:tcW w:w="2256" w:type="dxa"/>
          </w:tcPr>
          <w:p w14:paraId="780B464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「汇总引用」  元</w:t>
            </w:r>
          </w:p>
        </w:tc>
        <w:tc>
          <w:tcPr>
            <w:tcW w:w="1296" w:type="dxa"/>
          </w:tcPr>
          <w:p w14:paraId="6AF3549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bl>
    <w:p w14:paraId="2515316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7E180C7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431E0606">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6262EBF8">
      <w:pPr>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br w:type="page"/>
      </w:r>
    </w:p>
    <w:p w14:paraId="20D23BDE">
      <w:pPr>
        <w:pStyle w:val="8"/>
        <w:spacing w:line="360" w:lineRule="auto"/>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135328A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项目编号：[350001]MZZJ[GK]2025002</w:t>
      </w:r>
    </w:p>
    <w:p w14:paraId="2319DB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项目名称：2024年度重点排放单位核查与复查</w:t>
      </w:r>
    </w:p>
    <w:p w14:paraId="4EA6140D">
      <w:pPr>
        <w:pStyle w:val="8"/>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采购包：重点排放单位的</w:t>
      </w:r>
      <w:r>
        <w:rPr>
          <w:rFonts w:hint="eastAsia" w:asciiTheme="minorEastAsia" w:hAnsiTheme="minorEastAsia" w:cstheme="minorEastAsia"/>
          <w:sz w:val="24"/>
          <w:szCs w:val="24"/>
          <w:highlight w:val="none"/>
          <w:lang w:eastAsia="zh-CN"/>
        </w:rPr>
        <w:t>核查与复查</w:t>
      </w:r>
    </w:p>
    <w:p w14:paraId="59FF328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p>
    <w:p w14:paraId="7794294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重点排放单位核查与复查（合同包10）</w:t>
      </w:r>
    </w:p>
    <w:p w14:paraId="1B8617FD">
      <w:pPr>
        <w:pStyle w:val="8"/>
        <w:spacing w:line="360" w:lineRule="auto"/>
        <w:jc w:val="center"/>
        <w:rPr>
          <w:rFonts w:hint="eastAsia" w:asciiTheme="minorEastAsia" w:hAnsiTheme="minorEastAsia" w:eastAsiaTheme="minorEastAsia" w:cstheme="minorEastAsia"/>
          <w:sz w:val="24"/>
          <w:szCs w:val="24"/>
          <w:highlight w:val="none"/>
        </w:rPr>
      </w:pPr>
    </w:p>
    <w:tbl>
      <w:tblPr>
        <w:tblStyle w:val="6"/>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1"/>
        <w:gridCol w:w="1491"/>
        <w:gridCol w:w="829"/>
        <w:gridCol w:w="829"/>
        <w:gridCol w:w="829"/>
        <w:gridCol w:w="829"/>
        <w:gridCol w:w="1062"/>
        <w:gridCol w:w="930"/>
        <w:gridCol w:w="961"/>
        <w:gridCol w:w="633"/>
        <w:gridCol w:w="930"/>
      </w:tblGrid>
      <w:tr w14:paraId="6C60B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6C6A84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序号</w:t>
            </w:r>
          </w:p>
        </w:tc>
        <w:tc>
          <w:tcPr>
            <w:tcW w:w="1491" w:type="dxa"/>
          </w:tcPr>
          <w:p w14:paraId="67E6965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服务名称</w:t>
            </w:r>
          </w:p>
        </w:tc>
        <w:tc>
          <w:tcPr>
            <w:tcW w:w="829" w:type="dxa"/>
          </w:tcPr>
          <w:p w14:paraId="2D90BF31">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服务范围</w:t>
            </w:r>
          </w:p>
        </w:tc>
        <w:tc>
          <w:tcPr>
            <w:tcW w:w="829" w:type="dxa"/>
          </w:tcPr>
          <w:p w14:paraId="2BD412D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服务要求</w:t>
            </w:r>
          </w:p>
        </w:tc>
        <w:tc>
          <w:tcPr>
            <w:tcW w:w="829" w:type="dxa"/>
          </w:tcPr>
          <w:p w14:paraId="2775C59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服务时间</w:t>
            </w:r>
          </w:p>
        </w:tc>
        <w:tc>
          <w:tcPr>
            <w:tcW w:w="829" w:type="dxa"/>
          </w:tcPr>
          <w:p w14:paraId="5900DA7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服务标准</w:t>
            </w:r>
          </w:p>
        </w:tc>
        <w:tc>
          <w:tcPr>
            <w:tcW w:w="1062" w:type="dxa"/>
          </w:tcPr>
          <w:p w14:paraId="0271348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最高限价</w:t>
            </w:r>
          </w:p>
        </w:tc>
        <w:tc>
          <w:tcPr>
            <w:tcW w:w="930" w:type="dxa"/>
          </w:tcPr>
          <w:p w14:paraId="7E6B4D0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单价</w:t>
            </w:r>
          </w:p>
        </w:tc>
        <w:tc>
          <w:tcPr>
            <w:tcW w:w="961" w:type="dxa"/>
          </w:tcPr>
          <w:p w14:paraId="5BC9E09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数量</w:t>
            </w:r>
          </w:p>
        </w:tc>
        <w:tc>
          <w:tcPr>
            <w:tcW w:w="633" w:type="dxa"/>
          </w:tcPr>
          <w:p w14:paraId="6A17909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计量单位</w:t>
            </w:r>
          </w:p>
        </w:tc>
        <w:tc>
          <w:tcPr>
            <w:tcW w:w="930" w:type="dxa"/>
          </w:tcPr>
          <w:p w14:paraId="6078049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w:t>
            </w:r>
          </w:p>
        </w:tc>
      </w:tr>
      <w:tr w14:paraId="47A39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002235B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p>
        </w:tc>
        <w:tc>
          <w:tcPr>
            <w:tcW w:w="1491" w:type="dxa"/>
          </w:tcPr>
          <w:p w14:paraId="25CB0FA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重点排放单位核查与复查（合同包10）</w:t>
            </w:r>
          </w:p>
        </w:tc>
        <w:tc>
          <w:tcPr>
            <w:tcW w:w="829" w:type="dxa"/>
          </w:tcPr>
          <w:p w14:paraId="5526CE4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29" w:type="dxa"/>
          </w:tcPr>
          <w:p w14:paraId="449E94C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29" w:type="dxa"/>
          </w:tcPr>
          <w:p w14:paraId="5A67890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829" w:type="dxa"/>
          </w:tcPr>
          <w:p w14:paraId="2C4F91D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w:t>
            </w:r>
          </w:p>
        </w:tc>
        <w:tc>
          <w:tcPr>
            <w:tcW w:w="1062" w:type="dxa"/>
          </w:tcPr>
          <w:p w14:paraId="4E5F0A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410000  元</w:t>
            </w:r>
          </w:p>
        </w:tc>
        <w:tc>
          <w:tcPr>
            <w:tcW w:w="930" w:type="dxa"/>
          </w:tcPr>
          <w:p w14:paraId="35FB7B2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{=总价/数量}  元</w:t>
            </w:r>
          </w:p>
        </w:tc>
        <w:tc>
          <w:tcPr>
            <w:tcW w:w="961" w:type="dxa"/>
          </w:tcPr>
          <w:p w14:paraId="5C1FEAC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1.0000</w:t>
            </w:r>
          </w:p>
        </w:tc>
        <w:tc>
          <w:tcPr>
            <w:tcW w:w="633" w:type="dxa"/>
          </w:tcPr>
          <w:p w14:paraId="1CC2A78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w:t>
            </w:r>
          </w:p>
        </w:tc>
        <w:tc>
          <w:tcPr>
            <w:tcW w:w="930" w:type="dxa"/>
          </w:tcPr>
          <w:p w14:paraId="73EE51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{供应商响应}  元</w:t>
            </w:r>
          </w:p>
        </w:tc>
      </w:tr>
    </w:tbl>
    <w:p w14:paraId="3B41001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p w14:paraId="0FABC65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备注：无</w:t>
      </w:r>
    </w:p>
    <w:p w14:paraId="29696BC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年     月     日</w:t>
      </w:r>
    </w:p>
    <w:p w14:paraId="5F837C8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签章：                     </w:t>
      </w:r>
    </w:p>
    <w:p w14:paraId="7F8EE06E">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74FB27EB">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三、招标文件规定的价格扣除证明材料（若有）</w:t>
      </w:r>
    </w:p>
    <w:p w14:paraId="04B5CC06">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三-1优先类节能产品、环境标志产品价格扣除证明材料（若有）</w:t>
      </w:r>
    </w:p>
    <w:p w14:paraId="51254D98">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三-1-①优先类节能产品、环境标志产品统计表（价格扣除适用，若有）</w:t>
      </w:r>
    </w:p>
    <w:p w14:paraId="324269A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u w:val="single"/>
        </w:rPr>
        <w:t>　　　　　　　　</w:t>
      </w:r>
    </w:p>
    <w:tbl>
      <w:tblPr>
        <w:tblStyle w:val="6"/>
        <w:tblW w:w="878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6"/>
        <w:gridCol w:w="936"/>
        <w:gridCol w:w="1176"/>
        <w:gridCol w:w="5736"/>
      </w:tblGrid>
      <w:tr w14:paraId="6E53A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14:paraId="5606DDD8">
            <w:pPr>
              <w:spacing w:line="360" w:lineRule="auto"/>
              <w:rPr>
                <w:rFonts w:hint="eastAsia" w:asciiTheme="minorEastAsia" w:hAnsiTheme="minorEastAsia" w:eastAsiaTheme="minorEastAsia" w:cstheme="minorEastAsia"/>
                <w:sz w:val="24"/>
                <w:szCs w:val="24"/>
                <w:highlight w:val="none"/>
              </w:rPr>
            </w:pPr>
          </w:p>
        </w:tc>
        <w:tc>
          <w:tcPr>
            <w:tcW w:w="7848" w:type="dxa"/>
            <w:gridSpan w:val="3"/>
          </w:tcPr>
          <w:p w14:paraId="167A50ED">
            <w:pPr>
              <w:pStyle w:val="8"/>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本采购包内属于节能、环境标志产品情况</w:t>
            </w:r>
          </w:p>
        </w:tc>
      </w:tr>
      <w:tr w14:paraId="6C02A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14:paraId="325CF9E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w:t>
            </w:r>
          </w:p>
        </w:tc>
        <w:tc>
          <w:tcPr>
            <w:tcW w:w="936" w:type="dxa"/>
          </w:tcPr>
          <w:p w14:paraId="1403BD2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品目号</w:t>
            </w:r>
          </w:p>
        </w:tc>
        <w:tc>
          <w:tcPr>
            <w:tcW w:w="1176" w:type="dxa"/>
          </w:tcPr>
          <w:p w14:paraId="5DD19A6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产品名称</w:t>
            </w:r>
          </w:p>
        </w:tc>
        <w:tc>
          <w:tcPr>
            <w:tcW w:w="5736" w:type="dxa"/>
          </w:tcPr>
          <w:p w14:paraId="3190886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认证种类</w:t>
            </w:r>
          </w:p>
        </w:tc>
      </w:tr>
      <w:tr w14:paraId="4604E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Merge w:val="restart"/>
          </w:tcPr>
          <w:p w14:paraId="5723CAB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936" w:type="dxa"/>
          </w:tcPr>
          <w:p w14:paraId="189E418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176" w:type="dxa"/>
          </w:tcPr>
          <w:p w14:paraId="5741D42E">
            <w:pPr>
              <w:spacing w:line="360" w:lineRule="auto"/>
              <w:rPr>
                <w:rFonts w:hint="eastAsia" w:asciiTheme="minorEastAsia" w:hAnsiTheme="minorEastAsia" w:eastAsiaTheme="minorEastAsia" w:cstheme="minorEastAsia"/>
                <w:sz w:val="24"/>
                <w:szCs w:val="24"/>
                <w:highlight w:val="none"/>
              </w:rPr>
            </w:pPr>
          </w:p>
        </w:tc>
        <w:tc>
          <w:tcPr>
            <w:tcW w:w="5736" w:type="dxa"/>
          </w:tcPr>
          <w:p w14:paraId="735CA34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供应商自行填写种类，并上传证明附件以便评审查看</w:t>
            </w:r>
          </w:p>
        </w:tc>
      </w:tr>
      <w:tr w14:paraId="0A07B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Merge w:val="continue"/>
          </w:tcPr>
          <w:p w14:paraId="117C14C1">
            <w:pPr>
              <w:spacing w:line="360" w:lineRule="auto"/>
              <w:rPr>
                <w:rFonts w:hint="eastAsia" w:asciiTheme="minorEastAsia" w:hAnsiTheme="minorEastAsia" w:eastAsiaTheme="minorEastAsia" w:cstheme="minorEastAsia"/>
                <w:sz w:val="24"/>
                <w:szCs w:val="24"/>
                <w:highlight w:val="none"/>
              </w:rPr>
            </w:pPr>
          </w:p>
        </w:tc>
        <w:tc>
          <w:tcPr>
            <w:tcW w:w="936" w:type="dxa"/>
          </w:tcPr>
          <w:p w14:paraId="084568F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292FB5C5">
            <w:pPr>
              <w:pStyle w:val="8"/>
              <w:spacing w:line="360" w:lineRule="auto"/>
              <w:jc w:val="left"/>
              <w:rPr>
                <w:rFonts w:hint="eastAsia" w:asciiTheme="minorEastAsia" w:hAnsiTheme="minorEastAsia" w:eastAsiaTheme="minorEastAsia" w:cstheme="minorEastAsia"/>
                <w:sz w:val="24"/>
                <w:szCs w:val="24"/>
                <w:highlight w:val="none"/>
              </w:rPr>
            </w:pPr>
          </w:p>
        </w:tc>
        <w:tc>
          <w:tcPr>
            <w:tcW w:w="1176" w:type="dxa"/>
          </w:tcPr>
          <w:p w14:paraId="7086AC7E">
            <w:pPr>
              <w:spacing w:line="360" w:lineRule="auto"/>
              <w:rPr>
                <w:rFonts w:hint="eastAsia" w:asciiTheme="minorEastAsia" w:hAnsiTheme="minorEastAsia" w:eastAsiaTheme="minorEastAsia" w:cstheme="minorEastAsia"/>
                <w:sz w:val="24"/>
                <w:szCs w:val="24"/>
                <w:highlight w:val="none"/>
              </w:rPr>
            </w:pPr>
          </w:p>
        </w:tc>
        <w:tc>
          <w:tcPr>
            <w:tcW w:w="5736" w:type="dxa"/>
          </w:tcPr>
          <w:p w14:paraId="6FAB12BF">
            <w:pPr>
              <w:spacing w:line="360" w:lineRule="auto"/>
              <w:rPr>
                <w:rFonts w:hint="eastAsia" w:asciiTheme="minorEastAsia" w:hAnsiTheme="minorEastAsia" w:eastAsiaTheme="minorEastAsia" w:cstheme="minorEastAsia"/>
                <w:sz w:val="24"/>
                <w:szCs w:val="24"/>
                <w:highlight w:val="none"/>
              </w:rPr>
            </w:pPr>
          </w:p>
        </w:tc>
      </w:tr>
      <w:tr w14:paraId="78915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14:paraId="6E09640B">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7848" w:type="dxa"/>
            <w:gridSpan w:val="3"/>
          </w:tcPr>
          <w:p w14:paraId="2F7D89EF">
            <w:pPr>
              <w:pStyle w:val="8"/>
              <w:spacing w:line="360" w:lineRule="auto"/>
              <w:jc w:val="left"/>
              <w:rPr>
                <w:rFonts w:hint="eastAsia" w:asciiTheme="minorEastAsia" w:hAnsiTheme="minorEastAsia" w:eastAsiaTheme="minorEastAsia" w:cstheme="minorEastAsia"/>
                <w:sz w:val="24"/>
                <w:szCs w:val="24"/>
                <w:highlight w:val="none"/>
              </w:rPr>
            </w:pPr>
          </w:p>
        </w:tc>
      </w:tr>
    </w:tbl>
    <w:p w14:paraId="5E116CE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0F92A33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1、对节能、环境标志产品计算价格扣除时，只依据电子投标（响应）文件“投标（响应）报价明细表”以及“优先类节能产品、环境标志产品证明材料（价格扣除适用，若有）。</w:t>
      </w:r>
    </w:p>
    <w:p w14:paraId="5B0614D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2、本表以采购包为单位，不同采购包请分别填写；同一采购包请按照其品目号顺序分别填写。</w:t>
      </w:r>
    </w:p>
    <w:p w14:paraId="024C11F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3、具体统计、计算：</w:t>
      </w:r>
    </w:p>
    <w:p w14:paraId="6A61D88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3.1若同一采购包内的单个或多个货物取得或同时取得节能、环境标志产品等两项或多项认证的，均按照单个货物对应一项认证的原则统计、计算1次。</w:t>
      </w:r>
    </w:p>
    <w:p w14:paraId="5E0FF9C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3.2计算结果若除不尽，可四舍五入保留到小数点后两位。</w:t>
      </w:r>
    </w:p>
    <w:p w14:paraId="76A498B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3.3投标人(供应商)按照采购文件要求认真统计、计算。</w:t>
      </w:r>
    </w:p>
    <w:p w14:paraId="7B3E1F1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3.4若无节能、环境标志产品，不填写本表。</w:t>
      </w:r>
    </w:p>
    <w:p w14:paraId="5BFBCAD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3.5强制类节能产品不享受价格扣除。</w:t>
      </w:r>
    </w:p>
    <w:p w14:paraId="6B418D62">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59DD7498">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58AF6DE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07D816C6">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三-1-②优先类节能产品、环境标志产品证明材料（价格扣除适用，若有）</w:t>
      </w:r>
    </w:p>
    <w:p w14:paraId="56F12EAB">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三-2小型、微型企业产品等价格扣除证明材料（若有）</w:t>
      </w:r>
    </w:p>
    <w:p w14:paraId="7C6E91EF">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三-2-①中小企业声明函（价格扣除适用，若有）</w:t>
      </w:r>
    </w:p>
    <w:p w14:paraId="6798CAD4">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中小企业声明函（货物）</w:t>
      </w:r>
    </w:p>
    <w:p w14:paraId="3D4C48D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highlight w:val="none"/>
          <w:u w:val="single"/>
        </w:rPr>
        <w:t>（单位名称）</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rPr>
        <w:t>采购活动，提供的货物全部由符合政策要求的中小企业制造。相关企业（含联合体中的中小企业、签订分包意向协议的中小企业）的具体情况如下：</w:t>
      </w:r>
    </w:p>
    <w:p w14:paraId="3FDA703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u w:val="single"/>
        </w:rPr>
        <w:t xml:space="preserve"> （标的名称） </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w:t>
      </w:r>
      <w:r>
        <w:rPr>
          <w:rFonts w:hint="eastAsia" w:asciiTheme="minorEastAsia" w:hAnsiTheme="minorEastAsia" w:eastAsiaTheme="minorEastAsia" w:cstheme="minorEastAsia"/>
          <w:sz w:val="24"/>
          <w:szCs w:val="24"/>
          <w:highlight w:val="none"/>
          <w:vertAlign w:val="superscript"/>
        </w:rPr>
        <w:t>1</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2B26084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u w:val="single"/>
        </w:rPr>
        <w:t xml:space="preserve"> （标的名称） </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02BF59C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3C1FB6B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以上企业，不属于大企业的分支机构，不存在控股股东为大企业的情形，也不存在与大企业的负责人为同一人的情形。</w:t>
      </w:r>
    </w:p>
    <w:p w14:paraId="7FA63BA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本企业对上述声明内容的真实性负责。如有虚假，将依法承担相应责任。</w:t>
      </w:r>
    </w:p>
    <w:p w14:paraId="03D8DF2A">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04DBF589">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7D6C0C2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51B546F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1、从业人员、营业收入、资产总额填报上一年度数据，无上一年度数据的新成立企业可不填报。</w:t>
      </w:r>
    </w:p>
    <w:p w14:paraId="16003CC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D416EF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DE6D70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6ECE8429">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中小企业声明函（工程、服务）</w:t>
      </w:r>
    </w:p>
    <w:p w14:paraId="2DFA964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highlight w:val="none"/>
          <w:u w:val="single"/>
        </w:rPr>
        <w:t>（单位名称）</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0769DB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u w:val="single"/>
        </w:rPr>
        <w:t>（标的名称）</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；承建（承接）企业为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w:t>
      </w:r>
      <w:r>
        <w:rPr>
          <w:rFonts w:hint="eastAsia" w:asciiTheme="minorEastAsia" w:hAnsiTheme="minorEastAsia" w:eastAsiaTheme="minorEastAsia" w:cstheme="minorEastAsia"/>
          <w:sz w:val="24"/>
          <w:szCs w:val="24"/>
          <w:highlight w:val="none"/>
          <w:vertAlign w:val="superscript"/>
        </w:rPr>
        <w:t>1</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0BE1932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u w:val="single"/>
        </w:rPr>
        <w:t>（标的名称）</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；承建（承接）企业为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万元，属于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22BAD8B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55F4303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以上企业，不属于大企业的分支机构，不存在控股股东为大企业的情形，也不存在与大企业的负责人为同一人的情形。</w:t>
      </w:r>
    </w:p>
    <w:p w14:paraId="5E39C76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本企业对上述声明内容的真实性负责。如有虚假，将依法承担相应责任。</w:t>
      </w:r>
    </w:p>
    <w:p w14:paraId="7C4A0EE2">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3BF459E4">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2BB9C60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7AAC6EB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1、从业人员、营业收入、资产总额填报上一年度数据，无上一年度数据的新成立企业可不填报。</w:t>
      </w:r>
    </w:p>
    <w:p w14:paraId="4F07B01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9AA7FBC">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7611C8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3CB747A6">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三-2-②小型、微型企业等证明材料（价格扣除适用，若有）</w:t>
      </w:r>
    </w:p>
    <w:p w14:paraId="3361F371">
      <w:pPr>
        <w:pStyle w:val="8"/>
        <w:spacing w:line="360" w:lineRule="auto"/>
        <w:ind w:firstLine="48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编制说明</w:t>
      </w:r>
    </w:p>
    <w:p w14:paraId="07F71D8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76B03AB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010DADD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w:t>
      </w:r>
    </w:p>
    <w:p w14:paraId="3B2AE7D5">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残疾人福利性单位声明函（价格扣除适用，若有）</w:t>
      </w:r>
    </w:p>
    <w:p w14:paraId="26A9BC8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91D0D4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7FA955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）由本投标人承建的（填写“所投采购包、品目号”）工程</w:t>
      </w:r>
    </w:p>
    <w:p w14:paraId="751978A0">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）由本投标人承接的（填写“所投采购包、品目号”）服务；</w:t>
      </w:r>
    </w:p>
    <w:p w14:paraId="6DF001A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本投标人对上述声明的真实性负责。如有虚假，将依法承担相应责任。</w:t>
      </w:r>
    </w:p>
    <w:p w14:paraId="504703EE">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506AC69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1、请投标人按照实际情况编制填写本声明函，并在相应的（）中打“√”。</w:t>
      </w:r>
    </w:p>
    <w:p w14:paraId="22C44EE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2、若《残疾人福利性单位声明函》内容不真实，视为提供虚假材料。</w:t>
      </w:r>
    </w:p>
    <w:p w14:paraId="5F079E0A">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7503F5E8">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1F008F8C">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08EF071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w:t>
      </w:r>
    </w:p>
    <w:p w14:paraId="0E19228A">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监狱企业证明材料</w:t>
      </w:r>
    </w:p>
    <w:p w14:paraId="445309A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3CA4F1F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3638413C">
      <w:pPr>
        <w:pStyle w:val="8"/>
        <w:spacing w:line="360" w:lineRule="auto"/>
        <w:jc w:val="center"/>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三-3招标文件规定的其他价格扣除证明材料（若有）</w:t>
      </w:r>
    </w:p>
    <w:p w14:paraId="124F5932">
      <w:pPr>
        <w:pStyle w:val="8"/>
        <w:spacing w:line="360" w:lineRule="auto"/>
        <w:ind w:firstLine="48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编制说明</w:t>
      </w:r>
    </w:p>
    <w:p w14:paraId="46DBAD8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2BAEAAC8">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highlight w:val="none"/>
        </w:rPr>
        <w:br w:type="page"/>
      </w:r>
    </w:p>
    <w:p w14:paraId="648DBAC8">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封面格式(技术商务部分)</w:t>
      </w:r>
    </w:p>
    <w:p w14:paraId="46A8746C">
      <w:pPr>
        <w:pStyle w:val="8"/>
        <w:spacing w:line="360" w:lineRule="auto"/>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福建省政府采购投标文件</w:t>
      </w:r>
    </w:p>
    <w:p w14:paraId="446C0FDF">
      <w:pPr>
        <w:pStyle w:val="8"/>
        <w:spacing w:line="360" w:lineRule="auto"/>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（技术商务部分）</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01BB9E24">
      <w:pPr>
        <w:pStyle w:val="8"/>
        <w:spacing w:line="360" w:lineRule="auto"/>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（填写正本或副本）</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741E5A72">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（项目名称：（由投标人填写）</w:t>
      </w:r>
    </w:p>
    <w:p w14:paraId="4271B509">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（备案编号：（由投标人填写）</w:t>
      </w:r>
    </w:p>
    <w:p w14:paraId="27FF0B36">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（项目编号：（由投标人填写）</w:t>
      </w:r>
    </w:p>
    <w:p w14:paraId="7D4F79C0">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（所投采购包：（由投标人填写）</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59DC242C">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投标人：（填写“全称”）</w:t>
      </w:r>
    </w:p>
    <w:p w14:paraId="6D79E3ED">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（由投标人填写）年（由投标人填写）月</w:t>
      </w:r>
    </w:p>
    <w:p w14:paraId="4344FF51">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0E6D4F1">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索引</w:t>
      </w:r>
    </w:p>
    <w:p w14:paraId="46514B7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一、标的说明一览表</w:t>
      </w:r>
    </w:p>
    <w:p w14:paraId="1A715F7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二、技术和服务要求响应表</w:t>
      </w:r>
    </w:p>
    <w:p w14:paraId="13C293F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三、商务条件响应表</w:t>
      </w:r>
    </w:p>
    <w:p w14:paraId="2F50A029">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四、投标人提交的其他资料（若有）</w:t>
      </w:r>
    </w:p>
    <w:p w14:paraId="31CD724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0C8B747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技术商务部分中不得出现报价部分的全部或部分的投标报价信息（或组成资料），否则符合性审查不合格。</w:t>
      </w:r>
    </w:p>
    <w:p w14:paraId="7739F30A">
      <w:pPr>
        <w:pStyle w:val="8"/>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66624DB">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一、标的说明一览表</w:t>
      </w:r>
    </w:p>
    <w:p w14:paraId="23B3E22A">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u w:val="single"/>
        </w:rPr>
        <w:t>　　　　　　　　</w:t>
      </w:r>
    </w:p>
    <w:tbl>
      <w:tblPr>
        <w:tblStyle w:val="6"/>
        <w:tblW w:w="98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17"/>
        <w:gridCol w:w="1518"/>
        <w:gridCol w:w="1908"/>
        <w:gridCol w:w="1129"/>
        <w:gridCol w:w="1129"/>
        <w:gridCol w:w="1518"/>
        <w:gridCol w:w="1129"/>
      </w:tblGrid>
      <w:tr w14:paraId="352D1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7" w:type="dxa"/>
          </w:tcPr>
          <w:p w14:paraId="7950C0A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w:t>
            </w:r>
          </w:p>
        </w:tc>
        <w:tc>
          <w:tcPr>
            <w:tcW w:w="1518" w:type="dxa"/>
          </w:tcPr>
          <w:p w14:paraId="01B831A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品目号</w:t>
            </w:r>
          </w:p>
        </w:tc>
        <w:tc>
          <w:tcPr>
            <w:tcW w:w="1908" w:type="dxa"/>
          </w:tcPr>
          <w:p w14:paraId="4BA6357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投标标的</w:t>
            </w:r>
          </w:p>
        </w:tc>
        <w:tc>
          <w:tcPr>
            <w:tcW w:w="1129" w:type="dxa"/>
          </w:tcPr>
          <w:p w14:paraId="3A48701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129" w:type="dxa"/>
          </w:tcPr>
          <w:p w14:paraId="48770B2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w:t>
            </w:r>
          </w:p>
        </w:tc>
        <w:tc>
          <w:tcPr>
            <w:tcW w:w="1518" w:type="dxa"/>
          </w:tcPr>
          <w:p w14:paraId="10D33D1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来源地</w:t>
            </w:r>
          </w:p>
        </w:tc>
        <w:tc>
          <w:tcPr>
            <w:tcW w:w="1129" w:type="dxa"/>
          </w:tcPr>
          <w:p w14:paraId="43E929F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0F21C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29" w:type="dxa"/>
        </w:trPr>
        <w:tc>
          <w:tcPr>
            <w:tcW w:w="1517" w:type="dxa"/>
            <w:vMerge w:val="restart"/>
          </w:tcPr>
          <w:p w14:paraId="6451FBE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518" w:type="dxa"/>
          </w:tcPr>
          <w:p w14:paraId="1BE92E2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908" w:type="dxa"/>
          </w:tcPr>
          <w:p w14:paraId="38548E95">
            <w:pPr>
              <w:spacing w:line="360" w:lineRule="auto"/>
              <w:rPr>
                <w:rFonts w:hint="eastAsia" w:asciiTheme="minorEastAsia" w:hAnsiTheme="minorEastAsia" w:eastAsiaTheme="minorEastAsia" w:cstheme="minorEastAsia"/>
                <w:sz w:val="24"/>
                <w:szCs w:val="24"/>
                <w:highlight w:val="none"/>
              </w:rPr>
            </w:pPr>
          </w:p>
        </w:tc>
        <w:tc>
          <w:tcPr>
            <w:tcW w:w="1129" w:type="dxa"/>
          </w:tcPr>
          <w:p w14:paraId="52CFD221">
            <w:pPr>
              <w:spacing w:line="360" w:lineRule="auto"/>
              <w:rPr>
                <w:rFonts w:hint="eastAsia" w:asciiTheme="minorEastAsia" w:hAnsiTheme="minorEastAsia" w:eastAsiaTheme="minorEastAsia" w:cstheme="minorEastAsia"/>
                <w:sz w:val="24"/>
                <w:szCs w:val="24"/>
                <w:highlight w:val="none"/>
              </w:rPr>
            </w:pPr>
          </w:p>
        </w:tc>
        <w:tc>
          <w:tcPr>
            <w:tcW w:w="1129" w:type="dxa"/>
          </w:tcPr>
          <w:p w14:paraId="0A455D70">
            <w:pPr>
              <w:spacing w:line="360" w:lineRule="auto"/>
              <w:rPr>
                <w:rFonts w:hint="eastAsia" w:asciiTheme="minorEastAsia" w:hAnsiTheme="minorEastAsia" w:eastAsiaTheme="minorEastAsia" w:cstheme="minorEastAsia"/>
                <w:sz w:val="24"/>
                <w:szCs w:val="24"/>
                <w:highlight w:val="none"/>
              </w:rPr>
            </w:pPr>
          </w:p>
        </w:tc>
        <w:tc>
          <w:tcPr>
            <w:tcW w:w="1518" w:type="dxa"/>
          </w:tcPr>
          <w:p w14:paraId="06A838AC">
            <w:pPr>
              <w:spacing w:line="360" w:lineRule="auto"/>
              <w:rPr>
                <w:rFonts w:hint="eastAsia" w:asciiTheme="minorEastAsia" w:hAnsiTheme="minorEastAsia" w:eastAsiaTheme="minorEastAsia" w:cstheme="minorEastAsia"/>
                <w:sz w:val="24"/>
                <w:szCs w:val="24"/>
                <w:highlight w:val="none"/>
              </w:rPr>
            </w:pPr>
          </w:p>
        </w:tc>
      </w:tr>
      <w:tr w14:paraId="344CD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29" w:type="dxa"/>
        </w:trPr>
        <w:tc>
          <w:tcPr>
            <w:tcW w:w="1517" w:type="dxa"/>
            <w:vMerge w:val="continue"/>
          </w:tcPr>
          <w:p w14:paraId="6C91D589">
            <w:pPr>
              <w:spacing w:line="360" w:lineRule="auto"/>
              <w:rPr>
                <w:rFonts w:hint="eastAsia" w:asciiTheme="minorEastAsia" w:hAnsiTheme="minorEastAsia" w:eastAsiaTheme="minorEastAsia" w:cstheme="minorEastAsia"/>
                <w:sz w:val="24"/>
                <w:szCs w:val="24"/>
                <w:highlight w:val="none"/>
              </w:rPr>
            </w:pPr>
          </w:p>
        </w:tc>
        <w:tc>
          <w:tcPr>
            <w:tcW w:w="1518" w:type="dxa"/>
          </w:tcPr>
          <w:p w14:paraId="66809DD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08" w:type="dxa"/>
          </w:tcPr>
          <w:p w14:paraId="771C98BD">
            <w:pPr>
              <w:spacing w:line="360" w:lineRule="auto"/>
              <w:rPr>
                <w:rFonts w:hint="eastAsia" w:asciiTheme="minorEastAsia" w:hAnsiTheme="minorEastAsia" w:eastAsiaTheme="minorEastAsia" w:cstheme="minorEastAsia"/>
                <w:sz w:val="24"/>
                <w:szCs w:val="24"/>
                <w:highlight w:val="none"/>
              </w:rPr>
            </w:pPr>
          </w:p>
        </w:tc>
        <w:tc>
          <w:tcPr>
            <w:tcW w:w="1129" w:type="dxa"/>
          </w:tcPr>
          <w:p w14:paraId="2226F296">
            <w:pPr>
              <w:spacing w:line="360" w:lineRule="auto"/>
              <w:rPr>
                <w:rFonts w:hint="eastAsia" w:asciiTheme="minorEastAsia" w:hAnsiTheme="minorEastAsia" w:eastAsiaTheme="minorEastAsia" w:cstheme="minorEastAsia"/>
                <w:sz w:val="24"/>
                <w:szCs w:val="24"/>
                <w:highlight w:val="none"/>
              </w:rPr>
            </w:pPr>
          </w:p>
        </w:tc>
        <w:tc>
          <w:tcPr>
            <w:tcW w:w="1129" w:type="dxa"/>
          </w:tcPr>
          <w:p w14:paraId="752F8775">
            <w:pPr>
              <w:spacing w:line="360" w:lineRule="auto"/>
              <w:rPr>
                <w:rFonts w:hint="eastAsia" w:asciiTheme="minorEastAsia" w:hAnsiTheme="minorEastAsia" w:eastAsiaTheme="minorEastAsia" w:cstheme="minorEastAsia"/>
                <w:sz w:val="24"/>
                <w:szCs w:val="24"/>
                <w:highlight w:val="none"/>
              </w:rPr>
            </w:pPr>
          </w:p>
        </w:tc>
        <w:tc>
          <w:tcPr>
            <w:tcW w:w="1518" w:type="dxa"/>
          </w:tcPr>
          <w:p w14:paraId="6E287403">
            <w:pPr>
              <w:spacing w:line="360" w:lineRule="auto"/>
              <w:rPr>
                <w:rFonts w:hint="eastAsia" w:asciiTheme="minorEastAsia" w:hAnsiTheme="minorEastAsia" w:eastAsiaTheme="minorEastAsia" w:cstheme="minorEastAsia"/>
                <w:sz w:val="24"/>
                <w:szCs w:val="24"/>
                <w:highlight w:val="none"/>
              </w:rPr>
            </w:pPr>
          </w:p>
        </w:tc>
      </w:tr>
      <w:tr w14:paraId="59102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29" w:type="dxa"/>
        </w:trPr>
        <w:tc>
          <w:tcPr>
            <w:tcW w:w="1517" w:type="dxa"/>
          </w:tcPr>
          <w:p w14:paraId="4D7A995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518" w:type="dxa"/>
          </w:tcPr>
          <w:p w14:paraId="567B0E55">
            <w:pPr>
              <w:spacing w:line="360" w:lineRule="auto"/>
              <w:rPr>
                <w:rFonts w:hint="eastAsia" w:asciiTheme="minorEastAsia" w:hAnsiTheme="minorEastAsia" w:eastAsiaTheme="minorEastAsia" w:cstheme="minorEastAsia"/>
                <w:sz w:val="24"/>
                <w:szCs w:val="24"/>
                <w:highlight w:val="none"/>
              </w:rPr>
            </w:pPr>
          </w:p>
        </w:tc>
        <w:tc>
          <w:tcPr>
            <w:tcW w:w="1908" w:type="dxa"/>
          </w:tcPr>
          <w:p w14:paraId="3F9F01DC">
            <w:pPr>
              <w:spacing w:line="360" w:lineRule="auto"/>
              <w:rPr>
                <w:rFonts w:hint="eastAsia" w:asciiTheme="minorEastAsia" w:hAnsiTheme="minorEastAsia" w:eastAsiaTheme="minorEastAsia" w:cstheme="minorEastAsia"/>
                <w:sz w:val="24"/>
                <w:szCs w:val="24"/>
                <w:highlight w:val="none"/>
              </w:rPr>
            </w:pPr>
          </w:p>
        </w:tc>
        <w:tc>
          <w:tcPr>
            <w:tcW w:w="1129" w:type="dxa"/>
          </w:tcPr>
          <w:p w14:paraId="569A1E88">
            <w:pPr>
              <w:spacing w:line="360" w:lineRule="auto"/>
              <w:rPr>
                <w:rFonts w:hint="eastAsia" w:asciiTheme="minorEastAsia" w:hAnsiTheme="minorEastAsia" w:eastAsiaTheme="minorEastAsia" w:cstheme="minorEastAsia"/>
                <w:sz w:val="24"/>
                <w:szCs w:val="24"/>
                <w:highlight w:val="none"/>
              </w:rPr>
            </w:pPr>
          </w:p>
        </w:tc>
        <w:tc>
          <w:tcPr>
            <w:tcW w:w="1129" w:type="dxa"/>
          </w:tcPr>
          <w:p w14:paraId="3608BDE3">
            <w:pPr>
              <w:spacing w:line="360" w:lineRule="auto"/>
              <w:rPr>
                <w:rFonts w:hint="eastAsia" w:asciiTheme="minorEastAsia" w:hAnsiTheme="minorEastAsia" w:eastAsiaTheme="minorEastAsia" w:cstheme="minorEastAsia"/>
                <w:sz w:val="24"/>
                <w:szCs w:val="24"/>
                <w:highlight w:val="none"/>
              </w:rPr>
            </w:pPr>
          </w:p>
        </w:tc>
        <w:tc>
          <w:tcPr>
            <w:tcW w:w="1518" w:type="dxa"/>
          </w:tcPr>
          <w:p w14:paraId="68E6F88B">
            <w:pPr>
              <w:spacing w:line="360" w:lineRule="auto"/>
              <w:rPr>
                <w:rFonts w:hint="eastAsia" w:asciiTheme="minorEastAsia" w:hAnsiTheme="minorEastAsia" w:eastAsiaTheme="minorEastAsia" w:cstheme="minorEastAsia"/>
                <w:sz w:val="24"/>
                <w:szCs w:val="24"/>
                <w:highlight w:val="none"/>
              </w:rPr>
            </w:pPr>
          </w:p>
        </w:tc>
      </w:tr>
    </w:tbl>
    <w:p w14:paraId="3A5CDFB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25E6ED68">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1、本表应按照下列规定填写：</w:t>
      </w:r>
    </w:p>
    <w:p w14:paraId="09D7E1D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1.1“采购包”、“品目号”、“投标标的”及“数量”应与招标文件《采购标的一览表》中的有关内容（“采购包”、“品目号”、“采购标的”及“数量”）保持一致。</w:t>
      </w:r>
    </w:p>
    <w:p w14:paraId="3275E99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07E83C2">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5BAA684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102FB1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3、电子投标文件中涉及“投标标的”、“数量”、“规格”、“来源地”的内容若不一致，应以本表为准。</w:t>
      </w:r>
    </w:p>
    <w:p w14:paraId="7F1E82A1">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404757AC">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2D2898E0">
      <w:pPr>
        <w:pStyle w:val="8"/>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1BEFE40C">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二、技术和服务要求响应表</w:t>
      </w:r>
    </w:p>
    <w:p w14:paraId="51F5EC1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u w:val="single"/>
        </w:rPr>
        <w:t>　　　　　　　　</w:t>
      </w:r>
    </w:p>
    <w:tbl>
      <w:tblPr>
        <w:tblStyle w:val="6"/>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7"/>
        <w:gridCol w:w="1348"/>
        <w:gridCol w:w="2731"/>
        <w:gridCol w:w="1693"/>
        <w:gridCol w:w="2731"/>
      </w:tblGrid>
      <w:tr w14:paraId="605F8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7" w:type="dxa"/>
          </w:tcPr>
          <w:p w14:paraId="3261A0D4">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w:t>
            </w:r>
          </w:p>
        </w:tc>
        <w:tc>
          <w:tcPr>
            <w:tcW w:w="1348" w:type="dxa"/>
          </w:tcPr>
          <w:p w14:paraId="44D47F2E">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品目号</w:t>
            </w:r>
          </w:p>
        </w:tc>
        <w:tc>
          <w:tcPr>
            <w:tcW w:w="2731" w:type="dxa"/>
          </w:tcPr>
          <w:p w14:paraId="5A41B353">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技术和服务要求</w:t>
            </w:r>
          </w:p>
        </w:tc>
        <w:tc>
          <w:tcPr>
            <w:tcW w:w="1693" w:type="dxa"/>
          </w:tcPr>
          <w:p w14:paraId="1799828F">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投标响应</w:t>
            </w:r>
          </w:p>
        </w:tc>
        <w:tc>
          <w:tcPr>
            <w:tcW w:w="2731" w:type="dxa"/>
          </w:tcPr>
          <w:p w14:paraId="578DABCA">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是否偏离及说明</w:t>
            </w:r>
          </w:p>
        </w:tc>
      </w:tr>
      <w:tr w14:paraId="52C59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7" w:type="dxa"/>
            <w:vMerge w:val="restart"/>
          </w:tcPr>
          <w:p w14:paraId="7442302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348" w:type="dxa"/>
          </w:tcPr>
          <w:p w14:paraId="29C337C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731" w:type="dxa"/>
          </w:tcPr>
          <w:p w14:paraId="2BB440BD">
            <w:pPr>
              <w:spacing w:line="360" w:lineRule="auto"/>
              <w:rPr>
                <w:rFonts w:hint="eastAsia" w:asciiTheme="minorEastAsia" w:hAnsiTheme="minorEastAsia" w:eastAsiaTheme="minorEastAsia" w:cstheme="minorEastAsia"/>
                <w:sz w:val="24"/>
                <w:szCs w:val="24"/>
                <w:highlight w:val="none"/>
              </w:rPr>
            </w:pPr>
          </w:p>
        </w:tc>
        <w:tc>
          <w:tcPr>
            <w:tcW w:w="1693" w:type="dxa"/>
          </w:tcPr>
          <w:p w14:paraId="1BADB671">
            <w:pPr>
              <w:spacing w:line="360" w:lineRule="auto"/>
              <w:rPr>
                <w:rFonts w:hint="eastAsia" w:asciiTheme="minorEastAsia" w:hAnsiTheme="minorEastAsia" w:eastAsiaTheme="minorEastAsia" w:cstheme="minorEastAsia"/>
                <w:sz w:val="24"/>
                <w:szCs w:val="24"/>
                <w:highlight w:val="none"/>
              </w:rPr>
            </w:pPr>
          </w:p>
        </w:tc>
        <w:tc>
          <w:tcPr>
            <w:tcW w:w="2731" w:type="dxa"/>
          </w:tcPr>
          <w:p w14:paraId="50018912">
            <w:pPr>
              <w:spacing w:line="360" w:lineRule="auto"/>
              <w:rPr>
                <w:rFonts w:hint="eastAsia" w:asciiTheme="minorEastAsia" w:hAnsiTheme="minorEastAsia" w:eastAsiaTheme="minorEastAsia" w:cstheme="minorEastAsia"/>
                <w:sz w:val="24"/>
                <w:szCs w:val="24"/>
                <w:highlight w:val="none"/>
              </w:rPr>
            </w:pPr>
          </w:p>
        </w:tc>
      </w:tr>
      <w:tr w14:paraId="39B2D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7" w:type="dxa"/>
            <w:vMerge w:val="continue"/>
          </w:tcPr>
          <w:p w14:paraId="035DB5DB">
            <w:pPr>
              <w:spacing w:line="360" w:lineRule="auto"/>
              <w:rPr>
                <w:rFonts w:hint="eastAsia" w:asciiTheme="minorEastAsia" w:hAnsiTheme="minorEastAsia" w:eastAsiaTheme="minorEastAsia" w:cstheme="minorEastAsia"/>
                <w:sz w:val="24"/>
                <w:szCs w:val="24"/>
                <w:highlight w:val="none"/>
              </w:rPr>
            </w:pPr>
          </w:p>
        </w:tc>
        <w:tc>
          <w:tcPr>
            <w:tcW w:w="1348" w:type="dxa"/>
          </w:tcPr>
          <w:p w14:paraId="036DA197">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31" w:type="dxa"/>
          </w:tcPr>
          <w:p w14:paraId="171F0B78">
            <w:pPr>
              <w:spacing w:line="360" w:lineRule="auto"/>
              <w:rPr>
                <w:rFonts w:hint="eastAsia" w:asciiTheme="minorEastAsia" w:hAnsiTheme="minorEastAsia" w:eastAsiaTheme="minorEastAsia" w:cstheme="minorEastAsia"/>
                <w:sz w:val="24"/>
                <w:szCs w:val="24"/>
                <w:highlight w:val="none"/>
              </w:rPr>
            </w:pPr>
          </w:p>
        </w:tc>
        <w:tc>
          <w:tcPr>
            <w:tcW w:w="1693" w:type="dxa"/>
          </w:tcPr>
          <w:p w14:paraId="6CEEA3AB">
            <w:pPr>
              <w:spacing w:line="360" w:lineRule="auto"/>
              <w:rPr>
                <w:rFonts w:hint="eastAsia" w:asciiTheme="minorEastAsia" w:hAnsiTheme="minorEastAsia" w:eastAsiaTheme="minorEastAsia" w:cstheme="minorEastAsia"/>
                <w:sz w:val="24"/>
                <w:szCs w:val="24"/>
                <w:highlight w:val="none"/>
              </w:rPr>
            </w:pPr>
          </w:p>
        </w:tc>
        <w:tc>
          <w:tcPr>
            <w:tcW w:w="2731" w:type="dxa"/>
          </w:tcPr>
          <w:p w14:paraId="02F73A3C">
            <w:pPr>
              <w:spacing w:line="360" w:lineRule="auto"/>
              <w:rPr>
                <w:rFonts w:hint="eastAsia" w:asciiTheme="minorEastAsia" w:hAnsiTheme="minorEastAsia" w:eastAsiaTheme="minorEastAsia" w:cstheme="minorEastAsia"/>
                <w:sz w:val="24"/>
                <w:szCs w:val="24"/>
                <w:highlight w:val="none"/>
              </w:rPr>
            </w:pPr>
          </w:p>
        </w:tc>
      </w:tr>
      <w:tr w14:paraId="0EB94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7" w:type="dxa"/>
          </w:tcPr>
          <w:p w14:paraId="7D450AA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348" w:type="dxa"/>
          </w:tcPr>
          <w:p w14:paraId="50023C23">
            <w:pPr>
              <w:spacing w:line="360" w:lineRule="auto"/>
              <w:rPr>
                <w:rFonts w:hint="eastAsia" w:asciiTheme="minorEastAsia" w:hAnsiTheme="minorEastAsia" w:eastAsiaTheme="minorEastAsia" w:cstheme="minorEastAsia"/>
                <w:sz w:val="24"/>
                <w:szCs w:val="24"/>
                <w:highlight w:val="none"/>
              </w:rPr>
            </w:pPr>
          </w:p>
        </w:tc>
        <w:tc>
          <w:tcPr>
            <w:tcW w:w="2731" w:type="dxa"/>
          </w:tcPr>
          <w:p w14:paraId="219EFF91">
            <w:pPr>
              <w:spacing w:line="360" w:lineRule="auto"/>
              <w:rPr>
                <w:rFonts w:hint="eastAsia" w:asciiTheme="minorEastAsia" w:hAnsiTheme="minorEastAsia" w:eastAsiaTheme="minorEastAsia" w:cstheme="minorEastAsia"/>
                <w:sz w:val="24"/>
                <w:szCs w:val="24"/>
                <w:highlight w:val="none"/>
              </w:rPr>
            </w:pPr>
          </w:p>
        </w:tc>
        <w:tc>
          <w:tcPr>
            <w:tcW w:w="1693" w:type="dxa"/>
          </w:tcPr>
          <w:p w14:paraId="568340F0">
            <w:pPr>
              <w:spacing w:line="360" w:lineRule="auto"/>
              <w:rPr>
                <w:rFonts w:hint="eastAsia" w:asciiTheme="minorEastAsia" w:hAnsiTheme="minorEastAsia" w:eastAsiaTheme="minorEastAsia" w:cstheme="minorEastAsia"/>
                <w:sz w:val="24"/>
                <w:szCs w:val="24"/>
                <w:highlight w:val="none"/>
              </w:rPr>
            </w:pPr>
          </w:p>
        </w:tc>
        <w:tc>
          <w:tcPr>
            <w:tcW w:w="2731" w:type="dxa"/>
          </w:tcPr>
          <w:p w14:paraId="11C32150">
            <w:pPr>
              <w:spacing w:line="360" w:lineRule="auto"/>
              <w:rPr>
                <w:rFonts w:hint="eastAsia" w:asciiTheme="minorEastAsia" w:hAnsiTheme="minorEastAsia" w:eastAsiaTheme="minorEastAsia" w:cstheme="minorEastAsia"/>
                <w:sz w:val="24"/>
                <w:szCs w:val="24"/>
                <w:highlight w:val="none"/>
              </w:rPr>
            </w:pPr>
          </w:p>
        </w:tc>
      </w:tr>
    </w:tbl>
    <w:p w14:paraId="4836B9D4">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451641C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1、本表应按照下列规定填写：</w:t>
      </w:r>
    </w:p>
    <w:p w14:paraId="7D191B3D">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1.1“技术和服务要求”项下填写的内容应与招标文件第五章“技术和服务要求”的内容保持一致。</w:t>
      </w:r>
    </w:p>
    <w:p w14:paraId="5979AB9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8D752FF">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1.3“是否偏离及说明”项下应按下列规定填写：优于的，填写“正偏离”；符合的，填写“无偏离”；低于的，填写“负偏离”。</w:t>
      </w:r>
    </w:p>
    <w:p w14:paraId="0D8ED51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2915D7D3">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0BD44CC7">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34608527">
      <w:pPr>
        <w:pStyle w:val="8"/>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4D5510DF">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三、商务条件响应表</w:t>
      </w:r>
    </w:p>
    <w:p w14:paraId="7A39B64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u w:val="single"/>
        </w:rPr>
        <w:t>　　　　　　　　</w:t>
      </w:r>
    </w:p>
    <w:tbl>
      <w:tblPr>
        <w:tblStyle w:val="6"/>
        <w:tblW w:w="98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69"/>
        <w:gridCol w:w="1969"/>
        <w:gridCol w:w="1970"/>
        <w:gridCol w:w="1970"/>
        <w:gridCol w:w="1970"/>
      </w:tblGrid>
      <w:tr w14:paraId="1AB78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9" w:type="dxa"/>
          </w:tcPr>
          <w:p w14:paraId="275D61E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w:t>
            </w:r>
          </w:p>
        </w:tc>
        <w:tc>
          <w:tcPr>
            <w:tcW w:w="1969" w:type="dxa"/>
          </w:tcPr>
          <w:p w14:paraId="63E23DD8">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品目号</w:t>
            </w:r>
          </w:p>
        </w:tc>
        <w:tc>
          <w:tcPr>
            <w:tcW w:w="1970" w:type="dxa"/>
          </w:tcPr>
          <w:p w14:paraId="74F35F60">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商务条件</w:t>
            </w:r>
          </w:p>
        </w:tc>
        <w:tc>
          <w:tcPr>
            <w:tcW w:w="1970" w:type="dxa"/>
          </w:tcPr>
          <w:p w14:paraId="70794F4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投标响应</w:t>
            </w:r>
          </w:p>
        </w:tc>
        <w:tc>
          <w:tcPr>
            <w:tcW w:w="1970" w:type="dxa"/>
          </w:tcPr>
          <w:p w14:paraId="59AF1FC2">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是否偏离及说明</w:t>
            </w:r>
          </w:p>
        </w:tc>
      </w:tr>
      <w:tr w14:paraId="602DF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9" w:type="dxa"/>
            <w:vMerge w:val="restart"/>
          </w:tcPr>
          <w:p w14:paraId="693EBE15">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69" w:type="dxa"/>
          </w:tcPr>
          <w:p w14:paraId="12414CC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970" w:type="dxa"/>
          </w:tcPr>
          <w:p w14:paraId="20D82324">
            <w:pPr>
              <w:spacing w:line="360" w:lineRule="auto"/>
              <w:rPr>
                <w:rFonts w:hint="eastAsia" w:asciiTheme="minorEastAsia" w:hAnsiTheme="minorEastAsia" w:eastAsiaTheme="minorEastAsia" w:cstheme="minorEastAsia"/>
                <w:sz w:val="24"/>
                <w:szCs w:val="24"/>
                <w:highlight w:val="none"/>
              </w:rPr>
            </w:pPr>
          </w:p>
        </w:tc>
        <w:tc>
          <w:tcPr>
            <w:tcW w:w="1970" w:type="dxa"/>
          </w:tcPr>
          <w:p w14:paraId="5541E1F6">
            <w:pPr>
              <w:spacing w:line="360" w:lineRule="auto"/>
              <w:rPr>
                <w:rFonts w:hint="eastAsia" w:asciiTheme="minorEastAsia" w:hAnsiTheme="minorEastAsia" w:eastAsiaTheme="minorEastAsia" w:cstheme="minorEastAsia"/>
                <w:sz w:val="24"/>
                <w:szCs w:val="24"/>
                <w:highlight w:val="none"/>
              </w:rPr>
            </w:pPr>
          </w:p>
        </w:tc>
        <w:tc>
          <w:tcPr>
            <w:tcW w:w="1970" w:type="dxa"/>
          </w:tcPr>
          <w:p w14:paraId="0569D9FA">
            <w:pPr>
              <w:spacing w:line="360" w:lineRule="auto"/>
              <w:rPr>
                <w:rFonts w:hint="eastAsia" w:asciiTheme="minorEastAsia" w:hAnsiTheme="minorEastAsia" w:eastAsiaTheme="minorEastAsia" w:cstheme="minorEastAsia"/>
                <w:sz w:val="24"/>
                <w:szCs w:val="24"/>
                <w:highlight w:val="none"/>
              </w:rPr>
            </w:pPr>
          </w:p>
        </w:tc>
      </w:tr>
      <w:tr w14:paraId="70AF8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9" w:type="dxa"/>
            <w:vMerge w:val="continue"/>
          </w:tcPr>
          <w:p w14:paraId="0D231AB7">
            <w:pPr>
              <w:spacing w:line="360" w:lineRule="auto"/>
              <w:rPr>
                <w:rFonts w:hint="eastAsia" w:asciiTheme="minorEastAsia" w:hAnsiTheme="minorEastAsia" w:eastAsiaTheme="minorEastAsia" w:cstheme="minorEastAsia"/>
                <w:sz w:val="24"/>
                <w:szCs w:val="24"/>
                <w:highlight w:val="none"/>
              </w:rPr>
            </w:pPr>
          </w:p>
        </w:tc>
        <w:tc>
          <w:tcPr>
            <w:tcW w:w="1969" w:type="dxa"/>
          </w:tcPr>
          <w:p w14:paraId="30CF7479">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70" w:type="dxa"/>
          </w:tcPr>
          <w:p w14:paraId="29B5A6F8">
            <w:pPr>
              <w:spacing w:line="360" w:lineRule="auto"/>
              <w:rPr>
                <w:rFonts w:hint="eastAsia" w:asciiTheme="minorEastAsia" w:hAnsiTheme="minorEastAsia" w:eastAsiaTheme="minorEastAsia" w:cstheme="minorEastAsia"/>
                <w:sz w:val="24"/>
                <w:szCs w:val="24"/>
                <w:highlight w:val="none"/>
              </w:rPr>
            </w:pPr>
          </w:p>
        </w:tc>
        <w:tc>
          <w:tcPr>
            <w:tcW w:w="1970" w:type="dxa"/>
          </w:tcPr>
          <w:p w14:paraId="65207BC6">
            <w:pPr>
              <w:spacing w:line="360" w:lineRule="auto"/>
              <w:rPr>
                <w:rFonts w:hint="eastAsia" w:asciiTheme="minorEastAsia" w:hAnsiTheme="minorEastAsia" w:eastAsiaTheme="minorEastAsia" w:cstheme="minorEastAsia"/>
                <w:sz w:val="24"/>
                <w:szCs w:val="24"/>
                <w:highlight w:val="none"/>
              </w:rPr>
            </w:pPr>
          </w:p>
        </w:tc>
        <w:tc>
          <w:tcPr>
            <w:tcW w:w="1970" w:type="dxa"/>
          </w:tcPr>
          <w:p w14:paraId="5364DF9C">
            <w:pPr>
              <w:spacing w:line="360" w:lineRule="auto"/>
              <w:rPr>
                <w:rFonts w:hint="eastAsia" w:asciiTheme="minorEastAsia" w:hAnsiTheme="minorEastAsia" w:eastAsiaTheme="minorEastAsia" w:cstheme="minorEastAsia"/>
                <w:sz w:val="24"/>
                <w:szCs w:val="24"/>
                <w:highlight w:val="none"/>
              </w:rPr>
            </w:pPr>
          </w:p>
        </w:tc>
      </w:tr>
      <w:tr w14:paraId="118B4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9" w:type="dxa"/>
          </w:tcPr>
          <w:p w14:paraId="4F9E54AD">
            <w:pPr>
              <w:pStyle w:val="8"/>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69" w:type="dxa"/>
          </w:tcPr>
          <w:p w14:paraId="53E0CD9B">
            <w:pPr>
              <w:spacing w:line="360" w:lineRule="auto"/>
              <w:rPr>
                <w:rFonts w:hint="eastAsia" w:asciiTheme="minorEastAsia" w:hAnsiTheme="minorEastAsia" w:eastAsiaTheme="minorEastAsia" w:cstheme="minorEastAsia"/>
                <w:sz w:val="24"/>
                <w:szCs w:val="24"/>
                <w:highlight w:val="none"/>
              </w:rPr>
            </w:pPr>
          </w:p>
        </w:tc>
        <w:tc>
          <w:tcPr>
            <w:tcW w:w="1970" w:type="dxa"/>
          </w:tcPr>
          <w:p w14:paraId="32838E0A">
            <w:pPr>
              <w:spacing w:line="360" w:lineRule="auto"/>
              <w:rPr>
                <w:rFonts w:hint="eastAsia" w:asciiTheme="minorEastAsia" w:hAnsiTheme="minorEastAsia" w:eastAsiaTheme="minorEastAsia" w:cstheme="minorEastAsia"/>
                <w:sz w:val="24"/>
                <w:szCs w:val="24"/>
                <w:highlight w:val="none"/>
              </w:rPr>
            </w:pPr>
          </w:p>
        </w:tc>
        <w:tc>
          <w:tcPr>
            <w:tcW w:w="1970" w:type="dxa"/>
          </w:tcPr>
          <w:p w14:paraId="11639A90">
            <w:pPr>
              <w:spacing w:line="360" w:lineRule="auto"/>
              <w:rPr>
                <w:rFonts w:hint="eastAsia" w:asciiTheme="minorEastAsia" w:hAnsiTheme="minorEastAsia" w:eastAsiaTheme="minorEastAsia" w:cstheme="minorEastAsia"/>
                <w:sz w:val="24"/>
                <w:szCs w:val="24"/>
                <w:highlight w:val="none"/>
              </w:rPr>
            </w:pPr>
          </w:p>
        </w:tc>
        <w:tc>
          <w:tcPr>
            <w:tcW w:w="1970" w:type="dxa"/>
          </w:tcPr>
          <w:p w14:paraId="45C7D6B9">
            <w:pPr>
              <w:spacing w:line="360" w:lineRule="auto"/>
              <w:rPr>
                <w:rFonts w:hint="eastAsia" w:asciiTheme="minorEastAsia" w:hAnsiTheme="minorEastAsia" w:eastAsiaTheme="minorEastAsia" w:cstheme="minorEastAsia"/>
                <w:sz w:val="24"/>
                <w:szCs w:val="24"/>
                <w:highlight w:val="none"/>
              </w:rPr>
            </w:pPr>
          </w:p>
        </w:tc>
      </w:tr>
    </w:tbl>
    <w:p w14:paraId="796655E7">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※注意：</w:t>
      </w:r>
    </w:p>
    <w:p w14:paraId="05B5431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1、本表应按照下列规定填写：</w:t>
      </w:r>
    </w:p>
    <w:p w14:paraId="09DC6AEB">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1.1“商务条件”项下填写的内容应与招标文件第五章“商务条件”的内容保持一致。</w:t>
      </w:r>
    </w:p>
    <w:p w14:paraId="76C9A45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1.2“投标响应”项下应填写具体的响应内容并与“商务条件”项下填写的内容逐项对应；对“商务条件”项下涉及“≥或＞”、“≤或＜”及某个区间值范围内的内容，应填写具体的数值。</w:t>
      </w:r>
    </w:p>
    <w:p w14:paraId="374E0D6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1.3“是否偏离及说明”项下应按下列规定填写：优于的，填写“正偏离”；符合的，填写“无偏离”；低于的，填写“负偏离”。</w:t>
      </w:r>
    </w:p>
    <w:p w14:paraId="798D5E33">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176D302F">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（全称并加盖单位公章）</w:t>
      </w:r>
    </w:p>
    <w:p w14:paraId="1A2FE775">
      <w:pPr>
        <w:pStyle w:val="8"/>
        <w:spacing w:line="360" w:lineRule="auto"/>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年　　月　　日</w:t>
      </w:r>
    </w:p>
    <w:p w14:paraId="5A446D1B">
      <w:pPr>
        <w:pStyle w:val="8"/>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6A210E47">
      <w:pPr>
        <w:pStyle w:val="8"/>
        <w:spacing w:line="360"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四、投标人提交的其他资料（若有）</w:t>
      </w:r>
    </w:p>
    <w:p w14:paraId="5563E37A">
      <w:pPr>
        <w:pStyle w:val="8"/>
        <w:spacing w:line="360" w:lineRule="auto"/>
        <w:ind w:firstLine="48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编制说明</w:t>
      </w:r>
    </w:p>
    <w:p w14:paraId="4423C1B6">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1、招标文件要求提交的除“资格及资信证明部分”、“报价部分”外的其他证明材料或资料加盖投标人的单位公章后应在此项下提交。</w:t>
      </w:r>
    </w:p>
    <w:p w14:paraId="37E8F725">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2、招标文件要求投标人提供方案（包括但不限于：组织、实施、技术、服务方案等）的，投标人应在此项下提交。</w:t>
      </w:r>
    </w:p>
    <w:p w14:paraId="5AB0CB91">
      <w:pPr>
        <w:pStyle w:val="8"/>
        <w:spacing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3、除招标文件另有规定外，投标人认为需要提交的其他证明材料或资料加盖投标人的单位公章后应在此项下提交。</w:t>
      </w:r>
    </w:p>
    <w:p w14:paraId="1535C1FD">
      <w:pPr>
        <w:pStyle w:val="8"/>
        <w:spacing w:line="360" w:lineRule="auto"/>
        <w:rPr>
          <w:rFonts w:hint="eastAsia" w:asciiTheme="minorEastAsia" w:hAnsiTheme="minorEastAsia" w:eastAsiaTheme="minorEastAsia" w:cstheme="minorEastAsia"/>
          <w:sz w:val="24"/>
          <w:szCs w:val="24"/>
          <w:highlight w:val="none"/>
          <w:lang w:val="en-US" w:eastAsia="zh-Hans"/>
        </w:rPr>
      </w:pPr>
    </w:p>
    <w:sectPr>
      <w:footerReference r:id="rId3" w:type="default"/>
      <w:pgSz w:w="11906" w:h="16838"/>
      <w:pgMar w:top="1440" w:right="1134" w:bottom="1440" w:left="113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FF5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45B9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945B9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D75F2B"/>
    <w:rsid w:val="12B80616"/>
    <w:rsid w:val="177F50ED"/>
    <w:rsid w:val="1B07648E"/>
    <w:rsid w:val="23FA27E2"/>
    <w:rsid w:val="284F1A78"/>
    <w:rsid w:val="297E7E52"/>
    <w:rsid w:val="384F0C8B"/>
    <w:rsid w:val="3A746954"/>
    <w:rsid w:val="3BB00A60"/>
    <w:rsid w:val="485823E6"/>
    <w:rsid w:val="53B52B8D"/>
    <w:rsid w:val="54BF5BBB"/>
    <w:rsid w:val="645977C3"/>
    <w:rsid w:val="6581650A"/>
    <w:rsid w:val="67E5778A"/>
    <w:rsid w:val="683E0B93"/>
    <w:rsid w:val="6F6D0A00"/>
    <w:rsid w:val="73A66A49"/>
    <w:rsid w:val="77F79321"/>
    <w:rsid w:val="7A4039A1"/>
    <w:rsid w:val="7D8F20E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230</Pages>
  <Words>134813</Words>
  <Characters>141259</Characters>
  <Lines>0</Lines>
  <Paragraphs>0</Paragraphs>
  <TotalTime>11</TotalTime>
  <ScaleCrop>false</ScaleCrop>
  <LinksUpToDate>false</LinksUpToDate>
  <CharactersWithSpaces>143857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hgy</cp:lastModifiedBy>
  <cp:lastPrinted>2025-03-25T02:21:00Z</cp:lastPrinted>
  <dcterms:modified xsi:type="dcterms:W3CDTF">2025-03-26T09:07:04Z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0D5F67B07DBA407FA86E6B4D08CD2848_13</vt:lpwstr>
  </property>
  <property fmtid="{D5CDD505-2E9C-101B-9397-08002B2CF9AE}" pid="4" name="KSOTemplateDocerSaveRecord">
    <vt:lpwstr>eyJoZGlkIjoiMzRiZmU4YzBlMTBlNGZmMTNhZDQ2NWFiNzJhNDdjNjgiLCJ1c2VySWQiOiIzODU0NDY5NTEifQ==</vt:lpwstr>
  </property>
</Properties>
</file>