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3A" w:rsidRDefault="001B7549">
      <w:pPr>
        <w:spacing w:after="160"/>
        <w:jc w:val="center"/>
        <w:rPr>
          <w:rFonts w:ascii="宋体" w:eastAsia="宋体" w:hAnsi="宋体"/>
          <w:b/>
          <w:sz w:val="52"/>
          <w:szCs w:val="52"/>
        </w:rPr>
      </w:pPr>
      <w:r>
        <w:rPr>
          <w:rFonts w:ascii="宋体" w:eastAsia="宋体" w:hAnsi="宋体"/>
          <w:b/>
          <w:sz w:val="52"/>
          <w:szCs w:val="52"/>
        </w:rPr>
        <w:t>福建省辐射环境监督站采购项目</w:t>
      </w:r>
    </w:p>
    <w:p w:rsidR="0069163A" w:rsidRDefault="0069163A">
      <w:pPr>
        <w:spacing w:after="160" w:line="0" w:lineRule="atLeast"/>
        <w:ind w:firstLine="1044"/>
        <w:jc w:val="center"/>
        <w:outlineLvl w:val="0"/>
        <w:rPr>
          <w:rFonts w:ascii="宋体" w:eastAsia="宋体" w:hAnsi="宋体"/>
          <w:b/>
          <w:sz w:val="52"/>
          <w:szCs w:val="52"/>
        </w:rPr>
      </w:pPr>
    </w:p>
    <w:p w:rsidR="0069163A" w:rsidRDefault="0069163A">
      <w:pPr>
        <w:spacing w:after="160" w:line="0" w:lineRule="atLeast"/>
        <w:ind w:firstLine="1044"/>
        <w:jc w:val="center"/>
        <w:outlineLvl w:val="0"/>
        <w:rPr>
          <w:rFonts w:ascii="宋体" w:eastAsia="宋体" w:hAnsi="宋体"/>
          <w:b/>
          <w:sz w:val="52"/>
          <w:szCs w:val="52"/>
        </w:rPr>
      </w:pPr>
    </w:p>
    <w:p w:rsidR="0069163A" w:rsidRDefault="0069163A">
      <w:pPr>
        <w:spacing w:after="160" w:line="0" w:lineRule="atLeast"/>
        <w:ind w:firstLine="1044"/>
        <w:jc w:val="center"/>
        <w:outlineLvl w:val="0"/>
        <w:rPr>
          <w:rFonts w:ascii="宋体" w:eastAsia="宋体" w:hAnsi="宋体"/>
          <w:b/>
          <w:sz w:val="52"/>
          <w:szCs w:val="52"/>
        </w:rPr>
      </w:pPr>
    </w:p>
    <w:p w:rsidR="0069163A" w:rsidRDefault="001B7549">
      <w:pPr>
        <w:spacing w:after="160" w:line="0" w:lineRule="atLeast"/>
        <w:ind w:firstLine="1446"/>
        <w:jc w:val="center"/>
        <w:outlineLvl w:val="0"/>
        <w:rPr>
          <w:rFonts w:ascii="宋体" w:eastAsia="宋体" w:hAnsi="宋体"/>
          <w:b/>
          <w:sz w:val="72"/>
          <w:szCs w:val="72"/>
        </w:rPr>
      </w:pPr>
      <w:proofErr w:type="gramStart"/>
      <w:r>
        <w:rPr>
          <w:rFonts w:ascii="宋体" w:eastAsia="宋体" w:hAnsi="宋体"/>
          <w:b/>
          <w:sz w:val="72"/>
          <w:szCs w:val="72"/>
        </w:rPr>
        <w:t>询</w:t>
      </w:r>
      <w:proofErr w:type="gramEnd"/>
      <w:r>
        <w:rPr>
          <w:rFonts w:ascii="宋体" w:eastAsia="宋体" w:hAnsi="宋体"/>
          <w:b/>
          <w:sz w:val="72"/>
          <w:szCs w:val="72"/>
        </w:rPr>
        <w:t xml:space="preserve">　价　文　件</w:t>
      </w:r>
    </w:p>
    <w:p w:rsidR="0069163A" w:rsidRDefault="0069163A">
      <w:pPr>
        <w:spacing w:after="160" w:line="276" w:lineRule="auto"/>
        <w:ind w:firstLine="720"/>
        <w:jc w:val="center"/>
        <w:rPr>
          <w:rFonts w:ascii="方正小标宋简体" w:eastAsia="方正小标宋简体" w:hAnsi="方正小标宋简体"/>
          <w:sz w:val="36"/>
          <w:szCs w:val="36"/>
        </w:rPr>
      </w:pPr>
    </w:p>
    <w:p w:rsidR="0069163A" w:rsidRDefault="0069163A">
      <w:pPr>
        <w:spacing w:after="160" w:line="276" w:lineRule="auto"/>
        <w:ind w:firstLine="720"/>
        <w:jc w:val="center"/>
        <w:rPr>
          <w:rFonts w:ascii="方正小标宋简体" w:eastAsia="方正小标宋简体" w:hAnsi="方正小标宋简体"/>
          <w:sz w:val="36"/>
          <w:szCs w:val="36"/>
        </w:rPr>
      </w:pPr>
    </w:p>
    <w:p w:rsidR="0069163A" w:rsidRDefault="001B7549">
      <w:pPr>
        <w:spacing w:after="160" w:line="360" w:lineRule="auto"/>
        <w:ind w:firstLine="2066"/>
        <w:rPr>
          <w:rFonts w:ascii="宋体" w:eastAsia="宋体" w:hAnsi="宋体"/>
          <w:b/>
        </w:rPr>
      </w:pPr>
      <w:r>
        <w:rPr>
          <w:rFonts w:ascii="宋体" w:eastAsia="宋体" w:hAnsi="宋体"/>
          <w:b/>
          <w:highlight w:val="yellow"/>
        </w:rPr>
        <w:t>项目编号：</w:t>
      </w:r>
      <w:r w:rsidR="00D845F7">
        <w:rPr>
          <w:rFonts w:ascii="宋体" w:eastAsia="宋体" w:hAnsi="宋体"/>
          <w:b/>
        </w:rPr>
        <w:t xml:space="preserve"> </w:t>
      </w:r>
      <w:proofErr w:type="gramStart"/>
      <w:r w:rsidR="00D845F7">
        <w:rPr>
          <w:rFonts w:ascii="宋体" w:eastAsia="宋体" w:hAnsi="宋体"/>
          <w:b/>
        </w:rPr>
        <w:t>FJFSZ(</w:t>
      </w:r>
      <w:proofErr w:type="gramEnd"/>
      <w:r w:rsidR="00D845F7">
        <w:rPr>
          <w:rFonts w:ascii="宋体" w:eastAsia="宋体" w:hAnsi="宋体"/>
          <w:b/>
        </w:rPr>
        <w:t>ZC)202200</w:t>
      </w:r>
      <w:r w:rsidR="00D845F7">
        <w:rPr>
          <w:rFonts w:ascii="宋体" w:eastAsia="宋体" w:hAnsi="宋体" w:hint="eastAsia"/>
          <w:b/>
        </w:rPr>
        <w:t>9</w:t>
      </w:r>
    </w:p>
    <w:p w:rsidR="0069163A" w:rsidRDefault="0069163A">
      <w:pPr>
        <w:spacing w:after="160" w:line="360" w:lineRule="auto"/>
        <w:ind w:firstLine="2066"/>
        <w:rPr>
          <w:rFonts w:ascii="宋体" w:eastAsia="宋体" w:hAnsi="宋体"/>
          <w:b/>
        </w:rPr>
      </w:pPr>
    </w:p>
    <w:p w:rsidR="0069163A" w:rsidRDefault="001B7549">
      <w:pPr>
        <w:spacing w:after="160" w:line="360" w:lineRule="auto"/>
        <w:ind w:left="3823" w:hanging="1698"/>
        <w:rPr>
          <w:rFonts w:ascii="宋体" w:eastAsia="宋体" w:hAnsi="宋体"/>
          <w:sz w:val="30"/>
          <w:szCs w:val="30"/>
        </w:rPr>
      </w:pPr>
      <w:r>
        <w:rPr>
          <w:rFonts w:ascii="宋体" w:eastAsia="宋体" w:hAnsi="宋体"/>
          <w:b/>
        </w:rPr>
        <w:t>项目名称：</w:t>
      </w:r>
      <w:r>
        <w:rPr>
          <w:rFonts w:ascii="宋体" w:eastAsia="宋体" w:hAnsi="宋体" w:hint="eastAsia"/>
          <w:sz w:val="30"/>
          <w:szCs w:val="30"/>
        </w:rPr>
        <w:t xml:space="preserve"> 中心实验室维修改造</w:t>
      </w:r>
      <w:r>
        <w:rPr>
          <w:rFonts w:ascii="宋体" w:eastAsia="宋体" w:hAnsi="宋体"/>
          <w:sz w:val="30"/>
          <w:szCs w:val="30"/>
        </w:rPr>
        <w:t>项目</w:t>
      </w:r>
    </w:p>
    <w:p w:rsidR="0069163A" w:rsidRDefault="0069163A">
      <w:pPr>
        <w:spacing w:after="160" w:line="360" w:lineRule="auto"/>
        <w:ind w:left="4883" w:hanging="1744"/>
        <w:rPr>
          <w:rFonts w:ascii="宋体" w:eastAsia="宋体" w:hAnsi="宋体"/>
        </w:rPr>
      </w:pPr>
    </w:p>
    <w:p w:rsidR="0069163A" w:rsidRDefault="001B7549">
      <w:pPr>
        <w:spacing w:after="160" w:line="360" w:lineRule="auto"/>
        <w:ind w:firstLine="2066"/>
        <w:rPr>
          <w:rFonts w:ascii="宋体" w:eastAsia="宋体" w:hAnsi="宋体"/>
        </w:rPr>
      </w:pPr>
      <w:r>
        <w:rPr>
          <w:rFonts w:ascii="宋体" w:eastAsia="宋体" w:hAnsi="宋体"/>
          <w:b/>
        </w:rPr>
        <w:t>采购单位：</w:t>
      </w:r>
      <w:r>
        <w:rPr>
          <w:rFonts w:ascii="宋体" w:eastAsia="宋体" w:hAnsi="宋体"/>
          <w:sz w:val="30"/>
          <w:szCs w:val="30"/>
        </w:rPr>
        <w:t>福建省辐射环境监督站</w:t>
      </w:r>
    </w:p>
    <w:p w:rsidR="0069163A" w:rsidRDefault="0069163A">
      <w:pPr>
        <w:spacing w:after="160" w:line="360" w:lineRule="auto"/>
        <w:rPr>
          <w:rFonts w:ascii="宋体" w:eastAsia="宋体" w:hAnsi="宋体"/>
          <w:sz w:val="36"/>
          <w:szCs w:val="36"/>
        </w:rPr>
      </w:pPr>
    </w:p>
    <w:p w:rsidR="0069163A" w:rsidRDefault="0069163A">
      <w:pPr>
        <w:spacing w:after="160" w:line="360" w:lineRule="auto"/>
        <w:ind w:firstLine="720"/>
        <w:rPr>
          <w:rFonts w:ascii="宋体" w:eastAsia="宋体" w:hAnsi="宋体"/>
          <w:sz w:val="36"/>
          <w:szCs w:val="36"/>
        </w:rPr>
      </w:pPr>
    </w:p>
    <w:p w:rsidR="0069163A" w:rsidRDefault="001B7549">
      <w:pPr>
        <w:spacing w:after="160" w:line="360" w:lineRule="auto"/>
        <w:ind w:firstLine="643"/>
        <w:jc w:val="center"/>
        <w:rPr>
          <w:rFonts w:ascii="宋体" w:eastAsia="宋体" w:hAnsi="宋体"/>
          <w:b/>
          <w:sz w:val="36"/>
          <w:szCs w:val="36"/>
        </w:rPr>
      </w:pPr>
      <w:r>
        <w:rPr>
          <w:rFonts w:ascii="宋体" w:eastAsia="宋体" w:hAnsi="宋体"/>
          <w:b/>
        </w:rPr>
        <w:t>福建省辐射环境监督站</w:t>
      </w:r>
    </w:p>
    <w:p w:rsidR="0069163A" w:rsidRDefault="001B7549">
      <w:pPr>
        <w:spacing w:after="160" w:line="360" w:lineRule="auto"/>
        <w:ind w:firstLine="643"/>
        <w:jc w:val="center"/>
        <w:rPr>
          <w:rFonts w:ascii="宋体" w:eastAsia="宋体" w:hAnsi="宋体"/>
          <w:b/>
        </w:rPr>
      </w:pPr>
      <w:r>
        <w:rPr>
          <w:rFonts w:ascii="宋体" w:eastAsia="宋体" w:hAnsi="宋体"/>
          <w:b/>
        </w:rPr>
        <w:t>二○二二年</w:t>
      </w:r>
      <w:r>
        <w:rPr>
          <w:rFonts w:ascii="宋体" w:eastAsia="宋体" w:hAnsi="宋体" w:hint="eastAsia"/>
          <w:b/>
        </w:rPr>
        <w:t>十</w:t>
      </w:r>
      <w:r>
        <w:rPr>
          <w:rFonts w:ascii="宋体" w:eastAsia="宋体" w:hAnsi="宋体"/>
          <w:b/>
        </w:rPr>
        <w:t>月</w:t>
      </w:r>
    </w:p>
    <w:p w:rsidR="0069163A" w:rsidRDefault="0069163A">
      <w:pPr>
        <w:spacing w:after="160" w:line="360" w:lineRule="auto"/>
        <w:ind w:firstLine="643"/>
        <w:jc w:val="center"/>
        <w:rPr>
          <w:rFonts w:hAnsi="Arial"/>
        </w:rPr>
        <w:sectPr w:rsidR="0069163A">
          <w:pgSz w:w="11907" w:h="16839"/>
          <w:pgMar w:top="1440" w:right="1800" w:bottom="1440" w:left="1800" w:header="851" w:footer="992" w:gutter="0"/>
          <w:pgNumType w:fmt="numberInDash"/>
          <w:cols w:space="720"/>
          <w:docGrid w:type="lines" w:linePitch="312"/>
        </w:sectPr>
      </w:pPr>
    </w:p>
    <w:p w:rsidR="0069163A" w:rsidRDefault="0069163A">
      <w:pPr>
        <w:spacing w:after="160"/>
        <w:ind w:firstLine="643"/>
        <w:jc w:val="center"/>
        <w:rPr>
          <w:rFonts w:ascii="黑体" w:eastAsia="黑体" w:hAnsi="黑体"/>
          <w:b/>
        </w:rPr>
      </w:pPr>
    </w:p>
    <w:p w:rsidR="0069163A" w:rsidRDefault="001B7549">
      <w:pPr>
        <w:spacing w:after="160"/>
        <w:ind w:firstLine="643"/>
        <w:jc w:val="center"/>
        <w:rPr>
          <w:rFonts w:ascii="黑体" w:eastAsia="黑体" w:hAnsi="黑体"/>
          <w:b/>
        </w:rPr>
      </w:pPr>
      <w:r>
        <w:rPr>
          <w:rFonts w:ascii="黑体" w:eastAsia="黑体" w:hAnsi="黑体"/>
          <w:b/>
        </w:rPr>
        <w:t>目 录</w:t>
      </w:r>
    </w:p>
    <w:p w:rsidR="0069163A" w:rsidRDefault="0069163A">
      <w:pPr>
        <w:spacing w:after="160"/>
        <w:ind w:firstLine="640"/>
        <w:jc w:val="center"/>
        <w:rPr>
          <w:rFonts w:eastAsia="Times New Roman" w:hAnsi="Times New Roman"/>
        </w:rPr>
      </w:pPr>
    </w:p>
    <w:p w:rsidR="0069163A" w:rsidRDefault="001B7549">
      <w:pPr>
        <w:tabs>
          <w:tab w:val="right" w:leader="dot" w:pos="8296"/>
        </w:tabs>
        <w:spacing w:after="160"/>
        <w:ind w:firstLine="640"/>
        <w:rPr>
          <w:rFonts w:ascii="仿宋_GB2312" w:eastAsia="仿宋_GB2312" w:hAnsi="仿宋_GB2312"/>
          <w:sz w:val="28"/>
          <w:szCs w:val="28"/>
        </w:rPr>
      </w:pPr>
      <w:r>
        <w:rPr>
          <w:rFonts w:eastAsia="Times New Roman" w:hAnsi="Times New Roman"/>
        </w:rPr>
        <w:fldChar w:fldCharType="begin"/>
      </w:r>
      <w:r>
        <w:instrText>TOC</w:instrText>
      </w:r>
      <w:r>
        <w:fldChar w:fldCharType="separate"/>
      </w:r>
      <w:hyperlink w:anchor="_Toc508011964"/>
      <w:hyperlink w:anchor="_Toc508011965">
        <w:r>
          <w:rPr>
            <w:rFonts w:ascii="仿宋_GB2312" w:eastAsia="仿宋_GB2312" w:hAnsi="仿宋_GB2312"/>
            <w:sz w:val="28"/>
            <w:szCs w:val="28"/>
          </w:rPr>
          <w:t>一、邀请函</w:t>
        </w:r>
        <w:r>
          <w:rPr>
            <w:rFonts w:ascii="仿宋_GB2312" w:eastAsia="仿宋_GB2312" w:hAnsi="仿宋_GB2312"/>
            <w:sz w:val="28"/>
            <w:szCs w:val="28"/>
          </w:rPr>
          <w:tab/>
        </w:r>
      </w:hyperlink>
    </w:p>
    <w:p w:rsidR="0069163A" w:rsidRDefault="009D413B">
      <w:pPr>
        <w:tabs>
          <w:tab w:val="right" w:leader="dot" w:pos="8296"/>
        </w:tabs>
        <w:spacing w:after="160"/>
        <w:ind w:firstLine="640"/>
        <w:rPr>
          <w:rFonts w:ascii="仿宋_GB2312" w:eastAsia="仿宋_GB2312" w:hAnsi="仿宋_GB2312"/>
          <w:sz w:val="28"/>
          <w:szCs w:val="28"/>
        </w:rPr>
      </w:pPr>
      <w:hyperlink w:anchor="_Toc508011966">
        <w:r w:rsidR="001B7549">
          <w:rPr>
            <w:rFonts w:ascii="仿宋_GB2312" w:eastAsia="仿宋_GB2312" w:hAnsi="仿宋_GB2312"/>
            <w:sz w:val="28"/>
            <w:szCs w:val="28"/>
          </w:rPr>
          <w:t>二、询价须知</w:t>
        </w:r>
        <w:r w:rsidR="001B7549">
          <w:rPr>
            <w:rFonts w:ascii="仿宋_GB2312" w:eastAsia="仿宋_GB2312" w:hAnsi="仿宋_GB2312"/>
            <w:sz w:val="28"/>
            <w:szCs w:val="28"/>
          </w:rPr>
          <w:tab/>
        </w:r>
      </w:hyperlink>
    </w:p>
    <w:p w:rsidR="0069163A" w:rsidRDefault="009D413B">
      <w:pPr>
        <w:tabs>
          <w:tab w:val="right" w:leader="dot" w:pos="8296"/>
        </w:tabs>
        <w:spacing w:after="160"/>
        <w:ind w:firstLine="640"/>
        <w:rPr>
          <w:rFonts w:ascii="仿宋_GB2312" w:eastAsia="仿宋_GB2312" w:hAnsi="仿宋_GB2312"/>
          <w:sz w:val="28"/>
          <w:szCs w:val="28"/>
        </w:rPr>
      </w:pPr>
      <w:hyperlink w:anchor="_Toc508011967">
        <w:r w:rsidR="001B7549">
          <w:rPr>
            <w:rFonts w:ascii="仿宋_GB2312" w:eastAsia="仿宋_GB2312" w:hAnsi="仿宋_GB2312"/>
            <w:sz w:val="28"/>
            <w:szCs w:val="28"/>
          </w:rPr>
          <w:t>三、采购项目及要求</w:t>
        </w:r>
        <w:r w:rsidR="001B7549">
          <w:rPr>
            <w:rFonts w:ascii="仿宋_GB2312" w:eastAsia="仿宋_GB2312" w:hAnsi="仿宋_GB2312"/>
            <w:sz w:val="28"/>
            <w:szCs w:val="28"/>
          </w:rPr>
          <w:tab/>
        </w:r>
      </w:hyperlink>
    </w:p>
    <w:p w:rsidR="0069163A" w:rsidRDefault="001B7549">
      <w:pPr>
        <w:tabs>
          <w:tab w:val="right" w:leader="dot" w:pos="8296"/>
        </w:tabs>
        <w:spacing w:after="160"/>
        <w:ind w:firstLine="560"/>
        <w:rPr>
          <w:rFonts w:ascii="仿宋_GB2312" w:eastAsia="仿宋_GB2312" w:hAnsi="仿宋_GB2312"/>
          <w:sz w:val="28"/>
          <w:szCs w:val="28"/>
        </w:rPr>
      </w:pPr>
      <w:r>
        <w:rPr>
          <w:rFonts w:ascii="仿宋_GB2312" w:eastAsia="仿宋_GB2312" w:hAnsi="仿宋_GB2312"/>
          <w:sz w:val="28"/>
          <w:szCs w:val="28"/>
        </w:rPr>
        <w:t>四、附件——报价文件格式</w:t>
      </w:r>
    </w:p>
    <w:p w:rsidR="0069163A" w:rsidRDefault="0069163A">
      <w:pPr>
        <w:tabs>
          <w:tab w:val="right" w:leader="dot" w:pos="8296"/>
        </w:tabs>
        <w:spacing w:after="160"/>
        <w:ind w:firstLine="640"/>
        <w:rPr>
          <w:rFonts w:eastAsia="Times New Roman" w:hAnsi="Times New Roman"/>
        </w:rPr>
      </w:pPr>
    </w:p>
    <w:p w:rsidR="0069163A" w:rsidRDefault="001B7549">
      <w:pPr>
        <w:spacing w:after="160"/>
        <w:ind w:firstLine="640"/>
        <w:rPr>
          <w:rFonts w:eastAsia="Times New Roman" w:hAnsi="Times New Roman"/>
        </w:rPr>
      </w:pPr>
      <w:r>
        <w:rPr>
          <w:rFonts w:eastAsia="Times New Roman" w:hAnsi="Times New Roman"/>
        </w:rPr>
        <w:fldChar w:fldCharType="end"/>
      </w:r>
    </w:p>
    <w:p w:rsidR="0069163A" w:rsidRDefault="0069163A">
      <w:pPr>
        <w:spacing w:after="160"/>
        <w:ind w:firstLine="640"/>
        <w:rPr>
          <w:rFonts w:hAnsi="Arial"/>
        </w:rPr>
        <w:sectPr w:rsidR="0069163A">
          <w:pgSz w:w="11907" w:h="16839"/>
          <w:pgMar w:top="1440" w:right="1800" w:bottom="1440" w:left="1800" w:header="851" w:footer="992" w:gutter="0"/>
          <w:pgNumType w:fmt="numberInDash"/>
          <w:cols w:space="720"/>
          <w:docGrid w:type="lines" w:linePitch="312"/>
        </w:sectPr>
      </w:pPr>
    </w:p>
    <w:p w:rsidR="0069163A" w:rsidRDefault="001B7549">
      <w:pPr>
        <w:spacing w:before="120" w:after="260" w:line="360" w:lineRule="auto"/>
        <w:ind w:firstLine="723"/>
        <w:jc w:val="center"/>
        <w:outlineLvl w:val="1"/>
        <w:rPr>
          <w:rFonts w:ascii="宋体" w:eastAsia="宋体" w:hAnsi="宋体"/>
          <w:b/>
          <w:sz w:val="36"/>
          <w:szCs w:val="36"/>
        </w:rPr>
      </w:pPr>
      <w:r>
        <w:rPr>
          <w:rFonts w:ascii="宋体" w:eastAsia="宋体" w:hAnsi="宋体"/>
          <w:b/>
          <w:sz w:val="36"/>
          <w:szCs w:val="36"/>
        </w:rPr>
        <w:lastRenderedPageBreak/>
        <w:t>一、邀请函</w:t>
      </w:r>
    </w:p>
    <w:p w:rsidR="0069163A" w:rsidRDefault="001B7549">
      <w:pPr>
        <w:spacing w:after="160" w:line="440" w:lineRule="exact"/>
        <w:ind w:firstLine="480"/>
        <w:rPr>
          <w:rFonts w:ascii="宋体" w:eastAsia="宋体" w:hAnsi="宋体"/>
          <w:sz w:val="24"/>
          <w:szCs w:val="24"/>
        </w:rPr>
      </w:pPr>
      <w:r>
        <w:rPr>
          <w:rFonts w:ascii="宋体" w:eastAsia="宋体" w:hAnsi="宋体"/>
          <w:sz w:val="24"/>
          <w:szCs w:val="24"/>
        </w:rPr>
        <w:t>根据工作需要，拟对福建省辐射环境监督</w:t>
      </w:r>
      <w:proofErr w:type="gramStart"/>
      <w:r>
        <w:rPr>
          <w:rFonts w:ascii="宋体" w:eastAsia="宋体" w:hAnsi="宋体"/>
          <w:sz w:val="24"/>
          <w:szCs w:val="24"/>
        </w:rPr>
        <w:t>站</w:t>
      </w:r>
      <w:r>
        <w:rPr>
          <w:rFonts w:ascii="宋体" w:eastAsia="宋体" w:hAnsi="宋体" w:hint="eastAsia"/>
          <w:sz w:val="24"/>
          <w:szCs w:val="24"/>
          <w:u w:val="single"/>
        </w:rPr>
        <w:t>中心</w:t>
      </w:r>
      <w:proofErr w:type="gramEnd"/>
      <w:r>
        <w:rPr>
          <w:rFonts w:ascii="宋体" w:eastAsia="宋体" w:hAnsi="宋体"/>
          <w:sz w:val="24"/>
          <w:szCs w:val="24"/>
          <w:u w:val="single"/>
        </w:rPr>
        <w:t>实验室</w:t>
      </w:r>
      <w:r>
        <w:rPr>
          <w:rFonts w:ascii="宋体" w:eastAsia="宋体" w:hAnsi="宋体" w:hint="eastAsia"/>
          <w:sz w:val="24"/>
          <w:szCs w:val="24"/>
          <w:u w:val="single"/>
        </w:rPr>
        <w:t>维修改造项目</w:t>
      </w:r>
      <w:r>
        <w:rPr>
          <w:rFonts w:ascii="宋体" w:eastAsia="宋体" w:hAnsi="宋体"/>
          <w:sz w:val="24"/>
          <w:szCs w:val="24"/>
        </w:rPr>
        <w:t>进行询价，现欢迎有意向的单位或公司参加报价。</w:t>
      </w:r>
    </w:p>
    <w:p w:rsidR="0069163A" w:rsidRDefault="001B7549" w:rsidP="00D845F7">
      <w:pPr>
        <w:pStyle w:val="a6"/>
        <w:spacing w:after="160" w:line="440" w:lineRule="exact"/>
        <w:ind w:firstLine="480"/>
        <w:jc w:val="left"/>
        <w:rPr>
          <w:rFonts w:hAnsi="Times New Roman"/>
          <w:sz w:val="24"/>
          <w:szCs w:val="24"/>
        </w:rPr>
      </w:pPr>
      <w:r>
        <w:rPr>
          <w:rFonts w:hAnsi="Times New Roman"/>
          <w:sz w:val="24"/>
          <w:szCs w:val="24"/>
        </w:rPr>
        <w:t>1</w:t>
      </w:r>
      <w:r>
        <w:rPr>
          <w:rFonts w:hAnsi="Times New Roman"/>
          <w:sz w:val="24"/>
          <w:szCs w:val="24"/>
        </w:rPr>
        <w:t>、</w:t>
      </w:r>
      <w:r>
        <w:rPr>
          <w:rFonts w:hAnsi="Times New Roman"/>
          <w:sz w:val="24"/>
          <w:szCs w:val="24"/>
          <w:highlight w:val="yellow"/>
        </w:rPr>
        <w:t>询价文件编号：</w:t>
      </w:r>
      <w:proofErr w:type="gramStart"/>
      <w:r w:rsidR="00D845F7" w:rsidRPr="00D845F7">
        <w:rPr>
          <w:rFonts w:eastAsia="宋体"/>
          <w:sz w:val="24"/>
          <w:szCs w:val="24"/>
        </w:rPr>
        <w:t>FJFSZ(</w:t>
      </w:r>
      <w:proofErr w:type="gramEnd"/>
      <w:r w:rsidR="00D845F7" w:rsidRPr="00D845F7">
        <w:rPr>
          <w:rFonts w:eastAsia="宋体"/>
          <w:sz w:val="24"/>
          <w:szCs w:val="24"/>
        </w:rPr>
        <w:t>ZC)202200</w:t>
      </w:r>
      <w:r w:rsidR="00D845F7" w:rsidRPr="00D845F7">
        <w:rPr>
          <w:rFonts w:eastAsia="宋体" w:hint="eastAsia"/>
          <w:sz w:val="24"/>
          <w:szCs w:val="24"/>
        </w:rPr>
        <w:t>9</w:t>
      </w:r>
      <w:r w:rsidRPr="00D845F7">
        <w:rPr>
          <w:rFonts w:eastAsia="宋体"/>
          <w:sz w:val="24"/>
          <w:szCs w:val="24"/>
        </w:rPr>
        <w:t xml:space="preserve">  </w:t>
      </w:r>
      <w:r>
        <w:rPr>
          <w:rFonts w:hAnsi="Times New Roman"/>
          <w:sz w:val="24"/>
          <w:szCs w:val="24"/>
        </w:rPr>
        <w:t xml:space="preserve"> </w:t>
      </w:r>
    </w:p>
    <w:p w:rsidR="0069163A" w:rsidRDefault="001B7549">
      <w:pPr>
        <w:spacing w:after="160" w:line="440" w:lineRule="exact"/>
        <w:ind w:firstLine="480"/>
        <w:jc w:val="left"/>
        <w:rPr>
          <w:rFonts w:ascii="宋体" w:eastAsia="宋体" w:hAnsi="宋体"/>
          <w:sz w:val="24"/>
          <w:szCs w:val="24"/>
        </w:rPr>
      </w:pPr>
      <w:r>
        <w:rPr>
          <w:rFonts w:ascii="宋体" w:eastAsia="宋体" w:hAnsi="宋体"/>
          <w:sz w:val="24"/>
          <w:szCs w:val="24"/>
        </w:rPr>
        <w:t>2、采购项目内容：见询价货物（服务或工程）一览表</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3、采购单位：福建省辐射环境监督站</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 xml:space="preserve">   采购单位联系人：</w:t>
      </w:r>
      <w:r>
        <w:rPr>
          <w:rFonts w:ascii="宋体" w:eastAsia="宋体" w:hAnsi="宋体" w:hint="eastAsia"/>
          <w:sz w:val="24"/>
          <w:szCs w:val="24"/>
        </w:rPr>
        <w:t>侯</w:t>
      </w:r>
      <w:r>
        <w:rPr>
          <w:rFonts w:ascii="宋体" w:eastAsia="宋体" w:hAnsi="宋体"/>
          <w:sz w:val="24"/>
          <w:szCs w:val="24"/>
        </w:rPr>
        <w:t>先生</w:t>
      </w:r>
    </w:p>
    <w:p w:rsidR="0069163A" w:rsidRDefault="001B7549">
      <w:pPr>
        <w:spacing w:after="160" w:line="360" w:lineRule="auto"/>
        <w:ind w:firstLine="840"/>
        <w:rPr>
          <w:rFonts w:ascii="宋体" w:eastAsia="宋体" w:hAnsi="宋体"/>
          <w:sz w:val="24"/>
          <w:szCs w:val="24"/>
        </w:rPr>
      </w:pPr>
      <w:r>
        <w:rPr>
          <w:rFonts w:ascii="宋体" w:eastAsia="宋体" w:hAnsi="宋体"/>
          <w:sz w:val="24"/>
          <w:szCs w:val="24"/>
        </w:rPr>
        <w:t>采购单位联系电话：0591-87712490</w:t>
      </w:r>
    </w:p>
    <w:p w:rsidR="0069163A" w:rsidRDefault="001B7549">
      <w:pPr>
        <w:spacing w:after="160" w:line="360" w:lineRule="auto"/>
        <w:ind w:firstLine="840"/>
        <w:rPr>
          <w:rFonts w:ascii="宋体" w:eastAsia="宋体" w:hAnsi="宋体"/>
          <w:sz w:val="24"/>
          <w:szCs w:val="24"/>
        </w:rPr>
      </w:pPr>
      <w:r>
        <w:rPr>
          <w:rFonts w:ascii="宋体" w:eastAsia="宋体" w:hAnsi="宋体"/>
          <w:sz w:val="24"/>
          <w:szCs w:val="24"/>
        </w:rPr>
        <w:t>若咨询项目事宜，请联系</w:t>
      </w:r>
      <w:r>
        <w:rPr>
          <w:rFonts w:ascii="宋体" w:eastAsia="宋体" w:hAnsi="宋体" w:hint="eastAsia"/>
          <w:sz w:val="24"/>
          <w:szCs w:val="24"/>
        </w:rPr>
        <w:t>18050795846</w:t>
      </w:r>
      <w:r>
        <w:rPr>
          <w:rFonts w:ascii="宋体" w:eastAsia="宋体" w:hAnsi="宋体"/>
          <w:sz w:val="24"/>
          <w:szCs w:val="24"/>
        </w:rPr>
        <w:t>(</w:t>
      </w:r>
      <w:r>
        <w:rPr>
          <w:rFonts w:ascii="宋体" w:eastAsia="宋体" w:hAnsi="宋体" w:hint="eastAsia"/>
          <w:sz w:val="24"/>
          <w:szCs w:val="24"/>
        </w:rPr>
        <w:t>林工</w:t>
      </w:r>
      <w:r>
        <w:rPr>
          <w:rFonts w:ascii="宋体" w:eastAsia="宋体" w:hAnsi="宋体"/>
          <w:sz w:val="24"/>
          <w:szCs w:val="24"/>
        </w:rPr>
        <w:t>)</w:t>
      </w:r>
    </w:p>
    <w:p w:rsidR="0069163A" w:rsidRDefault="001B7549">
      <w:pPr>
        <w:spacing w:after="160" w:line="360" w:lineRule="auto"/>
        <w:ind w:firstLine="480"/>
        <w:rPr>
          <w:rFonts w:ascii="宋体" w:eastAsia="宋体" w:hAnsi="宋体"/>
          <w:color w:val="000000" w:themeColor="text1"/>
          <w:sz w:val="24"/>
          <w:szCs w:val="24"/>
          <w:u w:val="single"/>
        </w:rPr>
      </w:pPr>
      <w:r>
        <w:rPr>
          <w:rFonts w:ascii="宋体" w:eastAsia="宋体" w:hAnsi="宋体"/>
          <w:sz w:val="24"/>
          <w:szCs w:val="24"/>
        </w:rPr>
        <w:t>4、询价文件下载时间</w:t>
      </w:r>
      <w:r>
        <w:rPr>
          <w:rFonts w:ascii="宋体" w:eastAsia="宋体" w:hAnsi="宋体"/>
          <w:color w:val="000000" w:themeColor="text1"/>
          <w:sz w:val="24"/>
          <w:szCs w:val="24"/>
        </w:rPr>
        <w:t>：</w:t>
      </w:r>
      <w:r>
        <w:rPr>
          <w:rFonts w:ascii="宋体" w:eastAsia="宋体" w:hAnsi="宋体"/>
          <w:color w:val="000000" w:themeColor="text1"/>
          <w:sz w:val="24"/>
          <w:szCs w:val="24"/>
          <w:u w:val="single"/>
        </w:rPr>
        <w:t xml:space="preserve"> </w:t>
      </w:r>
      <w:r>
        <w:rPr>
          <w:rFonts w:ascii="宋体" w:eastAsia="宋体" w:hAnsi="宋体"/>
          <w:color w:val="000000" w:themeColor="text1"/>
          <w:sz w:val="24"/>
          <w:szCs w:val="24"/>
          <w:highlight w:val="yellow"/>
          <w:u w:val="single"/>
        </w:rPr>
        <w:t>202</w:t>
      </w:r>
      <w:r>
        <w:rPr>
          <w:rFonts w:ascii="宋体" w:eastAsia="宋体" w:hAnsi="宋体" w:hint="eastAsia"/>
          <w:color w:val="000000" w:themeColor="text1"/>
          <w:sz w:val="24"/>
          <w:szCs w:val="24"/>
          <w:highlight w:val="yellow"/>
          <w:u w:val="single"/>
        </w:rPr>
        <w:t>2</w:t>
      </w:r>
      <w:r>
        <w:rPr>
          <w:rFonts w:ascii="宋体" w:eastAsia="宋体" w:hAnsi="宋体"/>
          <w:color w:val="000000" w:themeColor="text1"/>
          <w:sz w:val="24"/>
          <w:szCs w:val="24"/>
          <w:highlight w:val="yellow"/>
          <w:u w:val="single"/>
        </w:rPr>
        <w:t>年</w:t>
      </w:r>
      <w:r w:rsidR="00D845F7">
        <w:rPr>
          <w:rFonts w:ascii="宋体" w:eastAsia="宋体" w:hAnsi="宋体" w:hint="eastAsia"/>
          <w:color w:val="000000" w:themeColor="text1"/>
          <w:sz w:val="24"/>
          <w:szCs w:val="24"/>
          <w:highlight w:val="yellow"/>
          <w:u w:val="single"/>
        </w:rPr>
        <w:t>10</w:t>
      </w:r>
      <w:r>
        <w:rPr>
          <w:rFonts w:ascii="宋体" w:eastAsia="宋体" w:hAnsi="宋体"/>
          <w:color w:val="000000" w:themeColor="text1"/>
          <w:sz w:val="24"/>
          <w:szCs w:val="24"/>
          <w:highlight w:val="yellow"/>
          <w:u w:val="single"/>
        </w:rPr>
        <w:t>月</w:t>
      </w:r>
      <w:r w:rsidR="00D845F7">
        <w:rPr>
          <w:rFonts w:ascii="宋体" w:eastAsia="宋体" w:hAnsi="宋体" w:hint="eastAsia"/>
          <w:color w:val="000000" w:themeColor="text1"/>
          <w:sz w:val="24"/>
          <w:szCs w:val="24"/>
          <w:highlight w:val="yellow"/>
          <w:u w:val="single"/>
        </w:rPr>
        <w:t>27</w:t>
      </w:r>
      <w:r>
        <w:rPr>
          <w:rFonts w:ascii="宋体" w:eastAsia="宋体" w:hAnsi="宋体"/>
          <w:color w:val="000000" w:themeColor="text1"/>
          <w:sz w:val="24"/>
          <w:szCs w:val="24"/>
          <w:highlight w:val="yellow"/>
          <w:u w:val="single"/>
        </w:rPr>
        <w:t>日至202</w:t>
      </w:r>
      <w:r>
        <w:rPr>
          <w:rFonts w:ascii="宋体" w:eastAsia="宋体" w:hAnsi="宋体" w:hint="eastAsia"/>
          <w:color w:val="000000" w:themeColor="text1"/>
          <w:sz w:val="24"/>
          <w:szCs w:val="24"/>
          <w:highlight w:val="yellow"/>
          <w:u w:val="single"/>
        </w:rPr>
        <w:t>2</w:t>
      </w:r>
      <w:r>
        <w:rPr>
          <w:rFonts w:ascii="宋体" w:eastAsia="宋体" w:hAnsi="宋体"/>
          <w:color w:val="000000" w:themeColor="text1"/>
          <w:sz w:val="24"/>
          <w:szCs w:val="24"/>
          <w:highlight w:val="yellow"/>
          <w:u w:val="single"/>
        </w:rPr>
        <w:t>年</w:t>
      </w:r>
      <w:r w:rsidR="00D845F7">
        <w:rPr>
          <w:rFonts w:ascii="宋体" w:eastAsia="宋体" w:hAnsi="宋体" w:hint="eastAsia"/>
          <w:color w:val="000000" w:themeColor="text1"/>
          <w:sz w:val="24"/>
          <w:szCs w:val="24"/>
          <w:highlight w:val="yellow"/>
          <w:u w:val="single"/>
        </w:rPr>
        <w:t>11</w:t>
      </w:r>
      <w:r>
        <w:rPr>
          <w:rFonts w:ascii="宋体" w:eastAsia="宋体" w:hAnsi="宋体"/>
          <w:color w:val="000000" w:themeColor="text1"/>
          <w:sz w:val="24"/>
          <w:szCs w:val="24"/>
          <w:highlight w:val="yellow"/>
          <w:u w:val="single"/>
        </w:rPr>
        <w:t>月</w:t>
      </w:r>
      <w:r w:rsidR="00D845F7">
        <w:rPr>
          <w:rFonts w:ascii="宋体" w:eastAsia="宋体" w:hAnsi="宋体" w:hint="eastAsia"/>
          <w:color w:val="000000" w:themeColor="text1"/>
          <w:sz w:val="24"/>
          <w:szCs w:val="24"/>
          <w:highlight w:val="yellow"/>
          <w:u w:val="single"/>
        </w:rPr>
        <w:t>4</w:t>
      </w:r>
      <w:r>
        <w:rPr>
          <w:rFonts w:ascii="宋体" w:eastAsia="宋体" w:hAnsi="宋体"/>
          <w:color w:val="000000" w:themeColor="text1"/>
          <w:sz w:val="24"/>
          <w:szCs w:val="24"/>
          <w:highlight w:val="yellow"/>
          <w:u w:val="single"/>
        </w:rPr>
        <w:t>日</w:t>
      </w:r>
      <w:r>
        <w:rPr>
          <w:rFonts w:ascii="宋体" w:eastAsia="宋体" w:hAnsi="宋体"/>
          <w:color w:val="000000" w:themeColor="text1"/>
          <w:sz w:val="24"/>
          <w:szCs w:val="24"/>
          <w:u w:val="single"/>
        </w:rPr>
        <w:t xml:space="preserve">   </w:t>
      </w:r>
    </w:p>
    <w:p w:rsidR="0069163A" w:rsidRDefault="001B7549">
      <w:pPr>
        <w:spacing w:after="160" w:line="360" w:lineRule="auto"/>
        <w:ind w:firstLine="480"/>
        <w:rPr>
          <w:rFonts w:ascii="宋体" w:eastAsia="宋体" w:hAnsi="宋体"/>
          <w:color w:val="000000" w:themeColor="text1"/>
          <w:sz w:val="24"/>
          <w:szCs w:val="24"/>
        </w:rPr>
      </w:pPr>
      <w:r>
        <w:rPr>
          <w:rFonts w:ascii="宋体" w:eastAsia="宋体" w:hAnsi="宋体"/>
          <w:b/>
          <w:color w:val="000000" w:themeColor="text1"/>
          <w:sz w:val="24"/>
          <w:szCs w:val="24"/>
        </w:rPr>
        <w:t>5、报价文件递交地点及截止时间：</w:t>
      </w:r>
      <w:r>
        <w:rPr>
          <w:rFonts w:ascii="宋体" w:eastAsia="宋体" w:hAnsi="宋体"/>
          <w:color w:val="000000" w:themeColor="text1"/>
          <w:sz w:val="24"/>
          <w:szCs w:val="24"/>
        </w:rPr>
        <w:t>报价文件应于</w:t>
      </w:r>
      <w:r>
        <w:rPr>
          <w:rFonts w:ascii="宋体" w:eastAsia="宋体" w:hAnsi="宋体"/>
          <w:b/>
          <w:color w:val="000000" w:themeColor="text1"/>
          <w:sz w:val="24"/>
          <w:szCs w:val="24"/>
          <w:u w:val="single"/>
        </w:rPr>
        <w:t xml:space="preserve"> </w:t>
      </w:r>
      <w:r>
        <w:rPr>
          <w:rFonts w:ascii="宋体" w:eastAsia="宋体" w:hAnsi="宋体"/>
          <w:b/>
          <w:color w:val="000000" w:themeColor="text1"/>
          <w:sz w:val="24"/>
          <w:szCs w:val="24"/>
          <w:highlight w:val="yellow"/>
          <w:u w:val="single"/>
        </w:rPr>
        <w:t>20</w:t>
      </w:r>
      <w:r>
        <w:rPr>
          <w:rFonts w:ascii="宋体" w:eastAsia="宋体" w:hAnsi="宋体" w:hint="eastAsia"/>
          <w:b/>
          <w:color w:val="000000" w:themeColor="text1"/>
          <w:sz w:val="24"/>
          <w:szCs w:val="24"/>
          <w:highlight w:val="yellow"/>
          <w:u w:val="single"/>
        </w:rPr>
        <w:t>22</w:t>
      </w:r>
      <w:r>
        <w:rPr>
          <w:rFonts w:ascii="宋体" w:eastAsia="宋体" w:hAnsi="宋体"/>
          <w:b/>
          <w:color w:val="000000" w:themeColor="text1"/>
          <w:sz w:val="24"/>
          <w:szCs w:val="24"/>
          <w:highlight w:val="yellow"/>
          <w:u w:val="single"/>
        </w:rPr>
        <w:t>年</w:t>
      </w:r>
      <w:r w:rsidR="00D845F7">
        <w:rPr>
          <w:rFonts w:ascii="宋体" w:eastAsia="宋体" w:hAnsi="宋体" w:hint="eastAsia"/>
          <w:b/>
          <w:color w:val="000000" w:themeColor="text1"/>
          <w:sz w:val="24"/>
          <w:szCs w:val="24"/>
          <w:highlight w:val="yellow"/>
          <w:u w:val="single"/>
        </w:rPr>
        <w:t>11</w:t>
      </w:r>
      <w:r>
        <w:rPr>
          <w:rFonts w:ascii="宋体" w:eastAsia="宋体" w:hAnsi="宋体"/>
          <w:b/>
          <w:color w:val="000000" w:themeColor="text1"/>
          <w:sz w:val="24"/>
          <w:szCs w:val="24"/>
          <w:highlight w:val="yellow"/>
          <w:u w:val="single"/>
        </w:rPr>
        <w:t>月</w:t>
      </w:r>
      <w:r w:rsidR="00D845F7">
        <w:rPr>
          <w:rFonts w:ascii="宋体" w:eastAsia="宋体" w:hAnsi="宋体" w:hint="eastAsia"/>
          <w:b/>
          <w:color w:val="000000" w:themeColor="text1"/>
          <w:sz w:val="24"/>
          <w:szCs w:val="24"/>
          <w:highlight w:val="yellow"/>
          <w:u w:val="single"/>
        </w:rPr>
        <w:t>4</w:t>
      </w:r>
      <w:r>
        <w:rPr>
          <w:rFonts w:ascii="宋体" w:eastAsia="宋体" w:hAnsi="宋体"/>
          <w:b/>
          <w:color w:val="000000" w:themeColor="text1"/>
          <w:sz w:val="24"/>
          <w:szCs w:val="24"/>
          <w:highlight w:val="yellow"/>
          <w:u w:val="single"/>
        </w:rPr>
        <w:t>日 1</w:t>
      </w:r>
      <w:r w:rsidR="00D845F7">
        <w:rPr>
          <w:rFonts w:ascii="宋体" w:eastAsia="宋体" w:hAnsi="宋体" w:hint="eastAsia"/>
          <w:b/>
          <w:color w:val="000000" w:themeColor="text1"/>
          <w:sz w:val="24"/>
          <w:szCs w:val="24"/>
          <w:highlight w:val="yellow"/>
          <w:u w:val="single"/>
        </w:rPr>
        <w:t>0</w:t>
      </w:r>
      <w:r>
        <w:rPr>
          <w:rFonts w:ascii="宋体" w:eastAsia="宋体" w:hAnsi="宋体"/>
          <w:b/>
          <w:color w:val="000000" w:themeColor="text1"/>
          <w:sz w:val="24"/>
          <w:szCs w:val="24"/>
          <w:highlight w:val="yellow"/>
          <w:u w:val="single"/>
        </w:rPr>
        <w:t>：00（北京时间）</w:t>
      </w:r>
      <w:r>
        <w:rPr>
          <w:rFonts w:ascii="宋体" w:eastAsia="宋体" w:hAnsi="宋体"/>
          <w:color w:val="000000" w:themeColor="text1"/>
          <w:sz w:val="24"/>
          <w:szCs w:val="24"/>
        </w:rPr>
        <w:t>之前提交到</w:t>
      </w:r>
      <w:r>
        <w:rPr>
          <w:rFonts w:ascii="宋体" w:eastAsia="宋体" w:hAnsi="宋体"/>
          <w:b/>
          <w:color w:val="000000" w:themeColor="text1"/>
          <w:sz w:val="24"/>
          <w:szCs w:val="24"/>
          <w:u w:val="single"/>
        </w:rPr>
        <w:t>福建省辐射环境监督站办公室</w:t>
      </w:r>
      <w:r>
        <w:rPr>
          <w:rFonts w:ascii="宋体" w:eastAsia="宋体" w:hAnsi="宋体"/>
          <w:color w:val="000000" w:themeColor="text1"/>
          <w:sz w:val="24"/>
          <w:szCs w:val="24"/>
          <w:u w:val="single"/>
        </w:rPr>
        <w:t>（福州市晋安区福飞北路400号1007室）</w:t>
      </w:r>
      <w:r>
        <w:rPr>
          <w:rFonts w:ascii="宋体" w:eastAsia="宋体" w:hAnsi="宋体"/>
          <w:color w:val="000000" w:themeColor="text1"/>
          <w:sz w:val="24"/>
          <w:szCs w:val="24"/>
        </w:rPr>
        <w:t>，逾期送达的或不符合规定的报价文件将被拒绝。</w:t>
      </w:r>
    </w:p>
    <w:p w:rsidR="0069163A" w:rsidRDefault="001B7549">
      <w:pPr>
        <w:spacing w:after="160" w:line="440" w:lineRule="exact"/>
        <w:ind w:firstLine="482"/>
        <w:jc w:val="left"/>
        <w:rPr>
          <w:rFonts w:ascii="宋体" w:eastAsia="宋体" w:hAnsi="宋体"/>
          <w:b/>
          <w:sz w:val="24"/>
          <w:szCs w:val="24"/>
        </w:rPr>
      </w:pPr>
      <w:r>
        <w:rPr>
          <w:rFonts w:ascii="宋体" w:eastAsia="宋体" w:hAnsi="宋体"/>
          <w:b/>
          <w:sz w:val="24"/>
          <w:szCs w:val="24"/>
        </w:rPr>
        <w:t>开标地点：</w:t>
      </w:r>
      <w:r>
        <w:rPr>
          <w:rFonts w:ascii="宋体" w:eastAsia="宋体" w:hAnsi="宋体"/>
          <w:b/>
          <w:sz w:val="24"/>
          <w:szCs w:val="24"/>
          <w:u w:val="single"/>
        </w:rPr>
        <w:t>福建省辐射环境监督站10层小会议室（福州市晋安区福飞北路400号</w:t>
      </w:r>
      <w:r>
        <w:rPr>
          <w:rFonts w:ascii="宋体" w:eastAsia="宋体" w:hAnsi="宋体"/>
          <w:b/>
          <w:sz w:val="24"/>
          <w:szCs w:val="24"/>
          <w:highlight w:val="yellow"/>
          <w:u w:val="single"/>
        </w:rPr>
        <w:t>1012室</w:t>
      </w:r>
      <w:r>
        <w:rPr>
          <w:rFonts w:ascii="宋体" w:eastAsia="宋体" w:hAnsi="宋体"/>
          <w:b/>
          <w:sz w:val="24"/>
          <w:szCs w:val="24"/>
          <w:u w:val="single"/>
        </w:rPr>
        <w:t>）</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附：询价货物（服务或工程）一览表</w:t>
      </w:r>
    </w:p>
    <w:p w:rsidR="0069163A" w:rsidRDefault="001B7549">
      <w:pPr>
        <w:spacing w:after="160"/>
        <w:ind w:firstLine="482"/>
        <w:jc w:val="center"/>
        <w:rPr>
          <w:rFonts w:ascii="宋体" w:eastAsia="宋体" w:hAnsi="宋体"/>
          <w:b/>
          <w:sz w:val="24"/>
          <w:szCs w:val="24"/>
        </w:rPr>
      </w:pPr>
      <w:r>
        <w:rPr>
          <w:rFonts w:ascii="宋体" w:eastAsia="宋体" w:hAnsi="宋体"/>
          <w:b/>
          <w:sz w:val="24"/>
          <w:szCs w:val="24"/>
        </w:rPr>
        <w:t xml:space="preserve">项 目 </w:t>
      </w:r>
      <w:proofErr w:type="gramStart"/>
      <w:r>
        <w:rPr>
          <w:rFonts w:ascii="宋体" w:eastAsia="宋体" w:hAnsi="宋体"/>
          <w:b/>
          <w:sz w:val="24"/>
          <w:szCs w:val="24"/>
        </w:rPr>
        <w:t>一</w:t>
      </w:r>
      <w:proofErr w:type="gramEnd"/>
      <w:r>
        <w:rPr>
          <w:rFonts w:ascii="宋体" w:eastAsia="宋体" w:hAnsi="宋体"/>
          <w:b/>
          <w:sz w:val="24"/>
          <w:szCs w:val="24"/>
        </w:rPr>
        <w:t xml:space="preserve"> </w:t>
      </w:r>
      <w:proofErr w:type="gramStart"/>
      <w:r>
        <w:rPr>
          <w:rFonts w:ascii="宋体" w:eastAsia="宋体" w:hAnsi="宋体"/>
          <w:b/>
          <w:sz w:val="24"/>
          <w:szCs w:val="24"/>
        </w:rPr>
        <w:t>览</w:t>
      </w:r>
      <w:proofErr w:type="gramEnd"/>
      <w:r>
        <w:rPr>
          <w:rFonts w:ascii="宋体" w:eastAsia="宋体" w:hAnsi="宋体"/>
          <w:b/>
          <w:sz w:val="24"/>
          <w:szCs w:val="24"/>
        </w:rPr>
        <w:t xml:space="preserve"> 表</w:t>
      </w:r>
    </w:p>
    <w:tbl>
      <w:tblPr>
        <w:tblW w:w="852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905"/>
        <w:gridCol w:w="5014"/>
        <w:gridCol w:w="709"/>
        <w:gridCol w:w="1892"/>
      </w:tblGrid>
      <w:tr w:rsidR="0069163A">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ind w:left="-246" w:right="-112"/>
              <w:jc w:val="center"/>
              <w:rPr>
                <w:rFonts w:ascii="宋体" w:eastAsia="宋体" w:hAnsi="宋体"/>
                <w:b/>
                <w:sz w:val="24"/>
                <w:szCs w:val="24"/>
              </w:rPr>
            </w:pPr>
            <w:r>
              <w:rPr>
                <w:rFonts w:ascii="宋体" w:eastAsia="宋体" w:hAnsi="宋体"/>
                <w:b/>
                <w:sz w:val="24"/>
                <w:szCs w:val="24"/>
              </w:rPr>
              <w:t>合同包</w:t>
            </w:r>
          </w:p>
        </w:tc>
        <w:tc>
          <w:tcPr>
            <w:tcW w:w="5014"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ind w:left="-246" w:right="-112" w:firstLine="482"/>
              <w:jc w:val="center"/>
              <w:rPr>
                <w:rFonts w:ascii="宋体" w:eastAsia="宋体" w:hAnsi="宋体"/>
                <w:b/>
                <w:sz w:val="24"/>
                <w:szCs w:val="24"/>
              </w:rPr>
            </w:pPr>
            <w:r>
              <w:rPr>
                <w:rFonts w:ascii="宋体" w:eastAsia="宋体" w:hAnsi="宋体"/>
                <w:b/>
                <w:sz w:val="24"/>
                <w:szCs w:val="24"/>
              </w:rPr>
              <w:t>项目名称</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ind w:left="-214" w:right="-144"/>
              <w:jc w:val="center"/>
              <w:rPr>
                <w:rFonts w:ascii="宋体" w:eastAsia="宋体" w:hAnsi="宋体"/>
                <w:b/>
                <w:sz w:val="24"/>
                <w:szCs w:val="24"/>
              </w:rPr>
            </w:pPr>
            <w:r>
              <w:rPr>
                <w:rFonts w:ascii="宋体" w:eastAsia="宋体" w:hAnsi="宋体"/>
                <w:b/>
                <w:sz w:val="24"/>
                <w:szCs w:val="24"/>
              </w:rPr>
              <w:t>数量</w:t>
            </w:r>
          </w:p>
        </w:tc>
        <w:tc>
          <w:tcPr>
            <w:tcW w:w="1892"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ind w:left="-214" w:right="-144" w:firstLine="111"/>
              <w:jc w:val="center"/>
              <w:rPr>
                <w:rFonts w:ascii="宋体" w:eastAsia="宋体" w:hAnsi="宋体"/>
                <w:b/>
                <w:sz w:val="24"/>
                <w:szCs w:val="24"/>
              </w:rPr>
            </w:pPr>
            <w:r>
              <w:rPr>
                <w:rFonts w:eastAsia="宋体" w:hAnsi="宋体"/>
                <w:b/>
                <w:sz w:val="24"/>
                <w:szCs w:val="24"/>
              </w:rPr>
              <w:t>主要技术规格</w:t>
            </w:r>
          </w:p>
        </w:tc>
      </w:tr>
      <w:tr w:rsidR="0069163A">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rPr>
                <w:rFonts w:eastAsia="宋体" w:hAnsi="宋体"/>
                <w:sz w:val="24"/>
                <w:szCs w:val="24"/>
              </w:rPr>
            </w:pPr>
            <w:r>
              <w:rPr>
                <w:rFonts w:eastAsia="宋体" w:hAnsi="宋体"/>
                <w:sz w:val="24"/>
                <w:szCs w:val="24"/>
              </w:rPr>
              <w:t xml:space="preserve">  1</w:t>
            </w:r>
          </w:p>
        </w:tc>
        <w:tc>
          <w:tcPr>
            <w:tcW w:w="5014"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360" w:lineRule="auto"/>
              <w:rPr>
                <w:rFonts w:eastAsia="宋体" w:hAnsi="宋体"/>
                <w:sz w:val="24"/>
                <w:szCs w:val="24"/>
              </w:rPr>
            </w:pPr>
            <w:r>
              <w:rPr>
                <w:rFonts w:eastAsia="宋体" w:hAnsi="宋体" w:hint="eastAsia"/>
                <w:sz w:val="24"/>
                <w:szCs w:val="24"/>
              </w:rPr>
              <w:t xml:space="preserve"> </w:t>
            </w:r>
            <w:r>
              <w:rPr>
                <w:rFonts w:ascii="宋体" w:eastAsia="宋体" w:hAnsi="宋体" w:hint="eastAsia"/>
                <w:sz w:val="24"/>
                <w:szCs w:val="24"/>
              </w:rPr>
              <w:t>中心</w:t>
            </w:r>
            <w:r>
              <w:rPr>
                <w:rFonts w:ascii="宋体" w:eastAsia="宋体" w:hAnsi="宋体"/>
                <w:sz w:val="24"/>
                <w:szCs w:val="24"/>
              </w:rPr>
              <w:t>实验室</w:t>
            </w:r>
            <w:r>
              <w:rPr>
                <w:rFonts w:ascii="宋体" w:eastAsia="宋体" w:hAnsi="宋体" w:hint="eastAsia"/>
                <w:sz w:val="24"/>
                <w:szCs w:val="24"/>
              </w:rPr>
              <w:t>维修改造</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jc w:val="center"/>
              <w:rPr>
                <w:rFonts w:ascii="宋体" w:eastAsia="宋体" w:hAnsi="宋体"/>
                <w:sz w:val="24"/>
                <w:szCs w:val="24"/>
              </w:rPr>
            </w:pPr>
            <w:r>
              <w:rPr>
                <w:rFonts w:ascii="宋体" w:eastAsia="宋体" w:hAnsi="宋体"/>
                <w:sz w:val="24"/>
                <w:szCs w:val="24"/>
              </w:rPr>
              <w:t>1</w:t>
            </w:r>
          </w:p>
        </w:tc>
        <w:tc>
          <w:tcPr>
            <w:tcW w:w="1892"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jc w:val="center"/>
              <w:rPr>
                <w:rFonts w:ascii="宋体" w:eastAsia="宋体" w:hAnsi="宋体"/>
                <w:color w:val="FF0000"/>
                <w:sz w:val="24"/>
                <w:szCs w:val="24"/>
              </w:rPr>
            </w:pPr>
            <w:r>
              <w:rPr>
                <w:rFonts w:eastAsia="宋体" w:hAnsi="宋体"/>
                <w:sz w:val="24"/>
                <w:szCs w:val="24"/>
              </w:rPr>
              <w:t>详见第三章《采购项目及要求》</w:t>
            </w:r>
          </w:p>
        </w:tc>
      </w:tr>
    </w:tbl>
    <w:p w:rsidR="0069163A" w:rsidRDefault="001B7549">
      <w:pPr>
        <w:tabs>
          <w:tab w:val="left" w:pos="8360"/>
        </w:tabs>
        <w:spacing w:after="160" w:line="360" w:lineRule="auto"/>
        <w:ind w:left="-80" w:hanging="240"/>
        <w:jc w:val="left"/>
        <w:rPr>
          <w:rFonts w:ascii="宋体" w:eastAsia="宋体" w:hAnsi="宋体"/>
          <w:sz w:val="24"/>
          <w:szCs w:val="24"/>
        </w:rPr>
      </w:pPr>
      <w:r>
        <w:rPr>
          <w:rFonts w:ascii="宋体" w:eastAsia="宋体" w:hAnsi="宋体"/>
          <w:sz w:val="24"/>
          <w:szCs w:val="24"/>
        </w:rPr>
        <w:t>注：</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1、以上项目内容及具体要求详见第三章《采购项目及要求》。</w:t>
      </w:r>
    </w:p>
    <w:p w:rsidR="0069163A" w:rsidRDefault="001B7549">
      <w:pPr>
        <w:spacing w:after="160" w:line="360" w:lineRule="auto"/>
        <w:ind w:firstLine="480"/>
        <w:rPr>
          <w:rFonts w:ascii="宋体" w:eastAsia="宋体" w:hAnsi="宋体"/>
          <w:b/>
          <w:sz w:val="24"/>
          <w:szCs w:val="24"/>
        </w:rPr>
      </w:pPr>
      <w:r>
        <w:rPr>
          <w:rFonts w:ascii="宋体" w:eastAsia="宋体" w:hAnsi="宋体"/>
          <w:sz w:val="24"/>
          <w:szCs w:val="24"/>
        </w:rPr>
        <w:t>2、报价人按合同包报价，对合同</w:t>
      </w:r>
      <w:proofErr w:type="gramStart"/>
      <w:r>
        <w:rPr>
          <w:rFonts w:ascii="宋体" w:eastAsia="宋体" w:hAnsi="宋体"/>
          <w:sz w:val="24"/>
          <w:szCs w:val="24"/>
        </w:rPr>
        <w:t>包内容</w:t>
      </w:r>
      <w:proofErr w:type="gramEnd"/>
      <w:r>
        <w:rPr>
          <w:rFonts w:ascii="宋体" w:eastAsia="宋体" w:hAnsi="宋体"/>
          <w:sz w:val="24"/>
          <w:szCs w:val="24"/>
        </w:rPr>
        <w:t>报价时必须完整。评审与成交以合同包为单位。</w:t>
      </w:r>
    </w:p>
    <w:p w:rsidR="0069163A" w:rsidRDefault="001B7549">
      <w:pPr>
        <w:tabs>
          <w:tab w:val="left" w:pos="8360"/>
        </w:tabs>
        <w:spacing w:after="160" w:line="360" w:lineRule="auto"/>
        <w:ind w:firstLine="480"/>
        <w:jc w:val="left"/>
        <w:rPr>
          <w:rFonts w:ascii="宋体" w:eastAsia="宋体" w:hAnsi="宋体"/>
          <w:sz w:val="24"/>
          <w:szCs w:val="24"/>
        </w:rPr>
      </w:pPr>
      <w:r>
        <w:rPr>
          <w:rFonts w:ascii="宋体" w:eastAsia="宋体" w:hAnsi="宋体"/>
          <w:sz w:val="24"/>
          <w:szCs w:val="24"/>
        </w:rPr>
        <w:lastRenderedPageBreak/>
        <w:t>3、报价人应以包括项目所涉及的所有费用进行报价。</w:t>
      </w:r>
    </w:p>
    <w:p w:rsidR="0069163A" w:rsidRDefault="001B7549">
      <w:pPr>
        <w:tabs>
          <w:tab w:val="left" w:pos="8360"/>
        </w:tabs>
        <w:spacing w:after="160" w:line="360" w:lineRule="auto"/>
        <w:ind w:firstLine="464"/>
        <w:jc w:val="left"/>
        <w:rPr>
          <w:rFonts w:ascii="宋体" w:eastAsia="宋体" w:hAnsi="宋体"/>
          <w:spacing w:val="-4"/>
          <w:sz w:val="24"/>
          <w:szCs w:val="24"/>
        </w:rPr>
      </w:pPr>
      <w:r>
        <w:rPr>
          <w:rFonts w:ascii="宋体" w:eastAsia="宋体" w:hAnsi="宋体"/>
          <w:spacing w:val="-4"/>
          <w:sz w:val="24"/>
          <w:szCs w:val="24"/>
        </w:rPr>
        <w:t>4、成交人不得以任何名义和理由进行分包或转包，如有发现，采购人有权单方中止合同，且成交人须赔偿由此给采购人带来的一切损失。</w:t>
      </w:r>
    </w:p>
    <w:p w:rsidR="0069163A" w:rsidRDefault="001B7549">
      <w:pPr>
        <w:spacing w:before="120" w:after="260" w:line="360" w:lineRule="auto"/>
        <w:ind w:firstLine="723"/>
        <w:jc w:val="center"/>
        <w:outlineLvl w:val="1"/>
        <w:rPr>
          <w:rFonts w:ascii="CG Times" w:eastAsia="CG Times" w:hAnsi="CG Times"/>
          <w:b/>
          <w:sz w:val="30"/>
          <w:szCs w:val="30"/>
        </w:rPr>
      </w:pPr>
      <w:r>
        <w:rPr>
          <w:rFonts w:ascii="宋体" w:eastAsia="宋体" w:hAnsi="宋体"/>
          <w:b/>
          <w:sz w:val="36"/>
          <w:szCs w:val="36"/>
        </w:rPr>
        <w:t>二、询价须知</w:t>
      </w:r>
    </w:p>
    <w:p w:rsidR="0069163A" w:rsidRDefault="001B7549">
      <w:pPr>
        <w:spacing w:after="160" w:line="360" w:lineRule="auto"/>
        <w:ind w:firstLine="643"/>
        <w:jc w:val="center"/>
        <w:rPr>
          <w:rFonts w:ascii="宋体" w:eastAsia="宋体" w:hAnsi="宋体"/>
          <w:sz w:val="24"/>
          <w:szCs w:val="24"/>
        </w:rPr>
      </w:pPr>
      <w:r>
        <w:rPr>
          <w:rFonts w:ascii="宋体" w:eastAsia="宋体" w:hAnsi="宋体"/>
          <w:b/>
        </w:rPr>
        <w:t>询价须知前附表</w:t>
      </w:r>
    </w:p>
    <w:p w:rsidR="0069163A" w:rsidRDefault="0069163A">
      <w:pPr>
        <w:spacing w:after="160" w:line="360" w:lineRule="auto"/>
        <w:ind w:firstLine="480"/>
        <w:rPr>
          <w:rFonts w:ascii="宋体" w:eastAsia="宋体" w:hAnsi="宋体"/>
          <w:sz w:val="24"/>
          <w:szCs w:val="24"/>
        </w:rPr>
      </w:pPr>
    </w:p>
    <w:tbl>
      <w:tblPr>
        <w:tblW w:w="9180" w:type="dxa"/>
        <w:tblInd w:w="-25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900"/>
        <w:gridCol w:w="1080"/>
        <w:gridCol w:w="7200"/>
      </w:tblGrid>
      <w:tr w:rsidR="0069163A">
        <w:trPr>
          <w:trHeight w:val="385"/>
        </w:trPr>
        <w:tc>
          <w:tcPr>
            <w:tcW w:w="900" w:type="dxa"/>
            <w:tcBorders>
              <w:top w:val="single" w:sz="4" w:space="0" w:color="auto"/>
              <w:left w:val="single" w:sz="4" w:space="0" w:color="auto"/>
              <w:bottom w:val="single" w:sz="4" w:space="0" w:color="auto"/>
              <w:right w:val="single" w:sz="4" w:space="0" w:color="auto"/>
            </w:tcBorders>
          </w:tcPr>
          <w:p w:rsidR="0069163A" w:rsidRDefault="001B7549">
            <w:pPr>
              <w:spacing w:before="120" w:after="160" w:line="360" w:lineRule="auto"/>
              <w:rPr>
                <w:rFonts w:ascii="宋体" w:eastAsia="宋体" w:hAnsi="宋体"/>
                <w:b/>
                <w:sz w:val="24"/>
                <w:szCs w:val="24"/>
              </w:rPr>
            </w:pPr>
            <w:proofErr w:type="gramStart"/>
            <w:r>
              <w:rPr>
                <w:rFonts w:ascii="宋体" w:eastAsia="宋体" w:hAnsi="宋体"/>
                <w:b/>
                <w:sz w:val="24"/>
                <w:szCs w:val="24"/>
              </w:rPr>
              <w:t>项号</w:t>
            </w:r>
            <w:proofErr w:type="gramEnd"/>
          </w:p>
        </w:tc>
        <w:tc>
          <w:tcPr>
            <w:tcW w:w="1080" w:type="dxa"/>
            <w:tcBorders>
              <w:top w:val="single" w:sz="4" w:space="0" w:color="auto"/>
              <w:left w:val="single" w:sz="4" w:space="0" w:color="auto"/>
              <w:bottom w:val="single" w:sz="4" w:space="0" w:color="auto"/>
              <w:right w:val="single" w:sz="4" w:space="0" w:color="auto"/>
            </w:tcBorders>
          </w:tcPr>
          <w:p w:rsidR="0069163A" w:rsidRDefault="001B7549">
            <w:pPr>
              <w:spacing w:before="120" w:after="160" w:line="360" w:lineRule="auto"/>
              <w:rPr>
                <w:rFonts w:ascii="宋体" w:eastAsia="宋体" w:hAnsi="宋体"/>
                <w:b/>
                <w:sz w:val="24"/>
                <w:szCs w:val="24"/>
              </w:rPr>
            </w:pPr>
            <w:r>
              <w:rPr>
                <w:rFonts w:ascii="宋体" w:eastAsia="宋体" w:hAnsi="宋体"/>
                <w:b/>
                <w:sz w:val="24"/>
                <w:szCs w:val="24"/>
              </w:rPr>
              <w:t xml:space="preserve">条款号 </w:t>
            </w:r>
          </w:p>
        </w:tc>
        <w:tc>
          <w:tcPr>
            <w:tcW w:w="7200" w:type="dxa"/>
            <w:tcBorders>
              <w:top w:val="single" w:sz="4" w:space="0" w:color="auto"/>
              <w:left w:val="single" w:sz="4" w:space="0" w:color="auto"/>
              <w:bottom w:val="single" w:sz="4" w:space="0" w:color="auto"/>
              <w:right w:val="single" w:sz="4" w:space="0" w:color="auto"/>
            </w:tcBorders>
          </w:tcPr>
          <w:p w:rsidR="0069163A" w:rsidRDefault="001B7549">
            <w:pPr>
              <w:spacing w:before="120" w:after="160" w:line="360" w:lineRule="auto"/>
              <w:ind w:firstLine="482"/>
              <w:rPr>
                <w:rFonts w:ascii="宋体" w:eastAsia="宋体" w:hAnsi="宋体"/>
                <w:b/>
                <w:sz w:val="24"/>
                <w:szCs w:val="24"/>
              </w:rPr>
            </w:pPr>
            <w:r>
              <w:rPr>
                <w:rFonts w:ascii="宋体" w:eastAsia="宋体" w:hAnsi="宋体"/>
                <w:b/>
                <w:sz w:val="24"/>
                <w:szCs w:val="24"/>
              </w:rPr>
              <w:t xml:space="preserve">          编   列   内    容</w:t>
            </w:r>
          </w:p>
        </w:tc>
      </w:tr>
      <w:tr w:rsidR="0069163A">
        <w:trPr>
          <w:trHeight w:val="1002"/>
        </w:trPr>
        <w:tc>
          <w:tcPr>
            <w:tcW w:w="9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1.1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2"/>
              <w:rPr>
                <w:rFonts w:ascii="宋体" w:eastAsia="宋体" w:hAnsi="宋体"/>
                <w:sz w:val="24"/>
                <w:szCs w:val="24"/>
                <w:highlight w:val="yellow"/>
              </w:rPr>
            </w:pPr>
            <w:r>
              <w:rPr>
                <w:rFonts w:ascii="宋体" w:eastAsia="宋体" w:hAnsi="宋体"/>
                <w:b/>
                <w:sz w:val="24"/>
                <w:szCs w:val="24"/>
              </w:rPr>
              <w:t>项目名称：</w:t>
            </w:r>
            <w:r>
              <w:rPr>
                <w:rFonts w:ascii="宋体" w:eastAsia="宋体" w:hAnsi="宋体" w:hint="eastAsia"/>
                <w:sz w:val="24"/>
                <w:szCs w:val="24"/>
              </w:rPr>
              <w:t>中心</w:t>
            </w:r>
            <w:r>
              <w:rPr>
                <w:rFonts w:ascii="宋体" w:eastAsia="宋体" w:hAnsi="宋体"/>
                <w:sz w:val="24"/>
                <w:szCs w:val="24"/>
              </w:rPr>
              <w:t>实验室</w:t>
            </w:r>
            <w:r>
              <w:rPr>
                <w:rFonts w:ascii="宋体" w:eastAsia="宋体" w:hAnsi="宋体" w:hint="eastAsia"/>
                <w:sz w:val="24"/>
                <w:szCs w:val="24"/>
              </w:rPr>
              <w:t>维修改造</w:t>
            </w:r>
          </w:p>
          <w:p w:rsidR="0069163A" w:rsidRDefault="001B7549">
            <w:pPr>
              <w:spacing w:before="120" w:after="160" w:line="360" w:lineRule="auto"/>
              <w:ind w:firstLine="482"/>
              <w:rPr>
                <w:rFonts w:ascii="宋体" w:eastAsia="宋体" w:hAnsi="宋体"/>
                <w:sz w:val="24"/>
                <w:szCs w:val="24"/>
              </w:rPr>
            </w:pPr>
            <w:r>
              <w:rPr>
                <w:rFonts w:ascii="宋体" w:eastAsia="宋体" w:hAnsi="宋体"/>
                <w:b/>
                <w:sz w:val="24"/>
                <w:szCs w:val="24"/>
                <w:highlight w:val="yellow"/>
              </w:rPr>
              <w:t>项目编号：</w:t>
            </w:r>
            <w:r w:rsidR="00D845F7">
              <w:rPr>
                <w:rFonts w:ascii="宋体" w:eastAsia="宋体" w:hAnsi="宋体"/>
                <w:b/>
              </w:rPr>
              <w:t>FJFSZ(ZC)202200</w:t>
            </w:r>
            <w:r w:rsidR="00D845F7">
              <w:rPr>
                <w:rFonts w:ascii="宋体" w:eastAsia="宋体" w:hAnsi="宋体" w:hint="eastAsia"/>
                <w:b/>
              </w:rPr>
              <w:t>9</w:t>
            </w:r>
            <w:r>
              <w:rPr>
                <w:rFonts w:ascii="宋体" w:eastAsia="宋体" w:hAnsi="宋体"/>
                <w:b/>
                <w:sz w:val="24"/>
                <w:szCs w:val="24"/>
              </w:rPr>
              <w:t xml:space="preserve">   </w:t>
            </w:r>
          </w:p>
          <w:p w:rsidR="0069163A" w:rsidRDefault="001B7549">
            <w:pPr>
              <w:spacing w:before="120" w:after="160" w:line="360" w:lineRule="auto"/>
              <w:ind w:firstLine="482"/>
              <w:rPr>
                <w:rFonts w:ascii="宋体" w:eastAsia="宋体" w:hAnsi="宋体"/>
                <w:sz w:val="24"/>
                <w:szCs w:val="24"/>
                <w:u w:val="single"/>
              </w:rPr>
            </w:pPr>
            <w:r>
              <w:rPr>
                <w:rFonts w:ascii="宋体" w:eastAsia="宋体" w:hAnsi="宋体"/>
                <w:b/>
                <w:sz w:val="24"/>
                <w:szCs w:val="24"/>
              </w:rPr>
              <w:t>采 购 人：</w:t>
            </w:r>
            <w:r>
              <w:rPr>
                <w:rFonts w:ascii="宋体" w:eastAsia="宋体" w:hAnsi="宋体"/>
                <w:sz w:val="24"/>
                <w:szCs w:val="24"/>
              </w:rPr>
              <w:t>福建省辐射环境监督站</w:t>
            </w:r>
          </w:p>
        </w:tc>
      </w:tr>
      <w:tr w:rsidR="0069163A">
        <w:trPr>
          <w:trHeight w:val="1605"/>
        </w:trPr>
        <w:tc>
          <w:tcPr>
            <w:tcW w:w="9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2.2</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2"/>
              <w:rPr>
                <w:rFonts w:ascii="宋体" w:eastAsia="宋体" w:hAnsi="宋体"/>
                <w:b/>
                <w:sz w:val="24"/>
                <w:szCs w:val="24"/>
              </w:rPr>
            </w:pPr>
            <w:r>
              <w:rPr>
                <w:rFonts w:ascii="宋体" w:eastAsia="宋体" w:hAnsi="宋体"/>
                <w:b/>
                <w:sz w:val="24"/>
                <w:szCs w:val="24"/>
              </w:rPr>
              <w:t>资格标准：</w:t>
            </w:r>
          </w:p>
          <w:p w:rsidR="0069163A" w:rsidRDefault="001B7549">
            <w:pPr>
              <w:pStyle w:val="16"/>
              <w:numPr>
                <w:ilvl w:val="0"/>
                <w:numId w:val="1"/>
              </w:numPr>
              <w:spacing w:before="120" w:after="160" w:line="276" w:lineRule="auto"/>
              <w:rPr>
                <w:rFonts w:ascii="宋体" w:eastAsia="宋体" w:hAnsi="宋体"/>
                <w:color w:val="000000"/>
                <w:sz w:val="24"/>
                <w:szCs w:val="24"/>
              </w:rPr>
            </w:pPr>
            <w:r>
              <w:rPr>
                <w:rFonts w:ascii="宋体" w:eastAsia="宋体" w:hAnsi="宋体"/>
                <w:color w:val="000000"/>
                <w:sz w:val="24"/>
                <w:szCs w:val="24"/>
              </w:rPr>
              <w:t>具有独立企业法人资格（在中华人民共和国境内注册，具有有效的企业营业执照）</w:t>
            </w:r>
          </w:p>
          <w:p w:rsidR="0069163A" w:rsidRDefault="001B7549">
            <w:pPr>
              <w:pStyle w:val="16"/>
              <w:numPr>
                <w:ilvl w:val="0"/>
                <w:numId w:val="1"/>
              </w:numPr>
              <w:spacing w:before="120" w:after="160" w:line="276" w:lineRule="auto"/>
              <w:rPr>
                <w:rFonts w:ascii="宋体" w:eastAsia="宋体" w:hAnsi="宋体"/>
                <w:color w:val="000000"/>
                <w:sz w:val="24"/>
                <w:szCs w:val="24"/>
              </w:rPr>
            </w:pPr>
            <w:r>
              <w:rPr>
                <w:rFonts w:ascii="宋体" w:eastAsia="宋体" w:hAnsi="宋体"/>
                <w:color w:val="000000"/>
                <w:sz w:val="24"/>
                <w:szCs w:val="24"/>
              </w:rPr>
              <w:t>不接受联合体投标</w:t>
            </w:r>
          </w:p>
        </w:tc>
      </w:tr>
      <w:tr w:rsidR="0069163A">
        <w:trPr>
          <w:trHeight w:val="700"/>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3.1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2"/>
              <w:rPr>
                <w:rFonts w:ascii="宋体" w:eastAsia="宋体" w:hAnsi="宋体"/>
                <w:sz w:val="24"/>
                <w:szCs w:val="24"/>
              </w:rPr>
            </w:pPr>
            <w:r>
              <w:rPr>
                <w:rFonts w:ascii="宋体" w:eastAsia="宋体" w:hAnsi="宋体"/>
                <w:b/>
                <w:sz w:val="24"/>
                <w:szCs w:val="24"/>
              </w:rPr>
              <w:t>报价文件递交地址：</w:t>
            </w:r>
            <w:r>
              <w:rPr>
                <w:rFonts w:ascii="宋体" w:eastAsia="宋体" w:hAnsi="宋体"/>
                <w:b/>
                <w:sz w:val="24"/>
                <w:szCs w:val="24"/>
                <w:u w:val="single"/>
              </w:rPr>
              <w:t>福建省辐射环境监督站办公室</w:t>
            </w:r>
            <w:r>
              <w:rPr>
                <w:rFonts w:ascii="宋体" w:eastAsia="宋体" w:hAnsi="宋体"/>
                <w:sz w:val="24"/>
                <w:szCs w:val="24"/>
                <w:u w:val="single"/>
              </w:rPr>
              <w:t>（福州市晋安区福飞北路4</w:t>
            </w:r>
            <w:r>
              <w:rPr>
                <w:rFonts w:ascii="宋体" w:eastAsia="宋体" w:hAnsi="宋体" w:hint="eastAsia"/>
                <w:sz w:val="24"/>
                <w:szCs w:val="24"/>
                <w:u w:val="single"/>
              </w:rPr>
              <w:t>00</w:t>
            </w:r>
            <w:r>
              <w:rPr>
                <w:rFonts w:ascii="宋体" w:eastAsia="宋体" w:hAnsi="宋体"/>
                <w:sz w:val="24"/>
                <w:szCs w:val="24"/>
                <w:u w:val="single"/>
              </w:rPr>
              <w:t>号1007室</w:t>
            </w:r>
          </w:p>
          <w:p w:rsidR="0069163A" w:rsidRDefault="001B7549">
            <w:pPr>
              <w:spacing w:before="120" w:after="160" w:line="360" w:lineRule="auto"/>
              <w:ind w:firstLine="482"/>
              <w:rPr>
                <w:rFonts w:ascii="宋体" w:eastAsia="宋体" w:hAnsi="宋体"/>
                <w:color w:val="000000" w:themeColor="text1"/>
                <w:sz w:val="24"/>
                <w:szCs w:val="24"/>
              </w:rPr>
            </w:pPr>
            <w:r>
              <w:rPr>
                <w:rFonts w:ascii="宋体" w:eastAsia="宋体" w:hAnsi="宋体"/>
                <w:b/>
                <w:sz w:val="24"/>
                <w:szCs w:val="24"/>
              </w:rPr>
              <w:t>接 收 人：</w:t>
            </w:r>
            <w:r>
              <w:rPr>
                <w:rFonts w:ascii="宋体" w:eastAsia="宋体" w:hAnsi="宋体"/>
                <w:b/>
                <w:sz w:val="24"/>
                <w:szCs w:val="24"/>
                <w:u w:val="single"/>
              </w:rPr>
              <w:t>福</w:t>
            </w:r>
            <w:r>
              <w:rPr>
                <w:rFonts w:ascii="宋体" w:eastAsia="宋体" w:hAnsi="宋体"/>
                <w:b/>
                <w:color w:val="000000" w:themeColor="text1"/>
                <w:sz w:val="24"/>
                <w:szCs w:val="24"/>
                <w:u w:val="single"/>
              </w:rPr>
              <w:t>建省辐射环境监督站</w:t>
            </w:r>
          </w:p>
          <w:p w:rsidR="0069163A" w:rsidRDefault="001B7549" w:rsidP="00D845F7">
            <w:pPr>
              <w:spacing w:before="120" w:after="160" w:line="360" w:lineRule="auto"/>
              <w:ind w:firstLine="482"/>
              <w:rPr>
                <w:rFonts w:ascii="宋体" w:eastAsia="宋体" w:hAnsi="宋体"/>
                <w:sz w:val="24"/>
                <w:szCs w:val="24"/>
              </w:rPr>
            </w:pPr>
            <w:r>
              <w:rPr>
                <w:rFonts w:ascii="宋体" w:eastAsia="宋体" w:hAnsi="宋体"/>
                <w:b/>
                <w:color w:val="000000" w:themeColor="text1"/>
                <w:sz w:val="24"/>
                <w:szCs w:val="24"/>
              </w:rPr>
              <w:t>报价截止时间：</w:t>
            </w:r>
            <w:r>
              <w:rPr>
                <w:rFonts w:ascii="宋体" w:eastAsia="宋体" w:hAnsi="宋体"/>
                <w:b/>
                <w:color w:val="000000" w:themeColor="text1"/>
                <w:sz w:val="24"/>
                <w:szCs w:val="24"/>
                <w:highlight w:val="yellow"/>
                <w:u w:val="single"/>
              </w:rPr>
              <w:t>［ 20</w:t>
            </w:r>
            <w:r>
              <w:rPr>
                <w:rFonts w:ascii="宋体" w:eastAsia="宋体" w:hAnsi="宋体" w:hint="eastAsia"/>
                <w:b/>
                <w:color w:val="000000" w:themeColor="text1"/>
                <w:sz w:val="24"/>
                <w:szCs w:val="24"/>
                <w:highlight w:val="yellow"/>
                <w:u w:val="single"/>
              </w:rPr>
              <w:t>22</w:t>
            </w:r>
            <w:r>
              <w:rPr>
                <w:rFonts w:ascii="宋体" w:eastAsia="宋体" w:hAnsi="宋体"/>
                <w:b/>
                <w:color w:val="000000" w:themeColor="text1"/>
                <w:sz w:val="24"/>
                <w:szCs w:val="24"/>
                <w:highlight w:val="yellow"/>
                <w:u w:val="single"/>
              </w:rPr>
              <w:t>年</w:t>
            </w:r>
            <w:r w:rsidR="00D845F7">
              <w:rPr>
                <w:rFonts w:ascii="宋体" w:eastAsia="宋体" w:hAnsi="宋体" w:hint="eastAsia"/>
                <w:b/>
                <w:color w:val="000000" w:themeColor="text1"/>
                <w:sz w:val="24"/>
                <w:szCs w:val="24"/>
                <w:highlight w:val="yellow"/>
                <w:u w:val="single"/>
              </w:rPr>
              <w:t>11</w:t>
            </w:r>
            <w:r>
              <w:rPr>
                <w:rFonts w:ascii="宋体" w:eastAsia="宋体" w:hAnsi="宋体"/>
                <w:b/>
                <w:color w:val="000000" w:themeColor="text1"/>
                <w:sz w:val="24"/>
                <w:szCs w:val="24"/>
                <w:highlight w:val="yellow"/>
                <w:u w:val="single"/>
              </w:rPr>
              <w:t>月</w:t>
            </w:r>
            <w:r w:rsidR="00D845F7">
              <w:rPr>
                <w:rFonts w:ascii="宋体" w:eastAsia="宋体" w:hAnsi="宋体" w:hint="eastAsia"/>
                <w:b/>
                <w:color w:val="000000" w:themeColor="text1"/>
                <w:sz w:val="24"/>
                <w:szCs w:val="24"/>
                <w:highlight w:val="yellow"/>
                <w:u w:val="single"/>
              </w:rPr>
              <w:t>4</w:t>
            </w:r>
            <w:r>
              <w:rPr>
                <w:rFonts w:ascii="宋体" w:eastAsia="宋体" w:hAnsi="宋体"/>
                <w:b/>
                <w:color w:val="000000" w:themeColor="text1"/>
                <w:sz w:val="24"/>
                <w:szCs w:val="24"/>
                <w:highlight w:val="yellow"/>
                <w:u w:val="single"/>
              </w:rPr>
              <w:t xml:space="preserve">日 </w:t>
            </w:r>
            <w:r>
              <w:rPr>
                <w:rFonts w:ascii="宋体" w:eastAsia="宋体" w:hAnsi="宋体" w:hint="eastAsia"/>
                <w:b/>
                <w:color w:val="000000" w:themeColor="text1"/>
                <w:sz w:val="24"/>
                <w:szCs w:val="24"/>
                <w:highlight w:val="yellow"/>
                <w:u w:val="single"/>
              </w:rPr>
              <w:t>1</w:t>
            </w:r>
            <w:r w:rsidR="00D845F7">
              <w:rPr>
                <w:rFonts w:ascii="宋体" w:eastAsia="宋体" w:hAnsi="宋体" w:hint="eastAsia"/>
                <w:b/>
                <w:color w:val="000000" w:themeColor="text1"/>
                <w:sz w:val="24"/>
                <w:szCs w:val="24"/>
                <w:highlight w:val="yellow"/>
                <w:u w:val="single"/>
              </w:rPr>
              <w:t>0</w:t>
            </w:r>
            <w:bookmarkStart w:id="0" w:name="_GoBack"/>
            <w:bookmarkEnd w:id="0"/>
            <w:r>
              <w:rPr>
                <w:rFonts w:ascii="宋体" w:eastAsia="宋体" w:hAnsi="宋体"/>
                <w:b/>
                <w:color w:val="000000" w:themeColor="text1"/>
                <w:sz w:val="24"/>
                <w:szCs w:val="24"/>
                <w:highlight w:val="yellow"/>
                <w:u w:val="single"/>
              </w:rPr>
              <w:t>：00］</w:t>
            </w:r>
            <w:r>
              <w:rPr>
                <w:rFonts w:ascii="宋体" w:eastAsia="宋体" w:hAnsi="宋体"/>
                <w:b/>
                <w:color w:val="000000" w:themeColor="text1"/>
                <w:sz w:val="24"/>
                <w:szCs w:val="24"/>
                <w:u w:val="single"/>
              </w:rPr>
              <w:t>（北京时</w:t>
            </w:r>
            <w:r>
              <w:rPr>
                <w:rFonts w:ascii="宋体" w:eastAsia="宋体" w:hAnsi="宋体"/>
                <w:b/>
                <w:sz w:val="24"/>
                <w:szCs w:val="24"/>
                <w:u w:val="single"/>
              </w:rPr>
              <w:t>间）</w:t>
            </w:r>
          </w:p>
        </w:tc>
      </w:tr>
      <w:tr w:rsidR="0069163A">
        <w:trPr>
          <w:trHeight w:val="1392"/>
        </w:trPr>
        <w:tc>
          <w:tcPr>
            <w:tcW w:w="900" w:type="dxa"/>
            <w:vMerge/>
            <w:tcBorders>
              <w:top w:val="single" w:sz="4" w:space="0" w:color="auto"/>
              <w:left w:val="single" w:sz="4" w:space="0" w:color="auto"/>
              <w:bottom w:val="single" w:sz="4" w:space="0" w:color="auto"/>
              <w:right w:val="single" w:sz="4" w:space="0" w:color="auto"/>
            </w:tcBorders>
            <w:vAlign w:val="center"/>
          </w:tcPr>
          <w:p w:rsidR="0069163A" w:rsidRDefault="0069163A"/>
        </w:tc>
        <w:tc>
          <w:tcPr>
            <w:tcW w:w="108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3.2</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before="120" w:after="160" w:line="360" w:lineRule="auto"/>
              <w:ind w:firstLine="482"/>
              <w:rPr>
                <w:rFonts w:ascii="宋体" w:eastAsia="宋体" w:hAnsi="宋体"/>
                <w:b/>
                <w:sz w:val="24"/>
                <w:szCs w:val="24"/>
              </w:rPr>
            </w:pPr>
            <w:r>
              <w:rPr>
                <w:rFonts w:ascii="宋体" w:eastAsia="宋体" w:hAnsi="宋体"/>
                <w:b/>
                <w:sz w:val="24"/>
                <w:szCs w:val="24"/>
              </w:rPr>
              <w:t>1）项目预算价：（超过预算价的报价为无效报价）</w:t>
            </w:r>
          </w:p>
          <w:p w:rsidR="0069163A" w:rsidRDefault="001B7549">
            <w:pPr>
              <w:snapToGrid w:val="0"/>
              <w:spacing w:before="120" w:after="160" w:line="360" w:lineRule="auto"/>
              <w:ind w:firstLine="352"/>
              <w:rPr>
                <w:rFonts w:ascii="宋体" w:eastAsia="宋体" w:hAnsi="宋体"/>
                <w:sz w:val="24"/>
                <w:szCs w:val="24"/>
              </w:rPr>
            </w:pPr>
            <w:r>
              <w:rPr>
                <w:rFonts w:ascii="宋体" w:eastAsia="宋体" w:hAnsi="宋体"/>
                <w:sz w:val="24"/>
                <w:szCs w:val="24"/>
              </w:rPr>
              <w:t>人民币</w:t>
            </w:r>
            <w:r>
              <w:rPr>
                <w:rFonts w:ascii="宋体" w:eastAsia="宋体" w:hAnsi="宋体"/>
                <w:sz w:val="24"/>
                <w:szCs w:val="24"/>
                <w:u w:val="single"/>
              </w:rPr>
              <w:t xml:space="preserve">     </w:t>
            </w:r>
            <w:r w:rsidRPr="003027BA">
              <w:rPr>
                <w:rFonts w:ascii="宋体" w:eastAsia="宋体" w:hAnsi="宋体" w:hint="eastAsia"/>
                <w:sz w:val="24"/>
                <w:szCs w:val="24"/>
                <w:u w:val="single"/>
              </w:rPr>
              <w:t>6967</w:t>
            </w:r>
            <w:r w:rsidRPr="003027BA">
              <w:rPr>
                <w:rFonts w:ascii="宋体" w:eastAsia="宋体" w:hAnsi="宋体"/>
                <w:sz w:val="24"/>
                <w:szCs w:val="24"/>
                <w:u w:val="single"/>
              </w:rPr>
              <w:t>0元</w:t>
            </w:r>
            <w:r>
              <w:rPr>
                <w:rFonts w:ascii="宋体" w:eastAsia="宋体" w:hAnsi="宋体"/>
                <w:sz w:val="24"/>
                <w:szCs w:val="24"/>
                <w:u w:val="single"/>
              </w:rPr>
              <w:t xml:space="preserve">      </w:t>
            </w:r>
            <w:r>
              <w:rPr>
                <w:rFonts w:ascii="宋体" w:eastAsia="宋体" w:hAnsi="宋体"/>
                <w:sz w:val="24"/>
                <w:szCs w:val="24"/>
              </w:rPr>
              <w:t>整。</w:t>
            </w:r>
          </w:p>
        </w:tc>
      </w:tr>
      <w:tr w:rsidR="0069163A">
        <w:trPr>
          <w:trHeight w:val="700"/>
        </w:trPr>
        <w:tc>
          <w:tcPr>
            <w:tcW w:w="9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4.1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报价文件：</w:t>
            </w:r>
            <w:r>
              <w:rPr>
                <w:rFonts w:ascii="宋体" w:eastAsia="宋体" w:hAnsi="宋体"/>
                <w:b/>
                <w:sz w:val="24"/>
                <w:szCs w:val="24"/>
              </w:rPr>
              <w:t>正本一份，副本三份。</w:t>
            </w:r>
            <w:r>
              <w:rPr>
                <w:rFonts w:ascii="宋体" w:eastAsia="宋体" w:hAnsi="宋体"/>
                <w:sz w:val="24"/>
                <w:szCs w:val="24"/>
              </w:rPr>
              <w:t>报价文件用A4幅面纸张打印</w:t>
            </w:r>
            <w:r>
              <w:rPr>
                <w:rFonts w:ascii="宋体" w:eastAsia="宋体" w:hAnsi="宋体"/>
                <w:sz w:val="24"/>
                <w:szCs w:val="24"/>
              </w:rPr>
              <w:lastRenderedPageBreak/>
              <w:t>装订，应编制封面、目录、页码，装订成册，并加盖骑缝章，副本可以用正本的完整复印件，并在封面标明“正本”、“副本”字样。正本与副本如有不一致，则以正本为准。</w:t>
            </w:r>
          </w:p>
        </w:tc>
      </w:tr>
      <w:tr w:rsidR="0069163A">
        <w:trPr>
          <w:trHeight w:val="700"/>
        </w:trPr>
        <w:tc>
          <w:tcPr>
            <w:tcW w:w="9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lastRenderedPageBreak/>
              <w:t>5</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5.1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line="480" w:lineRule="exact"/>
              <w:ind w:firstLine="482"/>
              <w:rPr>
                <w:rFonts w:ascii="宋体" w:eastAsia="宋体" w:hAnsi="宋体"/>
                <w:b/>
                <w:sz w:val="24"/>
                <w:szCs w:val="24"/>
              </w:rPr>
            </w:pPr>
            <w:r>
              <w:rPr>
                <w:rFonts w:ascii="宋体" w:eastAsia="宋体" w:hAnsi="宋体"/>
                <w:b/>
                <w:sz w:val="24"/>
                <w:szCs w:val="24"/>
              </w:rPr>
              <w:t>评估原则及方法：</w:t>
            </w:r>
            <w:r>
              <w:rPr>
                <w:rFonts w:ascii="宋体" w:eastAsia="宋体" w:hAnsi="宋体"/>
                <w:sz w:val="24"/>
                <w:szCs w:val="24"/>
              </w:rPr>
              <w:t>综合评标法</w:t>
            </w:r>
          </w:p>
          <w:p w:rsidR="0069163A" w:rsidRDefault="001B7549">
            <w:pPr>
              <w:snapToGrid w:val="0"/>
              <w:spacing w:after="160" w:line="480" w:lineRule="exact"/>
              <w:ind w:firstLine="480"/>
              <w:rPr>
                <w:rFonts w:ascii="宋体" w:eastAsia="宋体" w:hAnsi="宋体"/>
                <w:sz w:val="24"/>
                <w:szCs w:val="24"/>
              </w:rPr>
            </w:pPr>
            <w:r>
              <w:rPr>
                <w:rFonts w:ascii="宋体" w:eastAsia="宋体" w:hAnsi="宋体"/>
                <w:sz w:val="24"/>
                <w:szCs w:val="24"/>
              </w:rPr>
              <w:t>1.资格审查：评标小组将逐一对通过资格预审的比选申请人提交的报价文件进行审查和统计。申请人应提供主要资质文件。</w:t>
            </w:r>
          </w:p>
          <w:p w:rsidR="0069163A" w:rsidRDefault="001B7549">
            <w:pPr>
              <w:snapToGrid w:val="0"/>
              <w:spacing w:after="160" w:line="480" w:lineRule="exact"/>
              <w:ind w:firstLine="480"/>
              <w:rPr>
                <w:rFonts w:ascii="宋体" w:eastAsia="宋体" w:hAnsi="宋体"/>
                <w:sz w:val="24"/>
                <w:szCs w:val="24"/>
              </w:rPr>
            </w:pPr>
            <w:r>
              <w:rPr>
                <w:rFonts w:ascii="宋体" w:eastAsia="宋体" w:hAnsi="宋体"/>
                <w:sz w:val="24"/>
                <w:szCs w:val="24"/>
              </w:rPr>
              <w:t>2.技术和商务评审：按照招标文件要求，审查投标人相关服务，记录实质性响应、技术偏离等事项，进行技术文件评审；审查投标人报价、业绩、政策性加分等，记录相关事项，进行商务文件评审；</w:t>
            </w:r>
          </w:p>
          <w:p w:rsidR="0069163A" w:rsidRDefault="001B7549">
            <w:pPr>
              <w:snapToGrid w:val="0"/>
              <w:spacing w:after="160" w:line="480" w:lineRule="exact"/>
              <w:ind w:firstLine="480"/>
              <w:rPr>
                <w:rFonts w:ascii="宋体" w:eastAsia="宋体" w:hAnsi="宋体"/>
                <w:sz w:val="24"/>
                <w:szCs w:val="24"/>
              </w:rPr>
            </w:pPr>
            <w:r>
              <w:rPr>
                <w:rFonts w:ascii="宋体" w:eastAsia="宋体" w:hAnsi="宋体"/>
                <w:sz w:val="24"/>
                <w:szCs w:val="24"/>
              </w:rPr>
              <w:t>3.评估及确定成交供应商：按照评审后综合得分高到低顺序排列。得分相同的，按投标价由低到高顺序排列；得分且投标报价相同的，按技术文件得分高低排列。</w:t>
            </w:r>
          </w:p>
          <w:p w:rsidR="0069163A" w:rsidRDefault="001B7549">
            <w:pPr>
              <w:snapToGrid w:val="0"/>
              <w:spacing w:after="160" w:line="480" w:lineRule="exact"/>
              <w:ind w:firstLine="480"/>
              <w:rPr>
                <w:rFonts w:ascii="宋体" w:eastAsia="宋体" w:hAnsi="宋体"/>
                <w:b/>
                <w:sz w:val="24"/>
                <w:szCs w:val="24"/>
              </w:rPr>
            </w:pPr>
            <w:r>
              <w:rPr>
                <w:rFonts w:ascii="宋体" w:eastAsia="宋体" w:hAnsi="宋体"/>
                <w:sz w:val="24"/>
                <w:szCs w:val="24"/>
              </w:rPr>
              <w:t>评分按价格、技术和服务、商务三大部分进行，总分为100分(对评分结果统计时，四舍五入保留小数点后的2位数)，具体见评分标准分项明细</w:t>
            </w:r>
            <w:r>
              <w:rPr>
                <w:rFonts w:ascii="宋体" w:eastAsia="宋体" w:hAnsi="宋体" w:hint="eastAsia"/>
                <w:sz w:val="24"/>
                <w:szCs w:val="24"/>
              </w:rPr>
              <w:t>。</w:t>
            </w:r>
          </w:p>
        </w:tc>
      </w:tr>
      <w:tr w:rsidR="0069163A">
        <w:trPr>
          <w:trHeight w:val="700"/>
        </w:trPr>
        <w:tc>
          <w:tcPr>
            <w:tcW w:w="9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6</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Default="001B7549">
            <w:pPr>
              <w:spacing w:before="120" w:after="160" w:line="360" w:lineRule="auto"/>
              <w:ind w:firstLine="480"/>
              <w:rPr>
                <w:rFonts w:ascii="宋体" w:eastAsia="宋体" w:hAnsi="宋体"/>
                <w:sz w:val="24"/>
                <w:szCs w:val="24"/>
              </w:rPr>
            </w:pPr>
            <w:r>
              <w:rPr>
                <w:rFonts w:ascii="宋体" w:eastAsia="宋体" w:hAnsi="宋体"/>
                <w:sz w:val="24"/>
                <w:szCs w:val="24"/>
              </w:rPr>
              <w:t>6.1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480" w:lineRule="exact"/>
              <w:ind w:firstLine="480"/>
              <w:rPr>
                <w:rFonts w:ascii="宋体" w:eastAsia="宋体" w:hAnsi="宋体"/>
                <w:color w:val="000000"/>
                <w:sz w:val="24"/>
                <w:szCs w:val="24"/>
              </w:rPr>
            </w:pPr>
            <w:r>
              <w:rPr>
                <w:rFonts w:ascii="宋体" w:eastAsia="宋体" w:hAnsi="宋体"/>
                <w:color w:val="000000"/>
                <w:sz w:val="24"/>
                <w:szCs w:val="24"/>
              </w:rPr>
              <w:t>1.报价人必须对其报价文件中提供各种资料、说明的真实性负责。在评选过程中，如有发现报价人有为谋取中选而提供虚假资料欺骗采购人和评委的行为，将取消其中选资格，并按相关规定处罚。</w:t>
            </w:r>
          </w:p>
          <w:p w:rsidR="0069163A" w:rsidRDefault="001B7549">
            <w:pPr>
              <w:spacing w:after="160" w:line="480" w:lineRule="exact"/>
              <w:ind w:firstLine="480"/>
              <w:rPr>
                <w:rFonts w:ascii="宋体" w:eastAsia="宋体" w:hAnsi="宋体"/>
                <w:color w:val="000000"/>
                <w:sz w:val="24"/>
                <w:szCs w:val="24"/>
              </w:rPr>
            </w:pPr>
            <w:r>
              <w:rPr>
                <w:rFonts w:ascii="宋体" w:eastAsia="宋体" w:hAnsi="宋体"/>
                <w:color w:val="000000"/>
                <w:sz w:val="24"/>
                <w:szCs w:val="24"/>
              </w:rPr>
              <w:t>2.中选后，采购人有可能对成交人报价文件中的承诺内容和证明材料进行核查，成交人应无条件配合采购人的核查工作，不得托词拒绝核查或隐瞒真实情况。若发现成交人虚假响应，则予以无效报价处理，并按相关规定处罚。</w:t>
            </w:r>
          </w:p>
          <w:p w:rsidR="0069163A" w:rsidRDefault="001B7549">
            <w:pPr>
              <w:spacing w:after="160" w:line="480" w:lineRule="exact"/>
              <w:ind w:firstLine="480"/>
              <w:rPr>
                <w:rFonts w:ascii="宋体" w:eastAsia="宋体" w:hAnsi="宋体"/>
                <w:b/>
                <w:sz w:val="24"/>
                <w:szCs w:val="24"/>
              </w:rPr>
            </w:pPr>
            <w:r>
              <w:rPr>
                <w:rFonts w:ascii="宋体" w:eastAsia="宋体" w:hAnsi="宋体"/>
                <w:color w:val="000000"/>
                <w:sz w:val="24"/>
                <w:szCs w:val="24"/>
              </w:rPr>
              <w:t>3.若在签订合同时，发现成交人有提供虚假材料谋取中选等违法违规行为，将取消其成交人资格，并按相关规定处罚；给采购人造成损失的，还必须进行赔偿并负相关责任。</w:t>
            </w:r>
          </w:p>
        </w:tc>
      </w:tr>
    </w:tbl>
    <w:p w:rsidR="0069163A" w:rsidRDefault="0069163A">
      <w:pPr>
        <w:spacing w:after="160"/>
        <w:ind w:firstLine="643"/>
        <w:jc w:val="center"/>
        <w:rPr>
          <w:rFonts w:ascii="宋体" w:eastAsia="宋体" w:hAnsi="宋体"/>
          <w:b/>
        </w:rPr>
      </w:pPr>
    </w:p>
    <w:p w:rsidR="0069163A" w:rsidRDefault="001B7549">
      <w:pPr>
        <w:spacing w:after="160"/>
        <w:ind w:firstLine="643"/>
        <w:jc w:val="left"/>
        <w:rPr>
          <w:rFonts w:ascii="宋体" w:eastAsia="宋体" w:hAnsi="宋体"/>
          <w:b/>
        </w:rPr>
      </w:pPr>
      <w:r>
        <w:br w:type="page"/>
      </w:r>
    </w:p>
    <w:p w:rsidR="0069163A" w:rsidRDefault="001B7549">
      <w:pPr>
        <w:spacing w:after="160"/>
        <w:ind w:firstLine="643"/>
        <w:jc w:val="center"/>
        <w:rPr>
          <w:rFonts w:ascii="宋体" w:eastAsia="宋体" w:hAnsi="宋体"/>
          <w:b/>
          <w:sz w:val="24"/>
          <w:szCs w:val="24"/>
        </w:rPr>
      </w:pPr>
      <w:r>
        <w:rPr>
          <w:rFonts w:ascii="宋体" w:eastAsia="宋体" w:hAnsi="宋体"/>
          <w:b/>
          <w:sz w:val="24"/>
          <w:szCs w:val="24"/>
        </w:rPr>
        <w:lastRenderedPageBreak/>
        <w:t>评分标准分项明细</w:t>
      </w:r>
    </w:p>
    <w:tbl>
      <w:tblPr>
        <w:tblW w:w="95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521"/>
        <w:gridCol w:w="912"/>
      </w:tblGrid>
      <w:tr w:rsidR="0069163A">
        <w:trPr>
          <w:trHeight w:val="679"/>
        </w:trPr>
        <w:tc>
          <w:tcPr>
            <w:tcW w:w="2127"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line="400" w:lineRule="exact"/>
              <w:ind w:firstLine="19"/>
              <w:jc w:val="center"/>
              <w:rPr>
                <w:rFonts w:ascii="宋体" w:eastAsia="宋体" w:hAnsi="宋体"/>
                <w:b/>
                <w:sz w:val="24"/>
                <w:szCs w:val="24"/>
              </w:rPr>
            </w:pPr>
            <w:r>
              <w:rPr>
                <w:rFonts w:ascii="宋体" w:eastAsia="宋体" w:hAnsi="宋体"/>
                <w:b/>
                <w:sz w:val="24"/>
                <w:szCs w:val="24"/>
              </w:rPr>
              <w:t>项目</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line="400" w:lineRule="exact"/>
              <w:ind w:firstLine="19"/>
              <w:jc w:val="center"/>
              <w:rPr>
                <w:rFonts w:ascii="宋体" w:eastAsia="宋体" w:hAnsi="宋体"/>
                <w:b/>
                <w:sz w:val="24"/>
                <w:szCs w:val="24"/>
              </w:rPr>
            </w:pPr>
            <w:r>
              <w:rPr>
                <w:rFonts w:ascii="宋体" w:eastAsia="宋体" w:hAnsi="宋体"/>
                <w:b/>
                <w:sz w:val="24"/>
                <w:szCs w:val="24"/>
              </w:rPr>
              <w:t>评分内容</w:t>
            </w:r>
          </w:p>
        </w:tc>
        <w:tc>
          <w:tcPr>
            <w:tcW w:w="912"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line="400" w:lineRule="exact"/>
              <w:ind w:firstLine="19"/>
              <w:jc w:val="center"/>
              <w:rPr>
                <w:rFonts w:ascii="宋体" w:eastAsia="宋体" w:hAnsi="宋体"/>
                <w:b/>
                <w:sz w:val="24"/>
                <w:szCs w:val="24"/>
              </w:rPr>
            </w:pPr>
            <w:r>
              <w:rPr>
                <w:rFonts w:ascii="宋体" w:eastAsia="宋体" w:hAnsi="宋体"/>
                <w:b/>
                <w:sz w:val="24"/>
                <w:szCs w:val="24"/>
              </w:rPr>
              <w:t>分值</w:t>
            </w:r>
          </w:p>
        </w:tc>
      </w:tr>
      <w:tr w:rsidR="0069163A">
        <w:trPr>
          <w:trHeight w:val="814"/>
        </w:trPr>
        <w:tc>
          <w:tcPr>
            <w:tcW w:w="2127" w:type="dxa"/>
            <w:tcBorders>
              <w:left w:val="single" w:sz="4" w:space="0" w:color="auto"/>
              <w:right w:val="single" w:sz="4" w:space="0" w:color="auto"/>
            </w:tcBorders>
            <w:vAlign w:val="center"/>
          </w:tcPr>
          <w:p w:rsidR="0069163A" w:rsidRDefault="001B7549">
            <w:pPr>
              <w:snapToGrid w:val="0"/>
              <w:spacing w:line="400" w:lineRule="exact"/>
              <w:jc w:val="center"/>
              <w:rPr>
                <w:rFonts w:ascii="宋体" w:eastAsia="宋体" w:hAnsi="宋体"/>
                <w:sz w:val="24"/>
                <w:szCs w:val="24"/>
              </w:rPr>
            </w:pPr>
            <w:r>
              <w:rPr>
                <w:rFonts w:ascii="宋体" w:eastAsia="宋体" w:hAnsi="宋体"/>
                <w:sz w:val="24"/>
                <w:szCs w:val="24"/>
              </w:rPr>
              <w:t>技术参数</w:t>
            </w:r>
          </w:p>
          <w:p w:rsidR="0069163A" w:rsidRDefault="001B7549">
            <w:pPr>
              <w:snapToGrid w:val="0"/>
              <w:spacing w:line="400" w:lineRule="exact"/>
              <w:jc w:val="center"/>
              <w:rPr>
                <w:rFonts w:ascii="宋体" w:eastAsia="宋体" w:hAnsi="宋体"/>
                <w:sz w:val="24"/>
                <w:szCs w:val="24"/>
              </w:rPr>
            </w:pPr>
            <w:r>
              <w:rPr>
                <w:rFonts w:ascii="宋体" w:eastAsia="宋体" w:hAnsi="宋体"/>
                <w:sz w:val="24"/>
                <w:szCs w:val="24"/>
              </w:rPr>
              <w:t>（58分）</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Default="001B7549">
            <w:pPr>
              <w:spacing w:line="400" w:lineRule="exact"/>
              <w:jc w:val="left"/>
              <w:rPr>
                <w:rFonts w:ascii="宋体" w:eastAsia="宋体" w:hAnsi="宋体"/>
                <w:sz w:val="24"/>
                <w:szCs w:val="24"/>
              </w:rPr>
            </w:pPr>
            <w:r>
              <w:rPr>
                <w:rFonts w:ascii="宋体" w:eastAsia="宋体" w:hAnsi="宋体"/>
                <w:sz w:val="24"/>
                <w:szCs w:val="24"/>
              </w:rPr>
              <w:t>关键性参数：</w:t>
            </w:r>
          </w:p>
          <w:p w:rsidR="0069163A" w:rsidRDefault="001B7549">
            <w:pPr>
              <w:spacing w:line="400" w:lineRule="exact"/>
              <w:jc w:val="left"/>
              <w:rPr>
                <w:rFonts w:ascii="宋体" w:eastAsia="宋体" w:hAnsi="宋体"/>
                <w:sz w:val="24"/>
                <w:szCs w:val="24"/>
              </w:rPr>
            </w:pPr>
            <w:r>
              <w:rPr>
                <w:rFonts w:ascii="宋体" w:eastAsia="宋体" w:hAnsi="宋体"/>
                <w:sz w:val="24"/>
                <w:szCs w:val="24"/>
              </w:rPr>
              <w:t>投标文件投标应答有一条不满足招标文件关键性参数【本招标文件第二篇中带“</w:t>
            </w:r>
            <w:r>
              <w:rPr>
                <w:rFonts w:ascii="宋体" w:eastAsia="宋体" w:hAnsi="宋体" w:hint="eastAsia"/>
                <w:sz w:val="24"/>
                <w:szCs w:val="24"/>
              </w:rPr>
              <w:t>★</w:t>
            </w:r>
            <w:r>
              <w:rPr>
                <w:rFonts w:ascii="宋体" w:eastAsia="宋体" w:hAnsi="宋体"/>
                <w:sz w:val="24"/>
                <w:szCs w:val="24"/>
              </w:rPr>
              <w:t>”号标注的部分】，</w:t>
            </w:r>
            <w:r>
              <w:rPr>
                <w:rFonts w:ascii="宋体" w:eastAsia="宋体" w:hAnsi="宋体" w:hint="eastAsia"/>
                <w:sz w:val="24"/>
                <w:szCs w:val="24"/>
              </w:rPr>
              <w:t>视为</w:t>
            </w:r>
            <w:r>
              <w:rPr>
                <w:rFonts w:ascii="宋体" w:eastAsia="宋体" w:hAnsi="宋体"/>
                <w:sz w:val="24"/>
                <w:szCs w:val="24"/>
              </w:rPr>
              <w:t>无效投标处理，</w:t>
            </w:r>
            <w:r>
              <w:rPr>
                <w:rFonts w:ascii="宋体" w:eastAsia="宋体" w:hAnsi="宋体" w:hint="eastAsia"/>
                <w:sz w:val="24"/>
                <w:szCs w:val="24"/>
              </w:rPr>
              <w:t>不</w:t>
            </w:r>
            <w:r>
              <w:rPr>
                <w:rFonts w:ascii="宋体" w:eastAsia="宋体" w:hAnsi="宋体"/>
                <w:sz w:val="24"/>
                <w:szCs w:val="24"/>
              </w:rPr>
              <w:t>满足重要参数（带“</w:t>
            </w:r>
            <w:r>
              <w:rPr>
                <w:rFonts w:ascii="宋体" w:eastAsia="宋体" w:hAnsi="宋体" w:hint="eastAsia"/>
                <w:sz w:val="24"/>
                <w:szCs w:val="24"/>
              </w:rPr>
              <w:t>▲</w:t>
            </w:r>
            <w:r>
              <w:rPr>
                <w:rFonts w:ascii="宋体" w:eastAsia="宋体" w:hAnsi="宋体"/>
                <w:sz w:val="24"/>
                <w:szCs w:val="24"/>
              </w:rPr>
              <w:t>”</w:t>
            </w:r>
            <w:r>
              <w:rPr>
                <w:rFonts w:ascii="宋体" w:eastAsia="宋体" w:hAnsi="宋体" w:hint="eastAsia"/>
                <w:sz w:val="24"/>
                <w:szCs w:val="24"/>
              </w:rPr>
              <w:t>标注</w:t>
            </w:r>
            <w:r>
              <w:rPr>
                <w:rFonts w:ascii="宋体" w:eastAsia="宋体" w:hAnsi="宋体"/>
                <w:sz w:val="24"/>
                <w:szCs w:val="24"/>
              </w:rPr>
              <w:t>的部分）</w:t>
            </w:r>
            <w:r>
              <w:rPr>
                <w:rFonts w:ascii="宋体" w:eastAsia="宋体" w:hAnsi="宋体" w:hint="eastAsia"/>
                <w:sz w:val="24"/>
                <w:szCs w:val="24"/>
              </w:rPr>
              <w:t>的</w:t>
            </w:r>
            <w:r>
              <w:rPr>
                <w:rFonts w:ascii="宋体" w:eastAsia="宋体" w:hAnsi="宋体"/>
                <w:sz w:val="24"/>
                <w:szCs w:val="24"/>
              </w:rPr>
              <w:t>，</w:t>
            </w:r>
            <w:r>
              <w:rPr>
                <w:rFonts w:ascii="宋体" w:eastAsia="宋体" w:hAnsi="宋体" w:hint="eastAsia"/>
                <w:sz w:val="24"/>
                <w:szCs w:val="24"/>
              </w:rPr>
              <w:t>每项</w:t>
            </w:r>
            <w:r>
              <w:rPr>
                <w:rFonts w:ascii="宋体" w:eastAsia="宋体" w:hAnsi="宋体"/>
                <w:sz w:val="24"/>
                <w:szCs w:val="24"/>
              </w:rPr>
              <w:t>扣除</w:t>
            </w:r>
            <w:r>
              <w:rPr>
                <w:rFonts w:ascii="宋体" w:eastAsia="宋体" w:hAnsi="宋体" w:hint="eastAsia"/>
                <w:sz w:val="24"/>
                <w:szCs w:val="24"/>
              </w:rPr>
              <w:t>1</w:t>
            </w:r>
            <w:r>
              <w:rPr>
                <w:rFonts w:ascii="宋体" w:eastAsia="宋体" w:hAnsi="宋体"/>
                <w:sz w:val="24"/>
                <w:szCs w:val="24"/>
              </w:rPr>
              <w:t>5分，扣完为止</w:t>
            </w:r>
            <w:r>
              <w:rPr>
                <w:rFonts w:ascii="宋体" w:eastAsia="宋体" w:hAnsi="宋体" w:hint="eastAsia"/>
                <w:sz w:val="24"/>
                <w:szCs w:val="24"/>
              </w:rPr>
              <w:t>；不满足普通</w:t>
            </w:r>
            <w:r>
              <w:rPr>
                <w:rFonts w:ascii="宋体" w:eastAsia="宋体" w:hAnsi="宋体"/>
                <w:sz w:val="24"/>
                <w:szCs w:val="24"/>
              </w:rPr>
              <w:t>参数</w:t>
            </w:r>
            <w:r>
              <w:rPr>
                <w:rFonts w:ascii="宋体" w:eastAsia="宋体" w:hAnsi="宋体" w:hint="eastAsia"/>
                <w:sz w:val="24"/>
                <w:szCs w:val="24"/>
              </w:rPr>
              <w:t>（不带</w:t>
            </w:r>
            <w:r>
              <w:rPr>
                <w:rFonts w:ascii="宋体" w:eastAsia="宋体" w:hAnsi="宋体"/>
                <w:sz w:val="24"/>
                <w:szCs w:val="24"/>
              </w:rPr>
              <w:t>“</w:t>
            </w:r>
            <w:r>
              <w:rPr>
                <w:rFonts w:ascii="宋体" w:eastAsia="宋体" w:hAnsi="宋体" w:hint="eastAsia"/>
                <w:sz w:val="24"/>
                <w:szCs w:val="24"/>
              </w:rPr>
              <w:t>▲</w:t>
            </w:r>
            <w:r>
              <w:rPr>
                <w:rFonts w:ascii="宋体" w:eastAsia="宋体" w:hAnsi="宋体"/>
                <w:sz w:val="24"/>
                <w:szCs w:val="24"/>
              </w:rPr>
              <w:t>”</w:t>
            </w:r>
            <w:r>
              <w:rPr>
                <w:rFonts w:ascii="宋体" w:eastAsia="宋体" w:hAnsi="宋体" w:hint="eastAsia"/>
                <w:sz w:val="24"/>
                <w:szCs w:val="24"/>
              </w:rPr>
              <w:t>）的，每项扣除5分，扣完为止。</w:t>
            </w:r>
          </w:p>
        </w:tc>
        <w:tc>
          <w:tcPr>
            <w:tcW w:w="912" w:type="dxa"/>
            <w:tcBorders>
              <w:top w:val="single" w:sz="4" w:space="0" w:color="auto"/>
              <w:left w:val="single" w:sz="4" w:space="0" w:color="auto"/>
              <w:right w:val="single" w:sz="4" w:space="0" w:color="auto"/>
            </w:tcBorders>
            <w:vAlign w:val="center"/>
          </w:tcPr>
          <w:p w:rsidR="0069163A" w:rsidRDefault="001B7549">
            <w:pPr>
              <w:snapToGrid w:val="0"/>
              <w:spacing w:line="400" w:lineRule="exact"/>
              <w:rPr>
                <w:rFonts w:ascii="宋体" w:eastAsia="宋体" w:hAnsi="宋体"/>
                <w:sz w:val="24"/>
                <w:szCs w:val="24"/>
                <w:highlight w:val="yellow"/>
              </w:rPr>
            </w:pPr>
            <w:r>
              <w:rPr>
                <w:rFonts w:ascii="宋体" w:eastAsia="宋体" w:hAnsi="宋体"/>
                <w:sz w:val="24"/>
                <w:szCs w:val="24"/>
              </w:rPr>
              <w:t>58分</w:t>
            </w:r>
          </w:p>
        </w:tc>
      </w:tr>
      <w:tr w:rsidR="0069163A">
        <w:trPr>
          <w:trHeight w:val="814"/>
        </w:trPr>
        <w:tc>
          <w:tcPr>
            <w:tcW w:w="2127" w:type="dxa"/>
            <w:tcBorders>
              <w:left w:val="single" w:sz="4" w:space="0" w:color="auto"/>
              <w:right w:val="single" w:sz="4" w:space="0" w:color="auto"/>
            </w:tcBorders>
            <w:vAlign w:val="center"/>
          </w:tcPr>
          <w:p w:rsidR="0069163A" w:rsidRDefault="001B7549">
            <w:pPr>
              <w:snapToGrid w:val="0"/>
              <w:spacing w:line="400" w:lineRule="exact"/>
              <w:jc w:val="center"/>
              <w:rPr>
                <w:rFonts w:ascii="宋体" w:eastAsia="宋体" w:hAnsi="宋体"/>
                <w:sz w:val="24"/>
                <w:szCs w:val="24"/>
              </w:rPr>
            </w:pPr>
            <w:r>
              <w:rPr>
                <w:rFonts w:ascii="宋体" w:eastAsia="宋体" w:hAnsi="宋体" w:hint="eastAsia"/>
                <w:sz w:val="24"/>
                <w:szCs w:val="24"/>
              </w:rPr>
              <w:t>体系认证</w:t>
            </w:r>
          </w:p>
          <w:p w:rsidR="0069163A" w:rsidRDefault="001B7549">
            <w:pPr>
              <w:snapToGrid w:val="0"/>
              <w:spacing w:line="400" w:lineRule="exact"/>
              <w:jc w:val="center"/>
              <w:rPr>
                <w:rFonts w:ascii="宋体" w:eastAsia="宋体" w:hAnsi="宋体"/>
                <w:sz w:val="24"/>
                <w:szCs w:val="24"/>
              </w:rPr>
            </w:pPr>
            <w:r>
              <w:rPr>
                <w:rFonts w:ascii="宋体" w:eastAsia="宋体" w:hAnsi="宋体"/>
                <w:sz w:val="24"/>
                <w:szCs w:val="24"/>
              </w:rPr>
              <w:t>（6分）</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Default="001B7549">
            <w:pPr>
              <w:autoSpaceDE w:val="0"/>
              <w:autoSpaceDN w:val="0"/>
              <w:adjustRightInd w:val="0"/>
              <w:spacing w:line="400" w:lineRule="exact"/>
              <w:jc w:val="left"/>
              <w:rPr>
                <w:rFonts w:ascii="宋体" w:eastAsia="宋体" w:hAnsi="宋体"/>
                <w:sz w:val="24"/>
                <w:szCs w:val="24"/>
              </w:rPr>
            </w:pPr>
            <w:r>
              <w:rPr>
                <w:rFonts w:ascii="宋体" w:eastAsia="宋体" w:hAnsi="宋体" w:cs="MicrosoftYaHei" w:hint="eastAsia"/>
                <w:sz w:val="24"/>
                <w:szCs w:val="24"/>
              </w:rPr>
              <w:t>投标人具有质量管理体系认证证书、环境管理体系认证证书、职业健康安全管理体系认证证书的，每提供一份有效认证证书复印件得</w:t>
            </w:r>
            <w:r>
              <w:rPr>
                <w:rFonts w:ascii="宋体" w:eastAsia="宋体" w:hAnsi="宋体" w:cs="MicrosoftYaHei"/>
                <w:sz w:val="24"/>
                <w:szCs w:val="24"/>
              </w:rPr>
              <w:t>2</w:t>
            </w:r>
            <w:r>
              <w:rPr>
                <w:rFonts w:ascii="宋体" w:eastAsia="宋体" w:hAnsi="宋体" w:cs="MicrosoftYaHei" w:hint="eastAsia"/>
                <w:sz w:val="24"/>
                <w:szCs w:val="24"/>
              </w:rPr>
              <w:t>分，满分</w:t>
            </w:r>
            <w:r>
              <w:rPr>
                <w:rFonts w:ascii="宋体" w:eastAsia="宋体" w:hAnsi="宋体" w:cs="MicrosoftYaHei"/>
                <w:sz w:val="24"/>
                <w:szCs w:val="24"/>
              </w:rPr>
              <w:t>6</w:t>
            </w:r>
            <w:r>
              <w:rPr>
                <w:rFonts w:ascii="宋体" w:eastAsia="宋体" w:hAnsi="宋体" w:cs="MicrosoftYaHei" w:hint="eastAsia"/>
                <w:sz w:val="24"/>
                <w:szCs w:val="24"/>
              </w:rPr>
              <w:t>分。</w:t>
            </w:r>
          </w:p>
        </w:tc>
        <w:tc>
          <w:tcPr>
            <w:tcW w:w="912" w:type="dxa"/>
            <w:tcBorders>
              <w:top w:val="single" w:sz="4" w:space="0" w:color="auto"/>
              <w:left w:val="single" w:sz="4" w:space="0" w:color="auto"/>
              <w:right w:val="single" w:sz="4" w:space="0" w:color="auto"/>
            </w:tcBorders>
            <w:vAlign w:val="center"/>
          </w:tcPr>
          <w:p w:rsidR="0069163A" w:rsidRDefault="001B7549">
            <w:pPr>
              <w:snapToGrid w:val="0"/>
              <w:spacing w:line="400" w:lineRule="exact"/>
              <w:rPr>
                <w:rFonts w:ascii="宋体" w:eastAsia="宋体" w:hAnsi="宋体"/>
                <w:sz w:val="24"/>
                <w:szCs w:val="24"/>
              </w:rPr>
            </w:pPr>
            <w:r>
              <w:rPr>
                <w:rFonts w:ascii="宋体" w:eastAsia="宋体" w:hAnsi="宋体"/>
                <w:sz w:val="24"/>
                <w:szCs w:val="24"/>
              </w:rPr>
              <w:t>6分</w:t>
            </w:r>
          </w:p>
        </w:tc>
      </w:tr>
      <w:tr w:rsidR="0069163A">
        <w:trPr>
          <w:trHeight w:val="814"/>
        </w:trPr>
        <w:tc>
          <w:tcPr>
            <w:tcW w:w="2127" w:type="dxa"/>
            <w:tcBorders>
              <w:left w:val="single" w:sz="4" w:space="0" w:color="auto"/>
              <w:right w:val="single" w:sz="4" w:space="0" w:color="auto"/>
            </w:tcBorders>
            <w:vAlign w:val="center"/>
          </w:tcPr>
          <w:p w:rsidR="0069163A" w:rsidRDefault="001B7549">
            <w:pPr>
              <w:snapToGrid w:val="0"/>
              <w:spacing w:line="400" w:lineRule="exact"/>
              <w:jc w:val="center"/>
              <w:rPr>
                <w:rFonts w:ascii="宋体" w:eastAsia="宋体" w:hAnsi="宋体"/>
                <w:sz w:val="24"/>
                <w:szCs w:val="24"/>
              </w:rPr>
            </w:pPr>
            <w:r>
              <w:rPr>
                <w:rFonts w:ascii="宋体" w:eastAsia="宋体" w:hAnsi="宋体"/>
                <w:sz w:val="24"/>
                <w:szCs w:val="24"/>
              </w:rPr>
              <w:t>业绩</w:t>
            </w:r>
          </w:p>
          <w:p w:rsidR="0069163A" w:rsidRDefault="001B7549">
            <w:pPr>
              <w:snapToGrid w:val="0"/>
              <w:spacing w:line="400" w:lineRule="exact"/>
              <w:jc w:val="center"/>
              <w:rPr>
                <w:rFonts w:ascii="宋体" w:eastAsia="宋体" w:hAnsi="宋体"/>
                <w:sz w:val="24"/>
                <w:szCs w:val="24"/>
              </w:rPr>
            </w:pPr>
            <w:r>
              <w:rPr>
                <w:rFonts w:ascii="宋体" w:eastAsia="宋体" w:hAnsi="宋体"/>
                <w:sz w:val="24"/>
                <w:szCs w:val="24"/>
              </w:rPr>
              <w:t>（3分）</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Default="001B7549">
            <w:pPr>
              <w:spacing w:line="400" w:lineRule="exact"/>
              <w:rPr>
                <w:rFonts w:ascii="宋体" w:eastAsia="宋体" w:hAnsi="宋体"/>
                <w:sz w:val="24"/>
                <w:szCs w:val="24"/>
              </w:rPr>
            </w:pPr>
            <w:r>
              <w:rPr>
                <w:rFonts w:ascii="宋体" w:eastAsia="宋体" w:hAnsi="宋体" w:hint="eastAsia"/>
                <w:sz w:val="24"/>
                <w:szCs w:val="24"/>
              </w:rPr>
              <w:t>提供2020年1月1日（以签订合同时间为准）以来同类产品销售合同，每份计1分（提供合同复印件证明）。</w:t>
            </w:r>
          </w:p>
        </w:tc>
        <w:tc>
          <w:tcPr>
            <w:tcW w:w="912" w:type="dxa"/>
            <w:tcBorders>
              <w:top w:val="single" w:sz="4" w:space="0" w:color="auto"/>
              <w:left w:val="single" w:sz="4" w:space="0" w:color="auto"/>
              <w:right w:val="single" w:sz="4" w:space="0" w:color="auto"/>
            </w:tcBorders>
            <w:vAlign w:val="center"/>
          </w:tcPr>
          <w:p w:rsidR="0069163A" w:rsidRDefault="001B7549">
            <w:pPr>
              <w:spacing w:line="400" w:lineRule="exact"/>
              <w:rPr>
                <w:rFonts w:ascii="宋体" w:eastAsia="宋体" w:hAnsi="宋体"/>
                <w:sz w:val="24"/>
                <w:szCs w:val="24"/>
              </w:rPr>
            </w:pPr>
            <w:r>
              <w:rPr>
                <w:rFonts w:ascii="宋体" w:eastAsia="宋体" w:hAnsi="宋体"/>
                <w:sz w:val="24"/>
                <w:szCs w:val="24"/>
              </w:rPr>
              <w:t>3分</w:t>
            </w:r>
          </w:p>
        </w:tc>
      </w:tr>
      <w:tr w:rsidR="0069163A">
        <w:trPr>
          <w:trHeight w:val="814"/>
        </w:trPr>
        <w:tc>
          <w:tcPr>
            <w:tcW w:w="2127" w:type="dxa"/>
            <w:tcBorders>
              <w:left w:val="single" w:sz="4" w:space="0" w:color="auto"/>
              <w:right w:val="single" w:sz="4" w:space="0" w:color="auto"/>
            </w:tcBorders>
            <w:vAlign w:val="center"/>
          </w:tcPr>
          <w:p w:rsidR="0069163A" w:rsidRDefault="001B7549">
            <w:pPr>
              <w:snapToGrid w:val="0"/>
              <w:spacing w:line="400" w:lineRule="exact"/>
              <w:jc w:val="center"/>
              <w:rPr>
                <w:rFonts w:ascii="宋体" w:eastAsia="宋体" w:hAnsi="宋体"/>
                <w:sz w:val="24"/>
                <w:szCs w:val="24"/>
              </w:rPr>
            </w:pPr>
            <w:r>
              <w:rPr>
                <w:rFonts w:ascii="宋体" w:eastAsia="宋体" w:hAnsi="宋体" w:hint="eastAsia"/>
                <w:sz w:val="24"/>
                <w:szCs w:val="24"/>
              </w:rPr>
              <w:t>售后</w:t>
            </w:r>
            <w:r>
              <w:rPr>
                <w:rFonts w:ascii="宋体" w:eastAsia="宋体" w:hAnsi="宋体"/>
                <w:sz w:val="24"/>
                <w:szCs w:val="24"/>
              </w:rPr>
              <w:t>服务认证</w:t>
            </w:r>
          </w:p>
          <w:p w:rsidR="0069163A" w:rsidRDefault="001B7549">
            <w:pPr>
              <w:snapToGrid w:val="0"/>
              <w:spacing w:line="400" w:lineRule="exact"/>
              <w:jc w:val="center"/>
              <w:rPr>
                <w:rFonts w:ascii="宋体" w:eastAsia="宋体" w:hAnsi="宋体"/>
                <w:sz w:val="24"/>
                <w:szCs w:val="24"/>
              </w:rPr>
            </w:pPr>
            <w:r>
              <w:rPr>
                <w:rFonts w:ascii="宋体" w:eastAsia="宋体" w:hAnsi="宋体"/>
                <w:sz w:val="24"/>
                <w:szCs w:val="24"/>
              </w:rPr>
              <w:t>（3分）</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Default="001B7549">
            <w:pPr>
              <w:autoSpaceDE w:val="0"/>
              <w:autoSpaceDN w:val="0"/>
              <w:adjustRightInd w:val="0"/>
              <w:spacing w:line="400" w:lineRule="exact"/>
              <w:jc w:val="left"/>
              <w:rPr>
                <w:rFonts w:ascii="宋体" w:eastAsia="宋体" w:hAnsi="宋体" w:cs="MicrosoftYaHei"/>
                <w:sz w:val="24"/>
                <w:szCs w:val="24"/>
              </w:rPr>
            </w:pPr>
            <w:r>
              <w:rPr>
                <w:rFonts w:ascii="宋体" w:eastAsia="宋体" w:hAnsi="宋体" w:cs="MicrosoftYaHei"/>
                <w:sz w:val="24"/>
                <w:szCs w:val="24"/>
              </w:rPr>
              <w:t>投标人具备GB/T 27922-2011《商品售后服务评价体系》认证</w:t>
            </w:r>
            <w:r>
              <w:rPr>
                <w:rFonts w:ascii="宋体" w:eastAsia="宋体" w:hAnsi="宋体" w:cs="MicrosoftYaHei" w:hint="eastAsia"/>
                <w:sz w:val="24"/>
                <w:szCs w:val="24"/>
              </w:rPr>
              <w:t>的得3分，提供证书复印件。</w:t>
            </w:r>
          </w:p>
        </w:tc>
        <w:tc>
          <w:tcPr>
            <w:tcW w:w="912" w:type="dxa"/>
            <w:tcBorders>
              <w:top w:val="single" w:sz="4" w:space="0" w:color="auto"/>
              <w:left w:val="single" w:sz="4" w:space="0" w:color="auto"/>
              <w:right w:val="single" w:sz="4" w:space="0" w:color="auto"/>
            </w:tcBorders>
            <w:vAlign w:val="center"/>
          </w:tcPr>
          <w:p w:rsidR="0069163A" w:rsidRDefault="001B7549">
            <w:pPr>
              <w:snapToGrid w:val="0"/>
              <w:spacing w:line="400" w:lineRule="exact"/>
              <w:rPr>
                <w:rFonts w:ascii="宋体" w:eastAsia="宋体" w:hAnsi="宋体"/>
                <w:sz w:val="24"/>
                <w:szCs w:val="24"/>
              </w:rPr>
            </w:pPr>
            <w:r>
              <w:rPr>
                <w:rFonts w:ascii="宋体" w:eastAsia="宋体" w:hAnsi="宋体"/>
                <w:sz w:val="24"/>
                <w:szCs w:val="24"/>
              </w:rPr>
              <w:t>3分</w:t>
            </w:r>
          </w:p>
        </w:tc>
      </w:tr>
      <w:tr w:rsidR="0069163A">
        <w:trPr>
          <w:trHeight w:val="2403"/>
        </w:trPr>
        <w:tc>
          <w:tcPr>
            <w:tcW w:w="2127" w:type="dxa"/>
            <w:tcBorders>
              <w:left w:val="single" w:sz="4" w:space="0" w:color="auto"/>
              <w:right w:val="single" w:sz="4" w:space="0" w:color="auto"/>
            </w:tcBorders>
            <w:vAlign w:val="center"/>
          </w:tcPr>
          <w:p w:rsidR="0069163A" w:rsidRDefault="001B7549">
            <w:pPr>
              <w:snapToGrid w:val="0"/>
              <w:spacing w:line="400" w:lineRule="exact"/>
              <w:jc w:val="center"/>
              <w:rPr>
                <w:rFonts w:ascii="宋体" w:eastAsia="宋体" w:hAnsi="宋体"/>
                <w:bCs/>
                <w:sz w:val="24"/>
                <w:szCs w:val="24"/>
              </w:rPr>
            </w:pPr>
            <w:r>
              <w:rPr>
                <w:rFonts w:ascii="宋体" w:eastAsia="宋体" w:hAnsi="宋体"/>
                <w:bCs/>
                <w:sz w:val="24"/>
                <w:szCs w:val="24"/>
              </w:rPr>
              <w:t>价格</w:t>
            </w:r>
          </w:p>
          <w:p w:rsidR="0069163A" w:rsidRDefault="001B7549">
            <w:pPr>
              <w:snapToGrid w:val="0"/>
              <w:spacing w:line="400" w:lineRule="exact"/>
              <w:jc w:val="center"/>
              <w:rPr>
                <w:rFonts w:ascii="宋体" w:eastAsia="宋体" w:hAnsi="宋体"/>
                <w:b/>
                <w:sz w:val="24"/>
                <w:szCs w:val="24"/>
              </w:rPr>
            </w:pPr>
            <w:r>
              <w:rPr>
                <w:rFonts w:ascii="宋体" w:eastAsia="宋体" w:hAnsi="宋体"/>
                <w:bCs/>
                <w:sz w:val="24"/>
                <w:szCs w:val="24"/>
              </w:rPr>
              <w:t>（总分30分）</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line="400" w:lineRule="exact"/>
              <w:jc w:val="left"/>
              <w:rPr>
                <w:rFonts w:ascii="宋体" w:eastAsia="宋体" w:hAnsi="宋体"/>
                <w:b/>
                <w:sz w:val="24"/>
                <w:szCs w:val="24"/>
              </w:rPr>
            </w:pPr>
            <w:r>
              <w:rPr>
                <w:rFonts w:ascii="宋体" w:eastAsia="宋体" w:hAnsi="宋体" w:hint="eastAsia"/>
                <w:b/>
                <w:sz w:val="24"/>
                <w:szCs w:val="24"/>
              </w:rPr>
              <w:t>投标报价不得高于6.967万元。</w:t>
            </w:r>
          </w:p>
          <w:p w:rsidR="0069163A" w:rsidRDefault="001B7549">
            <w:pPr>
              <w:snapToGrid w:val="0"/>
              <w:spacing w:line="400" w:lineRule="exact"/>
              <w:jc w:val="left"/>
              <w:rPr>
                <w:rFonts w:ascii="宋体" w:eastAsia="宋体" w:hAnsi="宋体"/>
                <w:sz w:val="24"/>
                <w:szCs w:val="24"/>
              </w:rPr>
            </w:pPr>
            <w:r>
              <w:rPr>
                <w:rFonts w:ascii="宋体" w:eastAsia="宋体" w:hAnsi="宋体" w:cs="宋体" w:hint="eastAsia"/>
                <w:sz w:val="24"/>
                <w:szCs w:val="24"/>
              </w:rPr>
              <w:t>价格分采用低价优先法计算，即满足招标文件要求且最后报价最低的供应商的价格为基准价，其价格分为满分。其他供应商的价格</w:t>
            </w:r>
            <w:proofErr w:type="gramStart"/>
            <w:r>
              <w:rPr>
                <w:rFonts w:ascii="宋体" w:eastAsia="宋体" w:hAnsi="宋体" w:cs="宋体" w:hint="eastAsia"/>
                <w:sz w:val="24"/>
                <w:szCs w:val="24"/>
              </w:rPr>
              <w:t>分统一</w:t>
            </w:r>
            <w:proofErr w:type="gramEnd"/>
            <w:r>
              <w:rPr>
                <w:rFonts w:ascii="宋体" w:eastAsia="宋体" w:hAnsi="宋体" w:cs="宋体" w:hint="eastAsia"/>
                <w:sz w:val="24"/>
                <w:szCs w:val="24"/>
              </w:rPr>
              <w:t>按照下列公式计算：报价得分</w:t>
            </w:r>
            <w:r>
              <w:rPr>
                <w:rFonts w:ascii="Times New Roman" w:hAnsi="Times New Roman"/>
                <w:sz w:val="24"/>
                <w:szCs w:val="24"/>
              </w:rPr>
              <w:t>=</w:t>
            </w:r>
            <w:r>
              <w:rPr>
                <w:rFonts w:ascii="宋体" w:eastAsia="宋体" w:hAnsi="宋体" w:cs="宋体" w:hint="eastAsia"/>
                <w:sz w:val="24"/>
                <w:szCs w:val="24"/>
              </w:rPr>
              <w:t>（基准价／报价）</w:t>
            </w:r>
            <w:r>
              <w:rPr>
                <w:rFonts w:ascii="Times New Roman" w:hAnsi="Times New Roman"/>
                <w:sz w:val="24"/>
                <w:szCs w:val="24"/>
              </w:rPr>
              <w:t>×</w:t>
            </w:r>
            <w:proofErr w:type="gramStart"/>
            <w:r>
              <w:rPr>
                <w:rFonts w:ascii="宋体" w:eastAsia="宋体" w:hAnsi="宋体" w:cs="宋体" w:hint="eastAsia"/>
                <w:sz w:val="24"/>
                <w:szCs w:val="24"/>
              </w:rPr>
              <w:t>价格权</w:t>
            </w:r>
            <w:proofErr w:type="gramEnd"/>
            <w:r>
              <w:rPr>
                <w:rFonts w:ascii="宋体" w:eastAsia="宋体" w:hAnsi="宋体" w:cs="宋体" w:hint="eastAsia"/>
                <w:sz w:val="24"/>
                <w:szCs w:val="24"/>
              </w:rPr>
              <w:t>值</w:t>
            </w:r>
            <w:r>
              <w:rPr>
                <w:rFonts w:ascii="Times New Roman" w:hAnsi="Times New Roman"/>
                <w:sz w:val="24"/>
                <w:szCs w:val="24"/>
              </w:rPr>
              <w:t>×100</w:t>
            </w:r>
            <w:r>
              <w:rPr>
                <w:rFonts w:ascii="宋体" w:eastAsia="宋体" w:hAnsi="宋体" w:cs="宋体" w:hint="eastAsia"/>
                <w:sz w:val="24"/>
                <w:szCs w:val="24"/>
              </w:rPr>
              <w:t>。</w:t>
            </w:r>
          </w:p>
        </w:tc>
        <w:tc>
          <w:tcPr>
            <w:tcW w:w="912"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line="400" w:lineRule="exact"/>
              <w:rPr>
                <w:rFonts w:ascii="宋体" w:eastAsia="宋体" w:hAnsi="宋体"/>
                <w:sz w:val="24"/>
                <w:szCs w:val="24"/>
              </w:rPr>
            </w:pPr>
            <w:r>
              <w:rPr>
                <w:rFonts w:ascii="宋体" w:eastAsia="宋体" w:hAnsi="宋体"/>
                <w:sz w:val="24"/>
                <w:szCs w:val="24"/>
              </w:rPr>
              <w:t>30分</w:t>
            </w:r>
          </w:p>
        </w:tc>
      </w:tr>
    </w:tbl>
    <w:p w:rsidR="0069163A" w:rsidRDefault="0069163A">
      <w:pPr>
        <w:jc w:val="left"/>
        <w:rPr>
          <w:rFonts w:ascii="宋体" w:eastAsia="宋体" w:hAnsi="宋体"/>
          <w:b/>
          <w:sz w:val="24"/>
          <w:szCs w:val="24"/>
        </w:rPr>
      </w:pPr>
    </w:p>
    <w:p w:rsidR="0069163A" w:rsidRDefault="001B7549">
      <w:pPr>
        <w:jc w:val="left"/>
        <w:rPr>
          <w:rFonts w:ascii="宋体" w:eastAsia="宋体" w:hAnsi="宋体"/>
          <w:b/>
          <w:sz w:val="24"/>
          <w:szCs w:val="24"/>
        </w:rPr>
      </w:pPr>
      <w:r>
        <w:rPr>
          <w:rFonts w:ascii="宋体" w:eastAsia="宋体" w:hAnsi="宋体"/>
          <w:b/>
          <w:sz w:val="24"/>
          <w:szCs w:val="24"/>
        </w:rPr>
        <w:br w:type="page"/>
      </w:r>
    </w:p>
    <w:p w:rsidR="0069163A" w:rsidRDefault="001B7549">
      <w:pPr>
        <w:spacing w:before="120" w:after="260" w:line="360" w:lineRule="auto"/>
        <w:ind w:firstLine="723"/>
        <w:jc w:val="center"/>
        <w:outlineLvl w:val="1"/>
        <w:rPr>
          <w:rFonts w:ascii="宋体" w:eastAsia="宋体" w:hAnsi="宋体"/>
          <w:b/>
          <w:sz w:val="24"/>
          <w:szCs w:val="24"/>
        </w:rPr>
      </w:pPr>
      <w:r>
        <w:rPr>
          <w:rFonts w:ascii="宋体" w:eastAsia="宋体" w:hAnsi="宋体"/>
          <w:b/>
          <w:sz w:val="24"/>
          <w:szCs w:val="24"/>
        </w:rPr>
        <w:lastRenderedPageBreak/>
        <w:t>三、采购项目及要求</w:t>
      </w:r>
    </w:p>
    <w:p w:rsidR="0069163A" w:rsidRDefault="001B7549">
      <w:pPr>
        <w:spacing w:after="160" w:line="360" w:lineRule="auto"/>
        <w:rPr>
          <w:rFonts w:ascii="宋体" w:eastAsia="宋体" w:hAnsi="宋体"/>
          <w:b/>
          <w:sz w:val="24"/>
          <w:szCs w:val="24"/>
        </w:rPr>
      </w:pPr>
      <w:r>
        <w:rPr>
          <w:rFonts w:ascii="宋体" w:eastAsia="宋体" w:hAnsi="宋体"/>
          <w:b/>
          <w:sz w:val="24"/>
          <w:szCs w:val="24"/>
        </w:rPr>
        <w:t>一、项目名称及数量：</w:t>
      </w:r>
    </w:p>
    <w:tbl>
      <w:tblPr>
        <w:tblW w:w="852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905"/>
        <w:gridCol w:w="4589"/>
        <w:gridCol w:w="992"/>
        <w:gridCol w:w="2034"/>
      </w:tblGrid>
      <w:tr w:rsidR="0069163A">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ind w:left="-246" w:right="-112"/>
              <w:jc w:val="center"/>
              <w:rPr>
                <w:rFonts w:ascii="宋体" w:eastAsia="宋体" w:hAnsi="宋体"/>
                <w:b/>
                <w:sz w:val="24"/>
                <w:szCs w:val="24"/>
              </w:rPr>
            </w:pPr>
            <w:r>
              <w:rPr>
                <w:rFonts w:ascii="宋体" w:eastAsia="宋体" w:hAnsi="宋体"/>
                <w:b/>
                <w:sz w:val="24"/>
                <w:szCs w:val="24"/>
              </w:rPr>
              <w:t>合同包</w:t>
            </w:r>
          </w:p>
        </w:tc>
        <w:tc>
          <w:tcPr>
            <w:tcW w:w="4589"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ind w:left="-246" w:right="-112"/>
              <w:jc w:val="center"/>
              <w:rPr>
                <w:rFonts w:ascii="宋体" w:eastAsia="宋体" w:hAnsi="宋体"/>
                <w:b/>
                <w:sz w:val="24"/>
                <w:szCs w:val="24"/>
              </w:rPr>
            </w:pPr>
            <w:r>
              <w:rPr>
                <w:rFonts w:ascii="宋体" w:eastAsia="宋体" w:hAnsi="宋体"/>
                <w:b/>
                <w:sz w:val="24"/>
                <w:szCs w:val="24"/>
              </w:rPr>
              <w:t>项目名称</w:t>
            </w:r>
          </w:p>
        </w:tc>
        <w:tc>
          <w:tcPr>
            <w:tcW w:w="992"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ind w:left="-214" w:right="-144"/>
              <w:jc w:val="center"/>
              <w:rPr>
                <w:rFonts w:ascii="宋体" w:eastAsia="宋体" w:hAnsi="宋体"/>
                <w:b/>
                <w:sz w:val="24"/>
                <w:szCs w:val="24"/>
              </w:rPr>
            </w:pPr>
            <w:r>
              <w:rPr>
                <w:rFonts w:ascii="宋体" w:eastAsia="宋体" w:hAnsi="宋体"/>
                <w:b/>
                <w:sz w:val="24"/>
                <w:szCs w:val="24"/>
              </w:rPr>
              <w:t>数量</w:t>
            </w:r>
          </w:p>
        </w:tc>
        <w:tc>
          <w:tcPr>
            <w:tcW w:w="2034"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ind w:left="-214" w:right="-144" w:firstLine="111"/>
              <w:jc w:val="center"/>
              <w:rPr>
                <w:rFonts w:ascii="宋体" w:eastAsia="宋体" w:hAnsi="宋体"/>
                <w:b/>
                <w:sz w:val="24"/>
                <w:szCs w:val="24"/>
              </w:rPr>
            </w:pPr>
            <w:r>
              <w:rPr>
                <w:rFonts w:ascii="宋体" w:eastAsia="宋体" w:hAnsi="宋体"/>
                <w:b/>
                <w:sz w:val="24"/>
                <w:szCs w:val="24"/>
              </w:rPr>
              <w:t>主要技术规格</w:t>
            </w:r>
          </w:p>
        </w:tc>
      </w:tr>
      <w:tr w:rsidR="0069163A">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ascii="宋体" w:eastAsia="宋体" w:hAnsi="宋体"/>
                <w:sz w:val="24"/>
                <w:szCs w:val="24"/>
              </w:rPr>
            </w:pPr>
            <w:r>
              <w:rPr>
                <w:rFonts w:ascii="宋体" w:eastAsia="宋体" w:hAnsi="宋体"/>
                <w:sz w:val="24"/>
                <w:szCs w:val="24"/>
              </w:rPr>
              <w:t>1</w:t>
            </w:r>
          </w:p>
        </w:tc>
        <w:tc>
          <w:tcPr>
            <w:tcW w:w="4589"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jc w:val="center"/>
              <w:rPr>
                <w:rFonts w:ascii="宋体" w:eastAsia="宋体" w:hAnsi="宋体"/>
                <w:sz w:val="24"/>
                <w:szCs w:val="24"/>
              </w:rPr>
            </w:pPr>
            <w:r>
              <w:rPr>
                <w:rFonts w:ascii="宋体" w:eastAsia="宋体" w:hAnsi="宋体" w:hint="eastAsia"/>
                <w:sz w:val="24"/>
                <w:szCs w:val="24"/>
              </w:rPr>
              <w:t>中心</w:t>
            </w:r>
            <w:r>
              <w:rPr>
                <w:rFonts w:ascii="宋体" w:eastAsia="宋体" w:hAnsi="宋体"/>
                <w:sz w:val="24"/>
                <w:szCs w:val="24"/>
              </w:rPr>
              <w:t>实验室</w:t>
            </w:r>
            <w:r>
              <w:rPr>
                <w:rFonts w:ascii="宋体" w:eastAsia="宋体" w:hAnsi="宋体" w:hint="eastAsia"/>
                <w:sz w:val="24"/>
                <w:szCs w:val="24"/>
              </w:rPr>
              <w:t>维修改造</w:t>
            </w:r>
          </w:p>
        </w:tc>
        <w:tc>
          <w:tcPr>
            <w:tcW w:w="992"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ascii="宋体" w:eastAsia="宋体" w:hAnsi="宋体"/>
                <w:sz w:val="24"/>
                <w:szCs w:val="24"/>
              </w:rPr>
            </w:pPr>
            <w:r>
              <w:rPr>
                <w:rFonts w:ascii="宋体" w:eastAsia="宋体" w:hAnsi="宋体"/>
                <w:sz w:val="24"/>
                <w:szCs w:val="24"/>
              </w:rPr>
              <w:t>1</w:t>
            </w:r>
          </w:p>
        </w:tc>
        <w:tc>
          <w:tcPr>
            <w:tcW w:w="2034"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ascii="宋体" w:eastAsia="宋体" w:hAnsi="宋体"/>
                <w:sz w:val="24"/>
                <w:szCs w:val="24"/>
              </w:rPr>
            </w:pPr>
            <w:r>
              <w:rPr>
                <w:rFonts w:ascii="宋体" w:eastAsia="宋体" w:hAnsi="宋体"/>
                <w:sz w:val="24"/>
                <w:szCs w:val="24"/>
              </w:rPr>
              <w:t>详见第三章 《采购项目及要求》</w:t>
            </w:r>
          </w:p>
        </w:tc>
      </w:tr>
    </w:tbl>
    <w:p w:rsidR="0069163A" w:rsidRDefault="0069163A">
      <w:pPr>
        <w:spacing w:after="160" w:line="360" w:lineRule="auto"/>
        <w:jc w:val="left"/>
        <w:rPr>
          <w:rFonts w:ascii="宋体" w:eastAsia="宋体" w:hAnsi="宋体"/>
          <w:b/>
          <w:sz w:val="24"/>
          <w:szCs w:val="24"/>
        </w:rPr>
      </w:pPr>
    </w:p>
    <w:p w:rsidR="0069163A" w:rsidRDefault="001B7549">
      <w:pPr>
        <w:snapToGrid w:val="0"/>
        <w:spacing w:after="160" w:line="360" w:lineRule="auto"/>
        <w:jc w:val="left"/>
        <w:rPr>
          <w:rFonts w:ascii="宋体" w:eastAsia="宋体" w:hAnsi="宋体"/>
          <w:b/>
          <w:sz w:val="24"/>
          <w:szCs w:val="24"/>
        </w:rPr>
      </w:pPr>
      <w:r>
        <w:rPr>
          <w:rFonts w:ascii="宋体" w:eastAsia="宋体" w:hAnsi="宋体"/>
          <w:b/>
          <w:sz w:val="24"/>
          <w:szCs w:val="24"/>
        </w:rPr>
        <w:t>二、采购内容：</w:t>
      </w:r>
    </w:p>
    <w:tbl>
      <w:tblPr>
        <w:tblW w:w="9634" w:type="dxa"/>
        <w:jc w:val="center"/>
        <w:tblLook w:val="04A0" w:firstRow="1" w:lastRow="0" w:firstColumn="1" w:lastColumn="0" w:noHBand="0" w:noVBand="1"/>
      </w:tblPr>
      <w:tblGrid>
        <w:gridCol w:w="806"/>
        <w:gridCol w:w="2268"/>
        <w:gridCol w:w="2126"/>
        <w:gridCol w:w="1000"/>
        <w:gridCol w:w="985"/>
        <w:gridCol w:w="2449"/>
      </w:tblGrid>
      <w:tr w:rsidR="0069163A" w:rsidTr="004C5924">
        <w:trPr>
          <w:trHeight w:val="501"/>
          <w:jc w:val="center"/>
        </w:trPr>
        <w:tc>
          <w:tcPr>
            <w:tcW w:w="806" w:type="dxa"/>
            <w:tcBorders>
              <w:top w:val="single" w:sz="4" w:space="0" w:color="auto"/>
              <w:left w:val="single" w:sz="4" w:space="0" w:color="auto"/>
              <w:bottom w:val="nil"/>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序号</w:t>
            </w:r>
          </w:p>
        </w:tc>
        <w:tc>
          <w:tcPr>
            <w:tcW w:w="2268" w:type="dxa"/>
            <w:tcBorders>
              <w:top w:val="single" w:sz="4" w:space="0" w:color="auto"/>
              <w:left w:val="nil"/>
              <w:bottom w:val="nil"/>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产品名称</w:t>
            </w:r>
          </w:p>
        </w:tc>
        <w:tc>
          <w:tcPr>
            <w:tcW w:w="2126" w:type="dxa"/>
            <w:tcBorders>
              <w:top w:val="single" w:sz="4" w:space="0" w:color="auto"/>
              <w:left w:val="nil"/>
              <w:bottom w:val="nil"/>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规格要求</w:t>
            </w:r>
          </w:p>
        </w:tc>
        <w:tc>
          <w:tcPr>
            <w:tcW w:w="1000" w:type="dxa"/>
            <w:tcBorders>
              <w:top w:val="single" w:sz="4" w:space="0" w:color="auto"/>
              <w:left w:val="nil"/>
              <w:bottom w:val="nil"/>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单位</w:t>
            </w:r>
          </w:p>
        </w:tc>
        <w:tc>
          <w:tcPr>
            <w:tcW w:w="985" w:type="dxa"/>
            <w:tcBorders>
              <w:top w:val="single" w:sz="4" w:space="0" w:color="auto"/>
              <w:left w:val="nil"/>
              <w:bottom w:val="nil"/>
              <w:right w:val="single" w:sz="4" w:space="0" w:color="auto"/>
            </w:tcBorders>
            <w:shd w:val="clear" w:color="auto" w:fill="auto"/>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数量</w:t>
            </w:r>
          </w:p>
        </w:tc>
        <w:tc>
          <w:tcPr>
            <w:tcW w:w="2449" w:type="dxa"/>
            <w:tcBorders>
              <w:top w:val="single" w:sz="4" w:space="0" w:color="auto"/>
              <w:left w:val="nil"/>
              <w:bottom w:val="nil"/>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备注</w:t>
            </w:r>
          </w:p>
        </w:tc>
      </w:tr>
      <w:tr w:rsidR="0069163A" w:rsidTr="004C5924">
        <w:trPr>
          <w:trHeight w:val="1212"/>
          <w:jc w:val="center"/>
        </w:trPr>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1</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落地通风柜</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1800*945*2400mm</w:t>
            </w:r>
          </w:p>
        </w:tc>
        <w:tc>
          <w:tcPr>
            <w:tcW w:w="1000" w:type="dxa"/>
            <w:tcBorders>
              <w:top w:val="single" w:sz="4" w:space="0" w:color="auto"/>
              <w:left w:val="nil"/>
              <w:bottom w:val="single" w:sz="4" w:space="0" w:color="auto"/>
              <w:right w:val="single" w:sz="4" w:space="0" w:color="auto"/>
            </w:tcBorders>
            <w:shd w:val="clear" w:color="000000" w:fill="FFFFFF"/>
            <w:vAlign w:val="center"/>
          </w:tcPr>
          <w:p w:rsidR="0069163A" w:rsidRDefault="00673FF4">
            <w:pPr>
              <w:jc w:val="center"/>
              <w:rPr>
                <w:rFonts w:ascii="宋体" w:eastAsia="宋体" w:hAnsi="宋体" w:cs="宋体"/>
                <w:bCs/>
                <w:sz w:val="24"/>
                <w:szCs w:val="24"/>
              </w:rPr>
            </w:pPr>
            <w:r>
              <w:rPr>
                <w:rFonts w:ascii="宋体" w:eastAsia="宋体" w:hAnsi="宋体" w:cs="宋体" w:hint="eastAsia"/>
                <w:bCs/>
                <w:sz w:val="24"/>
                <w:szCs w:val="24"/>
              </w:rPr>
              <w:t>套</w:t>
            </w:r>
          </w:p>
        </w:tc>
        <w:tc>
          <w:tcPr>
            <w:tcW w:w="985" w:type="dxa"/>
            <w:tcBorders>
              <w:top w:val="single" w:sz="4" w:space="0" w:color="auto"/>
              <w:left w:val="nil"/>
              <w:bottom w:val="single" w:sz="4" w:space="0" w:color="auto"/>
              <w:right w:val="single" w:sz="4" w:space="0" w:color="auto"/>
            </w:tcBorders>
            <w:shd w:val="clear" w:color="000000" w:fill="FFFFFF"/>
            <w:noWrap/>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1 </w:t>
            </w:r>
          </w:p>
        </w:tc>
        <w:tc>
          <w:tcPr>
            <w:tcW w:w="2449" w:type="dxa"/>
            <w:tcBorders>
              <w:top w:val="single" w:sz="4" w:space="0" w:color="auto"/>
              <w:left w:val="nil"/>
              <w:bottom w:val="single" w:sz="4" w:space="0" w:color="auto"/>
              <w:right w:val="single" w:sz="4" w:space="0" w:color="auto"/>
            </w:tcBorders>
            <w:shd w:val="clear" w:color="000000" w:fill="FFFFFF"/>
            <w:vAlign w:val="center"/>
          </w:tcPr>
          <w:p w:rsidR="0069163A" w:rsidRDefault="002B0BDB" w:rsidP="00521E3F">
            <w:pPr>
              <w:jc w:val="center"/>
              <w:rPr>
                <w:rFonts w:ascii="宋体" w:eastAsia="宋体" w:hAnsi="宋体" w:cs="宋体"/>
                <w:bCs/>
                <w:sz w:val="24"/>
                <w:szCs w:val="24"/>
              </w:rPr>
            </w:pPr>
            <w:r w:rsidRPr="002B0BDB">
              <w:rPr>
                <w:rFonts w:ascii="宋体" w:eastAsia="宋体" w:hAnsi="宋体" w:cs="宋体" w:hint="eastAsia"/>
                <w:bCs/>
                <w:sz w:val="24"/>
                <w:szCs w:val="24"/>
              </w:rPr>
              <w:t>插座设计合理且</w:t>
            </w:r>
            <w:r w:rsidR="00D92DE6">
              <w:rPr>
                <w:rFonts w:ascii="宋体" w:eastAsia="宋体" w:hAnsi="宋体" w:cs="宋体" w:hint="eastAsia"/>
                <w:bCs/>
                <w:sz w:val="24"/>
                <w:szCs w:val="24"/>
              </w:rPr>
              <w:t>不少于8个10A220V</w:t>
            </w:r>
            <w:r w:rsidR="00521E3F">
              <w:rPr>
                <w:rFonts w:ascii="宋体" w:eastAsia="宋体" w:hAnsi="宋体" w:cs="宋体" w:hint="eastAsia"/>
                <w:bCs/>
                <w:sz w:val="24"/>
                <w:szCs w:val="24"/>
              </w:rPr>
              <w:t>和1个15A380V</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2</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定制通风房隔断</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M</w:t>
            </w:r>
            <w:r>
              <w:rPr>
                <w:rFonts w:ascii="宋体" w:eastAsia="宋体" w:hAnsi="宋体" w:cs="Calibri"/>
                <w:bCs/>
                <w:sz w:val="24"/>
                <w:szCs w:val="24"/>
              </w:rPr>
              <w:t>²</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28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铝合金+钢化玻璃</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3</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定制通风房立柱</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米</w:t>
            </w:r>
          </w:p>
        </w:tc>
        <w:tc>
          <w:tcPr>
            <w:tcW w:w="985" w:type="dxa"/>
            <w:tcBorders>
              <w:top w:val="nil"/>
              <w:left w:val="nil"/>
              <w:bottom w:val="single" w:sz="4" w:space="0" w:color="auto"/>
              <w:right w:val="single" w:sz="4" w:space="0" w:color="auto"/>
            </w:tcBorders>
            <w:shd w:val="clear" w:color="000000" w:fill="FFFFFF"/>
            <w:noWrap/>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15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铝合金材质</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4</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定制通风房推拉门</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扇</w:t>
            </w:r>
          </w:p>
        </w:tc>
        <w:tc>
          <w:tcPr>
            <w:tcW w:w="985" w:type="dxa"/>
            <w:tcBorders>
              <w:top w:val="nil"/>
              <w:left w:val="nil"/>
              <w:bottom w:val="single" w:sz="4" w:space="0" w:color="auto"/>
              <w:right w:val="single" w:sz="4" w:space="0" w:color="auto"/>
            </w:tcBorders>
            <w:shd w:val="clear" w:color="000000" w:fill="FFFFFF"/>
            <w:noWrap/>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8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铝合金+钢化玻璃</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5</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电动风阀</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250</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套</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1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proofErr w:type="gramStart"/>
            <w:r>
              <w:rPr>
                <w:rFonts w:ascii="宋体" w:eastAsia="宋体" w:hAnsi="宋体" w:cs="宋体" w:hint="eastAsia"/>
                <w:bCs/>
                <w:sz w:val="24"/>
                <w:szCs w:val="24"/>
              </w:rPr>
              <w:t>通风柜用电动</w:t>
            </w:r>
            <w:proofErr w:type="gramEnd"/>
            <w:r>
              <w:rPr>
                <w:rFonts w:ascii="宋体" w:eastAsia="宋体" w:hAnsi="宋体" w:cs="宋体" w:hint="eastAsia"/>
                <w:bCs/>
                <w:sz w:val="24"/>
                <w:szCs w:val="24"/>
              </w:rPr>
              <w:t>风阀</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6</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通风柜控制系统</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套</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1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含人工、控制线、线管、控制面板等</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7</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原有通风柜罩拆除</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套</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4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人工</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8</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原有中央台拆除</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米</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6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人工</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9</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通风罩控制系统</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套</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1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通风罩电控系统</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10</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排水</w:t>
            </w:r>
            <w:r w:rsidR="004C5924">
              <w:rPr>
                <w:rFonts w:ascii="宋体" w:eastAsia="宋体" w:hAnsi="宋体" w:cs="宋体" w:hint="eastAsia"/>
                <w:bCs/>
                <w:sz w:val="24"/>
                <w:szCs w:val="24"/>
              </w:rPr>
              <w:t>和用电</w:t>
            </w:r>
            <w:r>
              <w:rPr>
                <w:rFonts w:ascii="宋体" w:eastAsia="宋体" w:hAnsi="宋体" w:cs="宋体" w:hint="eastAsia"/>
                <w:bCs/>
                <w:sz w:val="24"/>
                <w:szCs w:val="24"/>
              </w:rPr>
              <w:t>改造</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项</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1 </w:t>
            </w:r>
          </w:p>
        </w:tc>
        <w:tc>
          <w:tcPr>
            <w:tcW w:w="2449" w:type="dxa"/>
            <w:tcBorders>
              <w:top w:val="nil"/>
              <w:left w:val="nil"/>
              <w:bottom w:val="single" w:sz="4" w:space="0" w:color="auto"/>
              <w:right w:val="single" w:sz="4" w:space="0" w:color="auto"/>
            </w:tcBorders>
            <w:shd w:val="clear" w:color="000000" w:fill="FFFFFF"/>
            <w:vAlign w:val="center"/>
          </w:tcPr>
          <w:p w:rsidR="0069163A" w:rsidRDefault="004C5924" w:rsidP="004C5924">
            <w:pPr>
              <w:jc w:val="center"/>
              <w:rPr>
                <w:rFonts w:ascii="宋体" w:eastAsia="宋体" w:hAnsi="宋体" w:cs="宋体"/>
                <w:bCs/>
                <w:sz w:val="24"/>
                <w:szCs w:val="24"/>
              </w:rPr>
            </w:pPr>
            <w:r>
              <w:rPr>
                <w:rFonts w:ascii="宋体" w:eastAsia="宋体" w:hAnsi="宋体" w:cs="宋体" w:hint="eastAsia"/>
                <w:bCs/>
                <w:sz w:val="24"/>
                <w:szCs w:val="24"/>
              </w:rPr>
              <w:t>通风房配置不少于12个10A220V和2个15A380V插座，以及</w:t>
            </w:r>
            <w:r w:rsidR="001B7549">
              <w:rPr>
                <w:rFonts w:ascii="宋体" w:eastAsia="宋体" w:hAnsi="宋体" w:cs="宋体" w:hint="eastAsia"/>
                <w:bCs/>
                <w:sz w:val="24"/>
                <w:szCs w:val="24"/>
              </w:rPr>
              <w:t>下水管、弯头、三通等</w:t>
            </w:r>
          </w:p>
        </w:tc>
      </w:tr>
      <w:tr w:rsidR="0069163A" w:rsidTr="004C5924">
        <w:trPr>
          <w:trHeight w:val="501"/>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11</w:t>
            </w:r>
          </w:p>
        </w:tc>
        <w:tc>
          <w:tcPr>
            <w:tcW w:w="2268"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垃圾清运</w:t>
            </w:r>
          </w:p>
        </w:tc>
        <w:tc>
          <w:tcPr>
            <w:tcW w:w="2126"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项</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1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含垃圾清理、搬运、运输</w:t>
            </w:r>
          </w:p>
        </w:tc>
      </w:tr>
      <w:tr w:rsidR="0069163A" w:rsidTr="004C5924">
        <w:trPr>
          <w:trHeight w:val="600"/>
          <w:jc w:val="center"/>
        </w:trPr>
        <w:tc>
          <w:tcPr>
            <w:tcW w:w="806" w:type="dxa"/>
            <w:tcBorders>
              <w:top w:val="nil"/>
              <w:left w:val="single" w:sz="4" w:space="0" w:color="auto"/>
              <w:bottom w:val="single" w:sz="4" w:space="0" w:color="auto"/>
              <w:right w:val="single" w:sz="4" w:space="0" w:color="auto"/>
            </w:tcBorders>
            <w:shd w:val="clear" w:color="000000" w:fill="FFFFFF"/>
            <w:noWrap/>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12</w:t>
            </w:r>
          </w:p>
        </w:tc>
        <w:tc>
          <w:tcPr>
            <w:tcW w:w="2268" w:type="dxa"/>
            <w:tcBorders>
              <w:top w:val="nil"/>
              <w:left w:val="nil"/>
              <w:bottom w:val="single" w:sz="4" w:space="0" w:color="auto"/>
              <w:right w:val="single" w:sz="4" w:space="0" w:color="auto"/>
            </w:tcBorders>
            <w:shd w:val="clear" w:color="FFFFFF"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安装辅材</w:t>
            </w:r>
          </w:p>
        </w:tc>
        <w:tc>
          <w:tcPr>
            <w:tcW w:w="2126" w:type="dxa"/>
            <w:tcBorders>
              <w:top w:val="nil"/>
              <w:left w:val="nil"/>
              <w:bottom w:val="single" w:sz="4" w:space="0" w:color="auto"/>
              <w:right w:val="single" w:sz="4" w:space="0" w:color="auto"/>
            </w:tcBorders>
            <w:shd w:val="clear" w:color="FFFFFF"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项</w:t>
            </w:r>
          </w:p>
        </w:tc>
        <w:tc>
          <w:tcPr>
            <w:tcW w:w="985" w:type="dxa"/>
            <w:tcBorders>
              <w:top w:val="nil"/>
              <w:left w:val="nil"/>
              <w:bottom w:val="single" w:sz="4" w:space="0" w:color="auto"/>
              <w:right w:val="single" w:sz="4" w:space="0" w:color="auto"/>
            </w:tcBorders>
            <w:shd w:val="clear" w:color="000000" w:fill="FFFFFF"/>
            <w:vAlign w:val="center"/>
          </w:tcPr>
          <w:p w:rsidR="0069163A" w:rsidRDefault="001B7549" w:rsidP="00D92DE6">
            <w:pPr>
              <w:jc w:val="center"/>
              <w:rPr>
                <w:rFonts w:ascii="宋体" w:eastAsia="宋体" w:hAnsi="宋体" w:cs="宋体"/>
                <w:bCs/>
                <w:sz w:val="24"/>
                <w:szCs w:val="24"/>
              </w:rPr>
            </w:pPr>
            <w:r>
              <w:rPr>
                <w:rFonts w:ascii="宋体" w:eastAsia="宋体" w:hAnsi="宋体" w:cs="宋体" w:hint="eastAsia"/>
                <w:bCs/>
                <w:sz w:val="24"/>
                <w:szCs w:val="24"/>
              </w:rPr>
              <w:t xml:space="preserve">1 </w:t>
            </w:r>
          </w:p>
        </w:tc>
        <w:tc>
          <w:tcPr>
            <w:tcW w:w="2449" w:type="dxa"/>
            <w:tcBorders>
              <w:top w:val="nil"/>
              <w:left w:val="nil"/>
              <w:bottom w:val="single" w:sz="4" w:space="0" w:color="auto"/>
              <w:right w:val="single" w:sz="4" w:space="0" w:color="auto"/>
            </w:tcBorders>
            <w:shd w:val="clear" w:color="000000" w:fill="FFFFFF"/>
            <w:vAlign w:val="center"/>
          </w:tcPr>
          <w:p w:rsidR="0069163A" w:rsidRDefault="001B7549">
            <w:pPr>
              <w:jc w:val="center"/>
              <w:rPr>
                <w:rFonts w:ascii="宋体" w:eastAsia="宋体" w:hAnsi="宋体" w:cs="宋体"/>
                <w:bCs/>
                <w:sz w:val="24"/>
                <w:szCs w:val="24"/>
              </w:rPr>
            </w:pPr>
            <w:r>
              <w:rPr>
                <w:rFonts w:ascii="宋体" w:eastAsia="宋体" w:hAnsi="宋体" w:cs="宋体" w:hint="eastAsia"/>
                <w:bCs/>
                <w:sz w:val="24"/>
                <w:szCs w:val="24"/>
              </w:rPr>
              <w:t>五金辅材</w:t>
            </w:r>
          </w:p>
        </w:tc>
      </w:tr>
    </w:tbl>
    <w:p w:rsidR="0069163A" w:rsidRDefault="0069163A">
      <w:pPr>
        <w:spacing w:after="160" w:line="480" w:lineRule="auto"/>
        <w:rPr>
          <w:rFonts w:ascii="宋体" w:eastAsia="宋体" w:hAnsi="宋体"/>
          <w:color w:val="000000"/>
          <w:sz w:val="24"/>
          <w:szCs w:val="24"/>
        </w:rPr>
      </w:pPr>
    </w:p>
    <w:p w:rsidR="0069163A" w:rsidRDefault="001B7549">
      <w:pPr>
        <w:spacing w:after="160" w:line="360" w:lineRule="auto"/>
        <w:jc w:val="left"/>
        <w:rPr>
          <w:rFonts w:ascii="宋体" w:eastAsia="宋体" w:hAnsi="宋体"/>
          <w:b/>
          <w:sz w:val="24"/>
          <w:szCs w:val="24"/>
        </w:rPr>
      </w:pPr>
      <w:r>
        <w:rPr>
          <w:rFonts w:ascii="宋体" w:eastAsia="宋体" w:hAnsi="宋体" w:hint="eastAsia"/>
          <w:b/>
          <w:sz w:val="24"/>
          <w:szCs w:val="24"/>
        </w:rPr>
        <w:t>三</w:t>
      </w:r>
      <w:r>
        <w:rPr>
          <w:rFonts w:ascii="宋体" w:eastAsia="宋体" w:hAnsi="宋体"/>
          <w:b/>
          <w:sz w:val="24"/>
          <w:szCs w:val="24"/>
        </w:rPr>
        <w:t>、</w:t>
      </w:r>
      <w:r>
        <w:rPr>
          <w:rFonts w:ascii="宋体" w:eastAsia="宋体" w:hAnsi="宋体" w:hint="eastAsia"/>
          <w:b/>
          <w:sz w:val="24"/>
          <w:szCs w:val="24"/>
        </w:rPr>
        <w:t>采购内容参数要求：</w:t>
      </w:r>
    </w:p>
    <w:p w:rsidR="0069163A" w:rsidRDefault="001B7549">
      <w:pPr>
        <w:spacing w:line="360" w:lineRule="auto"/>
        <w:jc w:val="left"/>
        <w:rPr>
          <w:rFonts w:ascii="宋体" w:eastAsia="宋体" w:hAnsi="宋体"/>
          <w:b/>
          <w:sz w:val="24"/>
          <w:szCs w:val="24"/>
        </w:rPr>
      </w:pPr>
      <w:r>
        <w:rPr>
          <w:rFonts w:ascii="宋体" w:eastAsia="宋体" w:hAnsi="宋体"/>
          <w:b/>
          <w:sz w:val="24"/>
          <w:szCs w:val="24"/>
        </w:rPr>
        <w:lastRenderedPageBreak/>
        <w:t>1</w:t>
      </w:r>
      <w:r>
        <w:rPr>
          <w:rFonts w:ascii="宋体" w:eastAsia="宋体" w:hAnsi="宋体" w:hint="eastAsia"/>
          <w:b/>
          <w:sz w:val="24"/>
          <w:szCs w:val="24"/>
        </w:rPr>
        <w:t>、落地</w:t>
      </w:r>
      <w:r>
        <w:rPr>
          <w:rFonts w:ascii="宋体" w:eastAsia="宋体" w:hAnsi="宋体"/>
          <w:b/>
          <w:sz w:val="24"/>
          <w:szCs w:val="24"/>
        </w:rPr>
        <w:t>通风柜</w:t>
      </w:r>
      <w:r>
        <w:rPr>
          <w:rFonts w:ascii="宋体" w:eastAsia="宋体" w:hAnsi="宋体" w:hint="eastAsia"/>
          <w:b/>
          <w:sz w:val="24"/>
          <w:szCs w:val="24"/>
        </w:rPr>
        <w:t>：</w:t>
      </w:r>
    </w:p>
    <w:p w:rsidR="0069163A" w:rsidRDefault="001B7549">
      <w:pPr>
        <w:spacing w:line="360" w:lineRule="auto"/>
        <w:jc w:val="left"/>
        <w:rPr>
          <w:rFonts w:ascii="宋体" w:eastAsia="宋体" w:hAnsi="宋体"/>
          <w:bCs/>
          <w:sz w:val="24"/>
          <w:szCs w:val="24"/>
        </w:rPr>
      </w:pPr>
      <w:r>
        <w:rPr>
          <w:rFonts w:ascii="宋体" w:eastAsia="宋体" w:hAnsi="宋体" w:hint="eastAsia"/>
          <w:bCs/>
          <w:sz w:val="24"/>
          <w:szCs w:val="24"/>
        </w:rPr>
        <w:t>★1.1、为了保证实验室的整体一致性，新增</w:t>
      </w:r>
      <w:proofErr w:type="gramStart"/>
      <w:r>
        <w:rPr>
          <w:rFonts w:ascii="宋体" w:eastAsia="宋体" w:hAnsi="宋体" w:hint="eastAsia"/>
          <w:bCs/>
          <w:sz w:val="24"/>
          <w:szCs w:val="24"/>
        </w:rPr>
        <w:t>通风柜需与</w:t>
      </w:r>
      <w:proofErr w:type="gramEnd"/>
      <w:r>
        <w:rPr>
          <w:rFonts w:ascii="宋体" w:eastAsia="宋体" w:hAnsi="宋体" w:hint="eastAsia"/>
          <w:bCs/>
          <w:sz w:val="24"/>
          <w:szCs w:val="24"/>
        </w:rPr>
        <w:t>原室内整体型通风柜款式和颜色保持一致，原</w:t>
      </w:r>
      <w:r>
        <w:rPr>
          <w:rFonts w:ascii="宋体" w:eastAsia="宋体" w:hAnsi="宋体" w:cs="宋体" w:hint="eastAsia"/>
          <w:bCs/>
          <w:sz w:val="24"/>
          <w:szCs w:val="24"/>
        </w:rPr>
        <w:t>通风柜为白色窄边装配式连体结构，整体具备良好的耐腐蚀性能。</w:t>
      </w:r>
      <w:r>
        <w:rPr>
          <w:rFonts w:ascii="宋体" w:eastAsia="宋体" w:hAnsi="宋体" w:hint="eastAsia"/>
          <w:bCs/>
          <w:sz w:val="24"/>
          <w:szCs w:val="24"/>
        </w:rPr>
        <w:t>各个参与询价供应商需在询价文件中出具承诺书。</w:t>
      </w:r>
    </w:p>
    <w:p w:rsidR="0069163A" w:rsidRDefault="001B7549">
      <w:pPr>
        <w:spacing w:line="360" w:lineRule="auto"/>
        <w:rPr>
          <w:rFonts w:ascii="宋体" w:eastAsia="宋体" w:hAnsi="宋体"/>
          <w:bCs/>
          <w:sz w:val="24"/>
          <w:szCs w:val="24"/>
        </w:rPr>
      </w:pPr>
      <w:r>
        <w:rPr>
          <w:rFonts w:ascii="宋体" w:eastAsia="宋体" w:hAnsi="宋体" w:hint="eastAsia"/>
          <w:sz w:val="24"/>
          <w:szCs w:val="24"/>
        </w:rPr>
        <w:t>▲</w:t>
      </w:r>
      <w:r>
        <w:rPr>
          <w:rFonts w:ascii="宋体" w:eastAsia="宋体" w:hAnsi="宋体" w:hint="eastAsia"/>
          <w:bCs/>
          <w:sz w:val="24"/>
          <w:szCs w:val="24"/>
        </w:rPr>
        <w:t>1.2、性能</w:t>
      </w:r>
      <w:r>
        <w:rPr>
          <w:rFonts w:ascii="宋体" w:eastAsia="宋体" w:hAnsi="宋体"/>
          <w:bCs/>
          <w:sz w:val="24"/>
          <w:szCs w:val="24"/>
        </w:rPr>
        <w:t>要求：通风柜性能及技术应符合EN14175通风柜标准，依据标准检测包含气流试验（排风量试验、面风速试验）、浓度（内</w:t>
      </w:r>
      <w:proofErr w:type="gramStart"/>
      <w:r>
        <w:rPr>
          <w:rFonts w:ascii="宋体" w:eastAsia="宋体" w:hAnsi="宋体"/>
          <w:bCs/>
          <w:sz w:val="24"/>
          <w:szCs w:val="24"/>
        </w:rPr>
        <w:t>测量面试验</w:t>
      </w:r>
      <w:proofErr w:type="gramEnd"/>
      <w:r>
        <w:rPr>
          <w:rFonts w:ascii="宋体" w:eastAsia="宋体" w:hAnsi="宋体"/>
          <w:bCs/>
          <w:sz w:val="24"/>
          <w:szCs w:val="24"/>
        </w:rPr>
        <w:t>、外</w:t>
      </w:r>
      <w:proofErr w:type="gramStart"/>
      <w:r>
        <w:rPr>
          <w:rFonts w:ascii="宋体" w:eastAsia="宋体" w:hAnsi="宋体"/>
          <w:bCs/>
          <w:sz w:val="24"/>
          <w:szCs w:val="24"/>
        </w:rPr>
        <w:t>测量面试验</w:t>
      </w:r>
      <w:proofErr w:type="gramEnd"/>
      <w:r>
        <w:rPr>
          <w:rFonts w:ascii="宋体" w:eastAsia="宋体" w:hAnsi="宋体"/>
          <w:bCs/>
          <w:sz w:val="24"/>
          <w:szCs w:val="24"/>
        </w:rPr>
        <w:t>、干扰试验、空气交换效率、压损）、视窗试验（视窗悬吊试验、视窗移位试验、</w:t>
      </w:r>
      <w:proofErr w:type="gramStart"/>
      <w:r>
        <w:rPr>
          <w:rFonts w:ascii="宋体" w:eastAsia="宋体" w:hAnsi="宋体"/>
          <w:bCs/>
          <w:sz w:val="24"/>
          <w:szCs w:val="24"/>
        </w:rPr>
        <w:t>防溅漏试验</w:t>
      </w:r>
      <w:proofErr w:type="gramEnd"/>
      <w:r>
        <w:rPr>
          <w:rFonts w:ascii="宋体" w:eastAsia="宋体" w:hAnsi="宋体"/>
          <w:bCs/>
          <w:sz w:val="24"/>
          <w:szCs w:val="24"/>
        </w:rPr>
        <w:t>、视窗限位和警报试验）、气流指示器测试、结构和材料试验、照度试验。所有项目</w:t>
      </w:r>
      <w:r>
        <w:rPr>
          <w:rFonts w:ascii="宋体" w:eastAsia="宋体" w:hAnsi="宋体" w:hint="eastAsia"/>
          <w:bCs/>
          <w:sz w:val="24"/>
          <w:szCs w:val="24"/>
        </w:rPr>
        <w:t>需</w:t>
      </w:r>
      <w:r>
        <w:rPr>
          <w:rFonts w:ascii="宋体" w:eastAsia="宋体" w:hAnsi="宋体"/>
          <w:bCs/>
          <w:sz w:val="24"/>
          <w:szCs w:val="24"/>
        </w:rPr>
        <w:t xml:space="preserve">提供国家认可的检测机构出具的检测报告复印件佐证。 </w:t>
      </w:r>
    </w:p>
    <w:p w:rsidR="0069163A" w:rsidRDefault="001B7549">
      <w:pPr>
        <w:pStyle w:val="Flietext"/>
        <w:spacing w:line="360" w:lineRule="auto"/>
        <w:rPr>
          <w:rFonts w:ascii="宋体" w:hAnsi="宋体" w:cs="宋体"/>
          <w:bCs/>
          <w:kern w:val="0"/>
          <w:sz w:val="24"/>
          <w:szCs w:val="24"/>
        </w:rPr>
      </w:pPr>
      <w:r>
        <w:rPr>
          <w:rFonts w:ascii="宋体" w:hAnsi="宋体" w:hint="eastAsia"/>
          <w:sz w:val="24"/>
          <w:szCs w:val="24"/>
        </w:rPr>
        <w:t>▲</w:t>
      </w:r>
      <w:r>
        <w:rPr>
          <w:rFonts w:ascii="宋体" w:hAnsi="宋体" w:hint="eastAsia"/>
          <w:bCs/>
          <w:kern w:val="2"/>
          <w:sz w:val="24"/>
          <w:szCs w:val="24"/>
        </w:rPr>
        <w:t>1.3、</w:t>
      </w:r>
      <w:r>
        <w:rPr>
          <w:rFonts w:ascii="宋体" w:hAnsi="宋体" w:cs="宋体"/>
          <w:bCs/>
          <w:kern w:val="0"/>
          <w:sz w:val="24"/>
          <w:szCs w:val="24"/>
        </w:rPr>
        <w:t>尺寸规格</w:t>
      </w:r>
      <w:r>
        <w:rPr>
          <w:rFonts w:ascii="宋体" w:hAnsi="宋体" w:cs="宋体" w:hint="eastAsia"/>
          <w:bCs/>
          <w:kern w:val="0"/>
          <w:sz w:val="24"/>
          <w:szCs w:val="24"/>
        </w:rPr>
        <w:t>要求</w:t>
      </w:r>
      <w:r>
        <w:rPr>
          <w:rFonts w:ascii="宋体" w:hAnsi="宋体" w:cs="宋体"/>
          <w:bCs/>
          <w:kern w:val="0"/>
          <w:sz w:val="24"/>
          <w:szCs w:val="24"/>
        </w:rPr>
        <w:t>：</w:t>
      </w:r>
      <w:r>
        <w:rPr>
          <w:rFonts w:ascii="宋体" w:hAnsi="宋体" w:cs="宋体" w:hint="eastAsia"/>
          <w:bCs/>
          <w:kern w:val="0"/>
          <w:sz w:val="24"/>
          <w:szCs w:val="24"/>
        </w:rPr>
        <w:t>外部长深高尺寸</w:t>
      </w:r>
      <w:r>
        <w:rPr>
          <w:rFonts w:ascii="宋体" w:hAnsi="宋体" w:cs="宋体"/>
          <w:bCs/>
          <w:kern w:val="0"/>
          <w:sz w:val="24"/>
          <w:szCs w:val="24"/>
        </w:rPr>
        <w:t>：</w:t>
      </w:r>
      <w:r>
        <w:rPr>
          <w:rFonts w:ascii="宋体" w:hAnsi="宋体" w:cs="宋体" w:hint="eastAsia"/>
          <w:bCs/>
          <w:kern w:val="0"/>
          <w:sz w:val="24"/>
          <w:szCs w:val="24"/>
        </w:rPr>
        <w:t>1800*945*2400mm±5mm，</w:t>
      </w:r>
      <w:proofErr w:type="gramStart"/>
      <w:r>
        <w:rPr>
          <w:rFonts w:ascii="宋体" w:hAnsi="宋体" w:cs="宋体" w:hint="eastAsia"/>
          <w:bCs/>
          <w:kern w:val="0"/>
          <w:sz w:val="24"/>
          <w:szCs w:val="24"/>
        </w:rPr>
        <w:t>内部长深</w:t>
      </w:r>
      <w:proofErr w:type="gramEnd"/>
      <w:r>
        <w:rPr>
          <w:rFonts w:ascii="宋体" w:hAnsi="宋体" w:cs="宋体" w:hint="eastAsia"/>
          <w:bCs/>
          <w:kern w:val="0"/>
          <w:sz w:val="24"/>
          <w:szCs w:val="24"/>
        </w:rPr>
        <w:t>高尺寸</w:t>
      </w:r>
      <w:r>
        <w:rPr>
          <w:rFonts w:ascii="宋体" w:hAnsi="宋体" w:cs="宋体"/>
          <w:bCs/>
          <w:kern w:val="0"/>
          <w:sz w:val="24"/>
          <w:szCs w:val="24"/>
        </w:rPr>
        <w:t>：</w:t>
      </w:r>
      <w:r>
        <w:rPr>
          <w:rFonts w:ascii="宋体" w:hAnsi="宋体" w:cs="宋体" w:hint="eastAsia"/>
          <w:bCs/>
          <w:kern w:val="0"/>
          <w:sz w:val="24"/>
          <w:szCs w:val="24"/>
        </w:rPr>
        <w:t>1710*690*2100mm±5mm，视窗最大可升高度：1600mm±5mm</w:t>
      </w:r>
      <w:r w:rsidR="0041736C">
        <w:rPr>
          <w:rFonts w:ascii="宋体" w:hAnsi="宋体" w:cs="宋体" w:hint="eastAsia"/>
          <w:bCs/>
          <w:kern w:val="0"/>
          <w:sz w:val="24"/>
          <w:szCs w:val="24"/>
        </w:rPr>
        <w:t>。</w:t>
      </w:r>
    </w:p>
    <w:p w:rsidR="0069163A" w:rsidRDefault="001B7549">
      <w:pPr>
        <w:pStyle w:val="Flietext"/>
        <w:spacing w:line="360" w:lineRule="auto"/>
        <w:rPr>
          <w:rFonts w:ascii="宋体" w:hAnsi="宋体" w:cs="宋体"/>
          <w:bCs/>
          <w:kern w:val="0"/>
          <w:sz w:val="24"/>
          <w:szCs w:val="24"/>
        </w:rPr>
      </w:pPr>
      <w:r>
        <w:rPr>
          <w:rFonts w:ascii="宋体" w:hAnsi="宋体" w:hint="eastAsia"/>
          <w:sz w:val="24"/>
          <w:szCs w:val="24"/>
        </w:rPr>
        <w:t>▲</w:t>
      </w:r>
      <w:r>
        <w:rPr>
          <w:rFonts w:ascii="宋体" w:hAnsi="宋体" w:cs="宋体"/>
          <w:bCs/>
          <w:kern w:val="0"/>
          <w:sz w:val="24"/>
          <w:szCs w:val="24"/>
        </w:rPr>
        <w:t>1.</w:t>
      </w:r>
      <w:r>
        <w:rPr>
          <w:rFonts w:ascii="宋体" w:hAnsi="宋体" w:cs="宋体" w:hint="eastAsia"/>
          <w:bCs/>
          <w:kern w:val="0"/>
          <w:sz w:val="24"/>
          <w:szCs w:val="24"/>
        </w:rPr>
        <w:t>4、结构</w:t>
      </w:r>
      <w:r>
        <w:rPr>
          <w:rFonts w:ascii="宋体" w:hAnsi="宋体" w:cs="宋体"/>
          <w:bCs/>
          <w:kern w:val="0"/>
          <w:sz w:val="24"/>
          <w:szCs w:val="24"/>
        </w:rPr>
        <w:t>：</w:t>
      </w:r>
      <w:r>
        <w:rPr>
          <w:rFonts w:ascii="宋体" w:hAnsi="宋体" w:cs="宋体" w:hint="eastAsia"/>
          <w:bCs/>
          <w:kern w:val="0"/>
          <w:sz w:val="24"/>
          <w:szCs w:val="24"/>
        </w:rPr>
        <w:t>前框架</w:t>
      </w:r>
      <w:r>
        <w:rPr>
          <w:rFonts w:ascii="宋体" w:hAnsi="宋体" w:cs="宋体"/>
          <w:bCs/>
          <w:kern w:val="0"/>
          <w:sz w:val="24"/>
          <w:szCs w:val="24"/>
        </w:rPr>
        <w:t>采用2.5mm厚一体成型6063合金框架,</w:t>
      </w:r>
      <w:r>
        <w:rPr>
          <w:rFonts w:ascii="宋体" w:hAnsi="宋体" w:cs="宋体" w:hint="eastAsia"/>
          <w:bCs/>
          <w:kern w:val="0"/>
          <w:sz w:val="24"/>
          <w:szCs w:val="24"/>
        </w:rPr>
        <w:t xml:space="preserve"> 后框架</w:t>
      </w:r>
      <w:r>
        <w:rPr>
          <w:rFonts w:ascii="宋体" w:hAnsi="宋体" w:cs="宋体"/>
          <w:bCs/>
          <w:kern w:val="0"/>
          <w:sz w:val="24"/>
          <w:szCs w:val="24"/>
        </w:rPr>
        <w:t>采用1.0mm厚度优质冷轧钢板</w:t>
      </w:r>
      <w:r>
        <w:rPr>
          <w:rFonts w:ascii="宋体" w:hAnsi="宋体" w:cs="宋体" w:hint="eastAsia"/>
          <w:bCs/>
          <w:kern w:val="0"/>
          <w:sz w:val="24"/>
          <w:szCs w:val="24"/>
        </w:rPr>
        <w:t>，前后</w:t>
      </w:r>
      <w:proofErr w:type="gramStart"/>
      <w:r>
        <w:rPr>
          <w:rFonts w:ascii="宋体" w:hAnsi="宋体" w:cs="宋体" w:hint="eastAsia"/>
          <w:bCs/>
          <w:kern w:val="0"/>
          <w:sz w:val="24"/>
          <w:szCs w:val="24"/>
        </w:rPr>
        <w:t>框架</w:t>
      </w:r>
      <w:r>
        <w:rPr>
          <w:rFonts w:ascii="宋体" w:hAnsi="宋体" w:cs="宋体"/>
          <w:bCs/>
          <w:kern w:val="0"/>
          <w:sz w:val="24"/>
          <w:szCs w:val="24"/>
        </w:rPr>
        <w:t>框架</w:t>
      </w:r>
      <w:proofErr w:type="gramEnd"/>
      <w:r>
        <w:rPr>
          <w:rFonts w:ascii="宋体" w:hAnsi="宋体" w:cs="宋体"/>
          <w:bCs/>
          <w:kern w:val="0"/>
          <w:sz w:val="24"/>
          <w:szCs w:val="24"/>
        </w:rPr>
        <w:t>表面经酸洗磷化环氧树脂喷涂粉末静电喷涂经180°高温固化</w:t>
      </w:r>
      <w:r>
        <w:rPr>
          <w:rFonts w:ascii="宋体" w:hAnsi="宋体" w:cs="宋体" w:hint="eastAsia"/>
          <w:bCs/>
          <w:kern w:val="0"/>
          <w:sz w:val="24"/>
          <w:szCs w:val="24"/>
        </w:rPr>
        <w:t>，具备</w:t>
      </w:r>
      <w:r>
        <w:rPr>
          <w:rFonts w:ascii="宋体" w:hAnsi="宋体" w:cs="宋体"/>
          <w:bCs/>
          <w:kern w:val="0"/>
          <w:sz w:val="24"/>
          <w:szCs w:val="24"/>
        </w:rPr>
        <w:t>良好的耐腐蚀能力。</w:t>
      </w:r>
    </w:p>
    <w:p w:rsidR="0069163A" w:rsidRPr="00E50DF8" w:rsidRDefault="001B7549">
      <w:pPr>
        <w:spacing w:line="360" w:lineRule="auto"/>
        <w:ind w:firstLineChars="100" w:firstLine="240"/>
        <w:jc w:val="left"/>
        <w:rPr>
          <w:rFonts w:ascii="宋体" w:eastAsia="宋体" w:hAnsi="宋体" w:cs="宋体"/>
          <w:bCs/>
          <w:sz w:val="24"/>
          <w:szCs w:val="24"/>
        </w:rPr>
      </w:pPr>
      <w:r>
        <w:rPr>
          <w:rFonts w:ascii="宋体" w:eastAsia="宋体" w:hAnsi="宋体" w:cs="宋体"/>
          <w:bCs/>
          <w:sz w:val="24"/>
          <w:szCs w:val="24"/>
        </w:rPr>
        <w:t>1.</w:t>
      </w:r>
      <w:r>
        <w:rPr>
          <w:rFonts w:ascii="宋体" w:eastAsia="宋体" w:hAnsi="宋体" w:cs="宋体" w:hint="eastAsia"/>
          <w:bCs/>
          <w:sz w:val="24"/>
          <w:szCs w:val="24"/>
        </w:rPr>
        <w:t>5、</w:t>
      </w:r>
      <w:r>
        <w:rPr>
          <w:rFonts w:ascii="宋体" w:eastAsia="宋体" w:hAnsi="宋体" w:cs="宋体"/>
          <w:bCs/>
          <w:sz w:val="24"/>
          <w:szCs w:val="24"/>
        </w:rPr>
        <w:t>导流板</w:t>
      </w:r>
      <w:r>
        <w:rPr>
          <w:rFonts w:ascii="宋体" w:eastAsia="宋体" w:hAnsi="宋体" w:cs="宋体" w:hint="eastAsia"/>
          <w:bCs/>
          <w:sz w:val="24"/>
          <w:szCs w:val="24"/>
        </w:rPr>
        <w:t>：</w:t>
      </w:r>
      <w:r w:rsidRPr="00E50DF8">
        <w:rPr>
          <w:rFonts w:ascii="宋体" w:eastAsia="宋体" w:hAnsi="宋体" w:cs="宋体"/>
          <w:bCs/>
          <w:sz w:val="24"/>
          <w:szCs w:val="24"/>
        </w:rPr>
        <w:t>内衬板采用实验室专用耐酸碱≥4mm</w:t>
      </w:r>
      <w:r w:rsidRPr="00E50DF8">
        <w:rPr>
          <w:rFonts w:ascii="宋体" w:eastAsia="宋体" w:hAnsi="宋体" w:cs="宋体" w:hint="eastAsia"/>
          <w:bCs/>
          <w:sz w:val="24"/>
          <w:szCs w:val="24"/>
        </w:rPr>
        <w:t>厚抗</w:t>
      </w:r>
      <w:proofErr w:type="gramStart"/>
      <w:r w:rsidRPr="00E50DF8">
        <w:rPr>
          <w:rFonts w:ascii="宋体" w:eastAsia="宋体" w:hAnsi="宋体" w:cs="宋体" w:hint="eastAsia"/>
          <w:bCs/>
          <w:sz w:val="24"/>
          <w:szCs w:val="24"/>
        </w:rPr>
        <w:t>倍特</w:t>
      </w:r>
      <w:proofErr w:type="gramEnd"/>
      <w:r w:rsidRPr="00E50DF8">
        <w:rPr>
          <w:rFonts w:ascii="宋体" w:eastAsia="宋体" w:hAnsi="宋体" w:cs="宋体"/>
          <w:bCs/>
          <w:sz w:val="24"/>
          <w:szCs w:val="24"/>
        </w:rPr>
        <w:t>板。</w:t>
      </w:r>
    </w:p>
    <w:p w:rsidR="0069163A" w:rsidRDefault="001B7549">
      <w:pPr>
        <w:pStyle w:val="ac"/>
        <w:shd w:val="clear" w:color="auto" w:fill="FFFFFF"/>
        <w:spacing w:beforeAutospacing="0" w:afterAutospacing="0" w:line="360" w:lineRule="auto"/>
        <w:rPr>
          <w:rFonts w:ascii="宋体" w:hAnsi="宋体"/>
          <w:kern w:val="2"/>
          <w:szCs w:val="24"/>
        </w:rPr>
      </w:pPr>
      <w:r>
        <w:rPr>
          <w:rFonts w:ascii="宋体" w:hAnsi="宋体" w:hint="eastAsia"/>
          <w:szCs w:val="24"/>
        </w:rPr>
        <w:t>▲</w:t>
      </w:r>
      <w:r>
        <w:rPr>
          <w:rFonts w:ascii="宋体" w:hAnsi="宋体"/>
          <w:kern w:val="2"/>
          <w:szCs w:val="24"/>
        </w:rPr>
        <w:t>1.</w:t>
      </w:r>
      <w:r>
        <w:rPr>
          <w:rFonts w:ascii="宋体" w:hAnsi="宋体" w:hint="eastAsia"/>
          <w:kern w:val="2"/>
          <w:szCs w:val="24"/>
        </w:rPr>
        <w:t>6、</w:t>
      </w:r>
      <w:r>
        <w:rPr>
          <w:rFonts w:ascii="宋体" w:hAnsi="宋体"/>
          <w:kern w:val="2"/>
          <w:szCs w:val="24"/>
        </w:rPr>
        <w:t>视窗</w:t>
      </w:r>
      <w:r>
        <w:rPr>
          <w:rFonts w:ascii="宋体" w:hAnsi="宋体" w:hint="eastAsia"/>
          <w:kern w:val="2"/>
          <w:szCs w:val="24"/>
        </w:rPr>
        <w:t>：</w:t>
      </w:r>
      <w:r>
        <w:rPr>
          <w:rFonts w:ascii="宋体" w:hAnsi="宋体"/>
          <w:kern w:val="2"/>
          <w:szCs w:val="24"/>
        </w:rPr>
        <w:t>视窗采用</w:t>
      </w:r>
      <w:r>
        <w:rPr>
          <w:rFonts w:ascii="宋体" w:hAnsi="宋体" w:hint="eastAsia"/>
          <w:kern w:val="2"/>
          <w:szCs w:val="24"/>
        </w:rPr>
        <w:t>5mm厚钢化</w:t>
      </w:r>
      <w:r>
        <w:rPr>
          <w:rFonts w:ascii="宋体" w:hAnsi="宋体"/>
          <w:kern w:val="2"/>
          <w:szCs w:val="24"/>
        </w:rPr>
        <w:t>玻璃材质，</w:t>
      </w:r>
      <w:r>
        <w:rPr>
          <w:rFonts w:ascii="宋体" w:hAnsi="宋体" w:hint="eastAsia"/>
          <w:kern w:val="2"/>
          <w:szCs w:val="24"/>
        </w:rPr>
        <w:t>同步</w:t>
      </w:r>
      <w:r>
        <w:rPr>
          <w:rFonts w:ascii="宋体" w:hAnsi="宋体"/>
          <w:kern w:val="2"/>
          <w:szCs w:val="24"/>
        </w:rPr>
        <w:t>滑轨为抗腐蚀专用型材料，移门能够轻松上下移动。移门的关闭有橡胶缓冲装置，橡胶垫应具备良好的绝缘性能，经检测：</w:t>
      </w:r>
      <w:r>
        <w:rPr>
          <w:rFonts w:ascii="宋体" w:hAnsi="宋体" w:cs="宋体" w:hint="eastAsia"/>
          <w:bCs/>
          <w:szCs w:val="24"/>
        </w:rPr>
        <w:t>表面电阻、体积电阻、摩擦起电电压均符合SJ/T 10694标准及要求，静电衰减期符合GJB 3007A标准及要求，</w:t>
      </w:r>
      <w:r>
        <w:rPr>
          <w:rFonts w:ascii="宋体" w:hAnsi="宋体" w:hint="eastAsia"/>
          <w:bCs/>
          <w:szCs w:val="24"/>
        </w:rPr>
        <w:t>需</w:t>
      </w:r>
      <w:r>
        <w:rPr>
          <w:rFonts w:ascii="宋体" w:hAnsi="宋体"/>
          <w:bCs/>
          <w:szCs w:val="24"/>
        </w:rPr>
        <w:t>提供国家认可的检测机构出具的检测报告复印件佐证。</w:t>
      </w:r>
    </w:p>
    <w:p w:rsidR="0069163A" w:rsidRDefault="001B7549">
      <w:pPr>
        <w:spacing w:line="360" w:lineRule="auto"/>
        <w:rPr>
          <w:rFonts w:ascii="宋体" w:eastAsia="宋体" w:hAnsi="宋体"/>
          <w:sz w:val="24"/>
          <w:szCs w:val="24"/>
        </w:rPr>
      </w:pPr>
      <w:r>
        <w:rPr>
          <w:rFonts w:ascii="宋体" w:eastAsia="宋体" w:hAnsi="宋体" w:hint="eastAsia"/>
          <w:sz w:val="24"/>
          <w:szCs w:val="24"/>
        </w:rPr>
        <w:t>▲1.7、</w:t>
      </w:r>
      <w:r>
        <w:rPr>
          <w:rFonts w:ascii="宋体" w:eastAsia="宋体" w:hAnsi="宋体"/>
          <w:sz w:val="24"/>
          <w:szCs w:val="24"/>
        </w:rPr>
        <w:t>集气罩：要求集气</w:t>
      </w:r>
      <w:proofErr w:type="gramStart"/>
      <w:r>
        <w:rPr>
          <w:rFonts w:ascii="宋体" w:eastAsia="宋体" w:hAnsi="宋体"/>
          <w:sz w:val="24"/>
          <w:szCs w:val="24"/>
        </w:rPr>
        <w:t>罩具有</w:t>
      </w:r>
      <w:proofErr w:type="gramEnd"/>
      <w:r>
        <w:rPr>
          <w:rFonts w:ascii="宋体" w:eastAsia="宋体" w:hAnsi="宋体"/>
          <w:sz w:val="24"/>
          <w:szCs w:val="24"/>
        </w:rPr>
        <w:t>良好的锥形集</w:t>
      </w:r>
      <w:proofErr w:type="gramStart"/>
      <w:r>
        <w:rPr>
          <w:rFonts w:ascii="宋体" w:eastAsia="宋体" w:hAnsi="宋体"/>
          <w:sz w:val="24"/>
          <w:szCs w:val="24"/>
        </w:rPr>
        <w:t>气角度</w:t>
      </w:r>
      <w:proofErr w:type="gramEnd"/>
      <w:r>
        <w:rPr>
          <w:rFonts w:ascii="宋体" w:eastAsia="宋体" w:hAnsi="宋体"/>
          <w:sz w:val="24"/>
          <w:szCs w:val="24"/>
        </w:rPr>
        <w:t>及滑度，可以获得良好的集气平均性及低压损。罩体采用专用PP(聚丙烯)板一体成型、无缝焊技术制作，聚丙烯板材经国家认可的检测机构检测：简支梁缺口冲击强度≥9.8kj/㎡，负荷变形温度≥ 130℃，密度0.90～0.93g/cm3，拉伸强度≥27MPa，断裂标称应变≥42%，拉伸屈服应力≥27MPa，拉伸屈服伸长率≥5.8%，</w:t>
      </w:r>
      <w:proofErr w:type="gramStart"/>
      <w:r>
        <w:rPr>
          <w:rFonts w:ascii="宋体" w:eastAsia="宋体" w:hAnsi="宋体"/>
          <w:sz w:val="24"/>
          <w:szCs w:val="24"/>
        </w:rPr>
        <w:t>维卡软化温度</w:t>
      </w:r>
      <w:proofErr w:type="gramEnd"/>
      <w:r>
        <w:rPr>
          <w:rFonts w:ascii="宋体" w:eastAsia="宋体" w:hAnsi="宋体"/>
          <w:sz w:val="24"/>
          <w:szCs w:val="24"/>
        </w:rPr>
        <w:t>≥150℃，阻燃性能不低于V-2级，依据GB/T 17657-2013标准要求，经检测98%硫酸、37%盐酸、65%硝酸、85%磷酸、99%乙酸、甲醛、四氯化碳、苯酚等化学试剂表面无明显变化，</w:t>
      </w:r>
      <w:r>
        <w:rPr>
          <w:rFonts w:ascii="宋体" w:eastAsia="宋体" w:hAnsi="宋体" w:hint="eastAsia"/>
          <w:sz w:val="24"/>
          <w:szCs w:val="24"/>
        </w:rPr>
        <w:t>需</w:t>
      </w:r>
      <w:r>
        <w:rPr>
          <w:rFonts w:ascii="宋体" w:eastAsia="宋体" w:hAnsi="宋体"/>
          <w:sz w:val="24"/>
          <w:szCs w:val="24"/>
        </w:rPr>
        <w:t>提供国家认可的检测机构出具的检测报告复印件佐证。</w:t>
      </w:r>
    </w:p>
    <w:p w:rsidR="0069163A" w:rsidRDefault="001B7549">
      <w:pPr>
        <w:spacing w:before="75" w:after="75" w:line="360" w:lineRule="auto"/>
        <w:jc w:val="left"/>
        <w:outlineLvl w:val="1"/>
        <w:rPr>
          <w:rFonts w:ascii="宋体" w:eastAsia="宋体" w:hAnsi="宋体"/>
          <w:b/>
          <w:bCs/>
          <w:sz w:val="24"/>
          <w:szCs w:val="24"/>
        </w:rPr>
      </w:pPr>
      <w:r>
        <w:rPr>
          <w:rFonts w:ascii="宋体" w:eastAsia="宋体" w:hAnsi="宋体" w:hint="eastAsia"/>
          <w:b/>
          <w:bCs/>
          <w:sz w:val="24"/>
          <w:szCs w:val="24"/>
        </w:rPr>
        <w:t>2、定制通风</w:t>
      </w:r>
      <w:r>
        <w:rPr>
          <w:rFonts w:ascii="宋体" w:eastAsia="宋体" w:hAnsi="宋体"/>
          <w:b/>
          <w:bCs/>
          <w:sz w:val="24"/>
          <w:szCs w:val="24"/>
        </w:rPr>
        <w:t>房</w:t>
      </w:r>
      <w:r>
        <w:rPr>
          <w:rFonts w:ascii="宋体" w:eastAsia="宋体" w:hAnsi="宋体" w:hint="eastAsia"/>
          <w:b/>
          <w:bCs/>
          <w:sz w:val="24"/>
          <w:szCs w:val="24"/>
        </w:rPr>
        <w:t>隔断</w:t>
      </w:r>
    </w:p>
    <w:p w:rsidR="0069163A" w:rsidRDefault="001B7549">
      <w:pPr>
        <w:pStyle w:val="Flietext"/>
        <w:spacing w:line="360" w:lineRule="auto"/>
        <w:rPr>
          <w:rFonts w:ascii="宋体" w:hAnsi="宋体"/>
          <w:sz w:val="24"/>
          <w:szCs w:val="24"/>
        </w:rPr>
      </w:pPr>
      <w:r>
        <w:rPr>
          <w:rFonts w:ascii="宋体" w:hAnsi="宋体" w:hint="eastAsia"/>
          <w:sz w:val="24"/>
          <w:szCs w:val="24"/>
        </w:rPr>
        <w:lastRenderedPageBreak/>
        <w:t>框架</w:t>
      </w:r>
      <w:r>
        <w:rPr>
          <w:rFonts w:ascii="宋体" w:hAnsi="宋体"/>
          <w:sz w:val="24"/>
          <w:szCs w:val="24"/>
        </w:rPr>
        <w:t>采用铝合金材质，内嵌钢化玻璃</w:t>
      </w:r>
      <w:r>
        <w:rPr>
          <w:rFonts w:ascii="宋体" w:hAnsi="宋体" w:hint="eastAsia"/>
          <w:sz w:val="24"/>
          <w:szCs w:val="24"/>
        </w:rPr>
        <w:t>，部分</w:t>
      </w:r>
      <w:proofErr w:type="gramStart"/>
      <w:r>
        <w:rPr>
          <w:rFonts w:ascii="宋体" w:hAnsi="宋体"/>
          <w:sz w:val="24"/>
          <w:szCs w:val="24"/>
        </w:rPr>
        <w:t>隔断</w:t>
      </w:r>
      <w:r>
        <w:rPr>
          <w:rFonts w:ascii="宋体" w:hAnsi="宋体" w:hint="eastAsia"/>
          <w:sz w:val="24"/>
          <w:szCs w:val="24"/>
        </w:rPr>
        <w:t>靠</w:t>
      </w:r>
      <w:proofErr w:type="gramEnd"/>
      <w:r>
        <w:rPr>
          <w:rFonts w:ascii="宋体" w:hAnsi="宋体"/>
          <w:sz w:val="24"/>
          <w:szCs w:val="24"/>
        </w:rPr>
        <w:t>地面</w:t>
      </w:r>
      <w:r>
        <w:rPr>
          <w:rFonts w:ascii="宋体" w:hAnsi="宋体" w:hint="eastAsia"/>
          <w:sz w:val="24"/>
          <w:szCs w:val="24"/>
        </w:rPr>
        <w:t>配置</w:t>
      </w:r>
      <w:r>
        <w:rPr>
          <w:rFonts w:ascii="宋体" w:hAnsi="宋体"/>
          <w:sz w:val="24"/>
          <w:szCs w:val="24"/>
        </w:rPr>
        <w:t>≥250mm</w:t>
      </w:r>
      <w:r>
        <w:rPr>
          <w:rFonts w:ascii="宋体" w:hAnsi="宋体" w:hint="eastAsia"/>
          <w:sz w:val="24"/>
          <w:szCs w:val="24"/>
        </w:rPr>
        <w:t>高</w:t>
      </w:r>
      <w:r>
        <w:rPr>
          <w:rFonts w:ascii="宋体" w:hAnsi="宋体"/>
          <w:sz w:val="24"/>
          <w:szCs w:val="24"/>
        </w:rPr>
        <w:t>的</w:t>
      </w:r>
      <w:r>
        <w:rPr>
          <w:rFonts w:ascii="宋体" w:hAnsi="宋体" w:hint="eastAsia"/>
          <w:sz w:val="24"/>
          <w:szCs w:val="24"/>
        </w:rPr>
        <w:t>通风</w:t>
      </w:r>
      <w:r>
        <w:rPr>
          <w:rFonts w:ascii="宋体" w:hAnsi="宋体"/>
          <w:sz w:val="24"/>
          <w:szCs w:val="24"/>
        </w:rPr>
        <w:t>百叶</w:t>
      </w:r>
      <w:r>
        <w:rPr>
          <w:rFonts w:ascii="宋体" w:hAnsi="宋体" w:hint="eastAsia"/>
          <w:sz w:val="24"/>
          <w:szCs w:val="24"/>
        </w:rPr>
        <w:t>。</w:t>
      </w:r>
    </w:p>
    <w:p w:rsidR="0069163A" w:rsidRDefault="001B7549">
      <w:pPr>
        <w:spacing w:before="75" w:after="75" w:line="360" w:lineRule="auto"/>
        <w:jc w:val="left"/>
        <w:outlineLvl w:val="1"/>
        <w:rPr>
          <w:rFonts w:ascii="宋体" w:eastAsia="宋体" w:hAnsi="宋体"/>
          <w:b/>
          <w:bCs/>
          <w:sz w:val="24"/>
          <w:szCs w:val="24"/>
        </w:rPr>
      </w:pPr>
      <w:r>
        <w:rPr>
          <w:rFonts w:ascii="宋体" w:eastAsia="宋体" w:hAnsi="宋体"/>
          <w:b/>
          <w:bCs/>
          <w:sz w:val="24"/>
          <w:szCs w:val="24"/>
        </w:rPr>
        <w:t>3</w:t>
      </w:r>
      <w:r>
        <w:rPr>
          <w:rFonts w:ascii="宋体" w:eastAsia="宋体" w:hAnsi="宋体" w:hint="eastAsia"/>
          <w:b/>
          <w:bCs/>
          <w:sz w:val="24"/>
          <w:szCs w:val="24"/>
        </w:rPr>
        <w:t>、定制通风</w:t>
      </w:r>
      <w:r>
        <w:rPr>
          <w:rFonts w:ascii="宋体" w:eastAsia="宋体" w:hAnsi="宋体"/>
          <w:b/>
          <w:bCs/>
          <w:sz w:val="24"/>
          <w:szCs w:val="24"/>
        </w:rPr>
        <w:t>房</w:t>
      </w:r>
      <w:r>
        <w:rPr>
          <w:rFonts w:ascii="宋体" w:eastAsia="宋体" w:hAnsi="宋体" w:hint="eastAsia"/>
          <w:b/>
          <w:bCs/>
          <w:sz w:val="24"/>
          <w:szCs w:val="24"/>
        </w:rPr>
        <w:t>立柱</w:t>
      </w:r>
    </w:p>
    <w:p w:rsidR="0069163A" w:rsidRDefault="001B7549">
      <w:pPr>
        <w:pStyle w:val="Flietext"/>
        <w:spacing w:line="360" w:lineRule="auto"/>
        <w:rPr>
          <w:rFonts w:ascii="宋体" w:hAnsi="宋体"/>
          <w:sz w:val="24"/>
          <w:szCs w:val="24"/>
        </w:rPr>
      </w:pPr>
      <w:r>
        <w:rPr>
          <w:rFonts w:ascii="宋体" w:hAnsi="宋体" w:hint="eastAsia"/>
          <w:sz w:val="24"/>
          <w:szCs w:val="24"/>
        </w:rPr>
        <w:t>采用铝合金</w:t>
      </w:r>
      <w:r>
        <w:rPr>
          <w:rFonts w:ascii="宋体" w:hAnsi="宋体"/>
          <w:sz w:val="24"/>
          <w:szCs w:val="24"/>
        </w:rPr>
        <w:t>立柱。</w:t>
      </w:r>
    </w:p>
    <w:p w:rsidR="0069163A" w:rsidRDefault="001B7549">
      <w:pPr>
        <w:spacing w:before="75" w:after="75" w:line="360" w:lineRule="auto"/>
        <w:jc w:val="left"/>
        <w:outlineLvl w:val="1"/>
        <w:rPr>
          <w:rFonts w:ascii="宋体" w:eastAsia="宋体" w:hAnsi="宋体"/>
          <w:b/>
          <w:bCs/>
          <w:sz w:val="24"/>
          <w:szCs w:val="24"/>
        </w:rPr>
      </w:pPr>
      <w:r>
        <w:rPr>
          <w:rFonts w:ascii="宋体" w:eastAsia="宋体" w:hAnsi="宋体"/>
          <w:b/>
          <w:bCs/>
          <w:sz w:val="24"/>
          <w:szCs w:val="24"/>
        </w:rPr>
        <w:t>4</w:t>
      </w:r>
      <w:r>
        <w:rPr>
          <w:rFonts w:ascii="宋体" w:eastAsia="宋体" w:hAnsi="宋体" w:hint="eastAsia"/>
          <w:b/>
          <w:bCs/>
          <w:sz w:val="24"/>
          <w:szCs w:val="24"/>
        </w:rPr>
        <w:t>、定制通风</w:t>
      </w:r>
      <w:r>
        <w:rPr>
          <w:rFonts w:ascii="宋体" w:eastAsia="宋体" w:hAnsi="宋体"/>
          <w:b/>
          <w:bCs/>
          <w:sz w:val="24"/>
          <w:szCs w:val="24"/>
        </w:rPr>
        <w:t>房</w:t>
      </w:r>
      <w:r>
        <w:rPr>
          <w:rFonts w:ascii="宋体" w:eastAsia="宋体" w:hAnsi="宋体" w:hint="eastAsia"/>
          <w:b/>
          <w:bCs/>
          <w:sz w:val="24"/>
          <w:szCs w:val="24"/>
        </w:rPr>
        <w:t>推拉门</w:t>
      </w:r>
    </w:p>
    <w:p w:rsidR="0069163A" w:rsidRDefault="001B7549">
      <w:pPr>
        <w:pStyle w:val="Flietext"/>
        <w:spacing w:line="360" w:lineRule="auto"/>
        <w:rPr>
          <w:rFonts w:ascii="宋体" w:hAnsi="宋体"/>
          <w:sz w:val="24"/>
          <w:szCs w:val="24"/>
        </w:rPr>
      </w:pPr>
      <w:r>
        <w:rPr>
          <w:rFonts w:ascii="宋体" w:hAnsi="宋体" w:hint="eastAsia"/>
          <w:sz w:val="24"/>
          <w:szCs w:val="24"/>
        </w:rPr>
        <w:t>框架</w:t>
      </w:r>
      <w:r>
        <w:rPr>
          <w:rFonts w:ascii="宋体" w:hAnsi="宋体"/>
          <w:sz w:val="24"/>
          <w:szCs w:val="24"/>
        </w:rPr>
        <w:t>采用铝合金材质</w:t>
      </w:r>
      <w:r>
        <w:rPr>
          <w:rFonts w:ascii="宋体" w:hAnsi="宋体" w:hint="eastAsia"/>
          <w:sz w:val="24"/>
          <w:szCs w:val="24"/>
        </w:rPr>
        <w:t>，</w:t>
      </w:r>
      <w:r>
        <w:rPr>
          <w:rFonts w:ascii="宋体" w:hAnsi="宋体"/>
          <w:sz w:val="24"/>
          <w:szCs w:val="24"/>
        </w:rPr>
        <w:t>内嵌钢化玻璃，</w:t>
      </w:r>
      <w:r>
        <w:rPr>
          <w:rFonts w:ascii="宋体" w:hAnsi="宋体" w:hint="eastAsia"/>
          <w:sz w:val="24"/>
          <w:szCs w:val="24"/>
        </w:rPr>
        <w:t>带</w:t>
      </w:r>
      <w:r>
        <w:rPr>
          <w:rFonts w:ascii="宋体" w:hAnsi="宋体"/>
          <w:sz w:val="24"/>
          <w:szCs w:val="24"/>
        </w:rPr>
        <w:t>滚轮，</w:t>
      </w:r>
      <w:r>
        <w:rPr>
          <w:rFonts w:ascii="宋体" w:hAnsi="宋体" w:hint="eastAsia"/>
          <w:sz w:val="24"/>
          <w:szCs w:val="24"/>
        </w:rPr>
        <w:t>地</w:t>
      </w:r>
      <w:proofErr w:type="gramStart"/>
      <w:r>
        <w:rPr>
          <w:rFonts w:ascii="宋体" w:hAnsi="宋体" w:hint="eastAsia"/>
          <w:sz w:val="24"/>
          <w:szCs w:val="24"/>
        </w:rPr>
        <w:t>轨采用</w:t>
      </w:r>
      <w:r>
        <w:rPr>
          <w:rFonts w:ascii="宋体" w:hAnsi="宋体"/>
          <w:sz w:val="24"/>
          <w:szCs w:val="24"/>
        </w:rPr>
        <w:t>超薄地</w:t>
      </w:r>
      <w:proofErr w:type="gramEnd"/>
      <w:r>
        <w:rPr>
          <w:rFonts w:ascii="宋体" w:hAnsi="宋体"/>
          <w:sz w:val="24"/>
          <w:szCs w:val="24"/>
        </w:rPr>
        <w:t>轨</w:t>
      </w:r>
      <w:r w:rsidR="002B0BDB">
        <w:rPr>
          <w:rFonts w:ascii="宋体" w:hAnsi="宋体" w:hint="eastAsia"/>
          <w:sz w:val="24"/>
          <w:szCs w:val="24"/>
        </w:rPr>
        <w:t>,</w:t>
      </w:r>
      <w:r w:rsidR="002B0BDB" w:rsidRPr="002B0BDB">
        <w:rPr>
          <w:rFonts w:ascii="宋体" w:hAnsi="宋体" w:hint="eastAsia"/>
          <w:sz w:val="24"/>
          <w:szCs w:val="24"/>
        </w:rPr>
        <w:t>不影响推拉车进出</w:t>
      </w:r>
      <w:r>
        <w:rPr>
          <w:rFonts w:ascii="宋体" w:hAnsi="宋体" w:hint="eastAsia"/>
          <w:sz w:val="24"/>
          <w:szCs w:val="24"/>
        </w:rPr>
        <w:t>。</w:t>
      </w:r>
    </w:p>
    <w:p w:rsidR="0069163A" w:rsidRDefault="001B7549">
      <w:pPr>
        <w:pStyle w:val="Flietext"/>
        <w:spacing w:line="360" w:lineRule="auto"/>
        <w:rPr>
          <w:rFonts w:ascii="宋体" w:hAnsi="宋体"/>
          <w:sz w:val="24"/>
          <w:szCs w:val="24"/>
        </w:rPr>
      </w:pPr>
      <w:r>
        <w:rPr>
          <w:rFonts w:ascii="宋体" w:hAnsi="宋体"/>
          <w:b/>
          <w:bCs/>
          <w:kern w:val="0"/>
          <w:sz w:val="24"/>
          <w:szCs w:val="24"/>
        </w:rPr>
        <w:t>5</w:t>
      </w:r>
      <w:r>
        <w:rPr>
          <w:rFonts w:ascii="宋体" w:hAnsi="宋体" w:hint="eastAsia"/>
          <w:b/>
          <w:bCs/>
          <w:kern w:val="0"/>
          <w:sz w:val="24"/>
          <w:szCs w:val="24"/>
        </w:rPr>
        <w:t>、电动风阀</w:t>
      </w:r>
    </w:p>
    <w:p w:rsidR="0069163A" w:rsidRDefault="001B7549">
      <w:pPr>
        <w:pStyle w:val="a5"/>
        <w:spacing w:line="360" w:lineRule="auto"/>
        <w:rPr>
          <w:rFonts w:ascii="宋体" w:hAnsi="宋体" w:cs="宋体"/>
          <w:bCs/>
          <w:sz w:val="24"/>
          <w:szCs w:val="24"/>
        </w:rPr>
      </w:pPr>
      <w:r>
        <w:rPr>
          <w:rFonts w:ascii="宋体" w:hAnsi="宋体" w:cs="宋体" w:hint="eastAsia"/>
          <w:bCs/>
          <w:sz w:val="24"/>
          <w:szCs w:val="24"/>
        </w:rPr>
        <w:t>采用</w:t>
      </w:r>
      <w:r>
        <w:rPr>
          <w:rFonts w:ascii="宋体" w:hAnsi="宋体" w:cs="宋体"/>
          <w:bCs/>
          <w:sz w:val="24"/>
          <w:szCs w:val="24"/>
        </w:rPr>
        <w:t>耐腐蚀PVC或PP材质</w:t>
      </w:r>
      <w:r w:rsidR="002B0BDB">
        <w:rPr>
          <w:rFonts w:ascii="宋体" w:hAnsi="宋体" w:cs="宋体" w:hint="eastAsia"/>
          <w:bCs/>
          <w:sz w:val="24"/>
          <w:szCs w:val="24"/>
        </w:rPr>
        <w:t>,关闭时可止逆。</w:t>
      </w:r>
    </w:p>
    <w:p w:rsidR="0069163A" w:rsidRDefault="0069163A">
      <w:pPr>
        <w:pStyle w:val="a5"/>
        <w:spacing w:line="360" w:lineRule="auto"/>
        <w:rPr>
          <w:rFonts w:ascii="仿宋" w:eastAsia="仿宋" w:hAnsi="仿宋" w:cs="宋体"/>
          <w:bCs/>
          <w:sz w:val="24"/>
          <w:szCs w:val="24"/>
        </w:rPr>
      </w:pPr>
    </w:p>
    <w:p w:rsidR="0069163A" w:rsidRDefault="001B7549">
      <w:pPr>
        <w:spacing w:after="160" w:line="360" w:lineRule="auto"/>
        <w:jc w:val="left"/>
        <w:rPr>
          <w:rFonts w:ascii="宋体" w:eastAsia="宋体" w:hAnsi="宋体"/>
          <w:b/>
          <w:sz w:val="24"/>
          <w:szCs w:val="24"/>
        </w:rPr>
      </w:pPr>
      <w:r>
        <w:rPr>
          <w:rFonts w:ascii="宋体" w:eastAsia="宋体" w:hAnsi="宋体" w:hint="eastAsia"/>
          <w:b/>
          <w:sz w:val="24"/>
          <w:szCs w:val="24"/>
        </w:rPr>
        <w:t>四</w:t>
      </w:r>
      <w:r>
        <w:rPr>
          <w:rFonts w:ascii="宋体" w:eastAsia="宋体" w:hAnsi="宋体"/>
          <w:b/>
          <w:sz w:val="24"/>
          <w:szCs w:val="24"/>
        </w:rPr>
        <w:t>、</w:t>
      </w:r>
      <w:r>
        <w:rPr>
          <w:rFonts w:ascii="宋体" w:eastAsia="宋体" w:hAnsi="宋体" w:hint="eastAsia"/>
          <w:b/>
          <w:sz w:val="24"/>
          <w:szCs w:val="24"/>
        </w:rPr>
        <w:t>商务条件：</w:t>
      </w:r>
      <w:r>
        <w:rPr>
          <w:rFonts w:ascii="宋体" w:eastAsia="宋体" w:hAnsi="宋体" w:hint="eastAsia"/>
          <w:sz w:val="24"/>
          <w:szCs w:val="24"/>
        </w:rPr>
        <w:t>（★本项“四、商务条件”为实质性内容）</w:t>
      </w:r>
    </w:p>
    <w:p w:rsidR="0069163A" w:rsidRDefault="001B7549">
      <w:pPr>
        <w:spacing w:after="160" w:line="440" w:lineRule="exact"/>
        <w:ind w:firstLine="480"/>
        <w:rPr>
          <w:rFonts w:ascii="宋体" w:eastAsia="宋体" w:hAnsi="宋体"/>
          <w:sz w:val="24"/>
          <w:szCs w:val="24"/>
        </w:rPr>
      </w:pPr>
      <w:r>
        <w:rPr>
          <w:rFonts w:ascii="宋体" w:eastAsia="宋体" w:hAnsi="宋体" w:hint="eastAsia"/>
          <w:sz w:val="24"/>
          <w:szCs w:val="24"/>
        </w:rPr>
        <w:t xml:space="preserve">1、交付地点：福州市晋安区福飞北路400号 </w:t>
      </w:r>
    </w:p>
    <w:p w:rsidR="0069163A" w:rsidRDefault="001B7549">
      <w:pPr>
        <w:spacing w:after="160" w:line="440" w:lineRule="exact"/>
        <w:ind w:firstLine="480"/>
        <w:rPr>
          <w:rFonts w:ascii="宋体" w:eastAsia="宋体" w:hAnsi="宋体"/>
          <w:sz w:val="24"/>
          <w:szCs w:val="24"/>
        </w:rPr>
      </w:pPr>
      <w:r>
        <w:rPr>
          <w:rFonts w:ascii="宋体" w:eastAsia="宋体" w:hAnsi="宋体" w:hint="eastAsia"/>
          <w:sz w:val="24"/>
          <w:szCs w:val="24"/>
        </w:rPr>
        <w:t>2、交付时间：中标公告后10日内签订合同，合同签订后</w:t>
      </w:r>
      <w:r w:rsidR="00885BE2">
        <w:rPr>
          <w:rFonts w:ascii="宋体" w:eastAsia="宋体" w:hAnsi="宋体" w:hint="eastAsia"/>
          <w:sz w:val="24"/>
          <w:szCs w:val="24"/>
        </w:rPr>
        <w:t>3</w:t>
      </w:r>
      <w:r>
        <w:rPr>
          <w:rFonts w:ascii="宋体" w:eastAsia="宋体" w:hAnsi="宋体" w:hint="eastAsia"/>
          <w:sz w:val="24"/>
          <w:szCs w:val="24"/>
        </w:rPr>
        <w:t>0日内交付</w:t>
      </w:r>
    </w:p>
    <w:p w:rsidR="0069163A" w:rsidRDefault="001B7549">
      <w:pPr>
        <w:spacing w:after="160" w:line="440" w:lineRule="exact"/>
        <w:ind w:firstLine="480"/>
        <w:rPr>
          <w:rFonts w:ascii="宋体" w:eastAsia="宋体" w:hAnsi="宋体"/>
          <w:sz w:val="24"/>
          <w:szCs w:val="24"/>
        </w:rPr>
      </w:pPr>
      <w:r>
        <w:rPr>
          <w:rFonts w:ascii="宋体" w:eastAsia="宋体" w:hAnsi="宋体" w:hint="eastAsia"/>
          <w:sz w:val="24"/>
          <w:szCs w:val="24"/>
        </w:rPr>
        <w:t>3、交付条件：采购人验收合格</w:t>
      </w:r>
    </w:p>
    <w:p w:rsidR="0069163A" w:rsidRDefault="001B7549">
      <w:pPr>
        <w:spacing w:after="160" w:line="440" w:lineRule="exact"/>
        <w:ind w:firstLine="480"/>
        <w:rPr>
          <w:rFonts w:ascii="宋体" w:eastAsia="宋体" w:hAnsi="宋体"/>
          <w:sz w:val="24"/>
          <w:szCs w:val="24"/>
        </w:rPr>
      </w:pPr>
      <w:r>
        <w:rPr>
          <w:rFonts w:ascii="宋体" w:eastAsia="宋体" w:hAnsi="宋体" w:hint="eastAsia"/>
          <w:sz w:val="24"/>
          <w:szCs w:val="24"/>
        </w:rPr>
        <w:t>4、支付方式：所有货物经采购人验收合格且采购人收到全额发票后支付100%合同款</w:t>
      </w:r>
    </w:p>
    <w:p w:rsidR="0069163A" w:rsidRDefault="001B7549">
      <w:pPr>
        <w:spacing w:after="160" w:line="440" w:lineRule="exact"/>
        <w:ind w:firstLine="480"/>
        <w:rPr>
          <w:rFonts w:ascii="宋体" w:eastAsia="宋体" w:hAnsi="宋体"/>
          <w:sz w:val="24"/>
          <w:szCs w:val="24"/>
        </w:rPr>
      </w:pPr>
      <w:r>
        <w:rPr>
          <w:rFonts w:ascii="宋体" w:eastAsia="宋体" w:hAnsi="宋体" w:hint="eastAsia"/>
          <w:sz w:val="24"/>
          <w:szCs w:val="24"/>
        </w:rPr>
        <w:t>5、验收标准和方式：本项目与大楼原有通风系统对接，并经由采购人试运行测试签字确认，最终验收方式以采购人单位验收程序文件要求为准。</w:t>
      </w:r>
    </w:p>
    <w:p w:rsidR="0069163A" w:rsidRDefault="001B7549">
      <w:pPr>
        <w:spacing w:after="160" w:line="440" w:lineRule="exact"/>
        <w:ind w:firstLine="480"/>
        <w:rPr>
          <w:rFonts w:ascii="宋体" w:eastAsia="宋体" w:hAnsi="宋体"/>
          <w:sz w:val="24"/>
          <w:szCs w:val="24"/>
        </w:rPr>
      </w:pPr>
      <w:r>
        <w:rPr>
          <w:rFonts w:ascii="宋体" w:eastAsia="宋体" w:hAnsi="宋体" w:hint="eastAsia"/>
          <w:sz w:val="24"/>
          <w:szCs w:val="24"/>
        </w:rPr>
        <w:t>6、免费质保期：本项目质量保证期至少</w:t>
      </w:r>
      <w:r w:rsidR="007B247B">
        <w:rPr>
          <w:rFonts w:ascii="宋体" w:eastAsia="宋体" w:hAnsi="宋体" w:hint="eastAsia"/>
          <w:sz w:val="24"/>
          <w:szCs w:val="24"/>
        </w:rPr>
        <w:t>2</w:t>
      </w:r>
      <w:r>
        <w:rPr>
          <w:rFonts w:ascii="宋体" w:eastAsia="宋体" w:hAnsi="宋体" w:hint="eastAsia"/>
          <w:sz w:val="24"/>
          <w:szCs w:val="24"/>
        </w:rPr>
        <w:t>年（验收合格之日起）。</w:t>
      </w:r>
    </w:p>
    <w:p w:rsidR="0069163A" w:rsidRDefault="001B7549">
      <w:pPr>
        <w:spacing w:after="160" w:line="480" w:lineRule="auto"/>
        <w:rPr>
          <w:rFonts w:ascii="宋体" w:eastAsia="宋体" w:hAnsi="宋体"/>
          <w:color w:val="000000"/>
          <w:sz w:val="24"/>
          <w:szCs w:val="24"/>
        </w:rPr>
      </w:pPr>
      <w:r>
        <w:rPr>
          <w:rFonts w:ascii="宋体" w:eastAsia="宋体" w:hAnsi="宋体"/>
          <w:color w:val="000000"/>
          <w:sz w:val="24"/>
          <w:szCs w:val="24"/>
        </w:rPr>
        <w:br w:type="textWrapping" w:clear="all"/>
      </w:r>
      <w:r>
        <w:br w:type="page"/>
      </w:r>
      <w:r>
        <w:rPr>
          <w:rFonts w:ascii="宋体" w:eastAsia="宋体" w:hAnsi="宋体"/>
          <w:b/>
          <w:sz w:val="36"/>
          <w:szCs w:val="36"/>
        </w:rPr>
        <w:lastRenderedPageBreak/>
        <w:t>四、附件——报价文件格式</w:t>
      </w:r>
    </w:p>
    <w:p w:rsidR="0069163A" w:rsidRDefault="0069163A">
      <w:pPr>
        <w:spacing w:after="160"/>
        <w:ind w:firstLine="723"/>
        <w:jc w:val="center"/>
        <w:rPr>
          <w:rFonts w:ascii="宋体" w:eastAsia="宋体" w:hAnsi="宋体"/>
          <w:b/>
          <w:sz w:val="36"/>
          <w:szCs w:val="36"/>
        </w:rPr>
      </w:pPr>
    </w:p>
    <w:p w:rsidR="0069163A" w:rsidRDefault="0069163A">
      <w:pPr>
        <w:spacing w:after="160"/>
        <w:ind w:firstLine="723"/>
        <w:jc w:val="center"/>
        <w:rPr>
          <w:rFonts w:ascii="宋体" w:eastAsia="宋体" w:hAnsi="宋体"/>
          <w:b/>
          <w:sz w:val="36"/>
          <w:szCs w:val="36"/>
        </w:rPr>
      </w:pPr>
    </w:p>
    <w:p w:rsidR="0069163A" w:rsidRDefault="001B7549">
      <w:pPr>
        <w:spacing w:after="160"/>
        <w:ind w:firstLine="1446"/>
        <w:jc w:val="center"/>
        <w:rPr>
          <w:rFonts w:ascii="宋体" w:eastAsia="宋体" w:hAnsi="宋体"/>
          <w:b/>
          <w:sz w:val="72"/>
          <w:szCs w:val="72"/>
        </w:rPr>
      </w:pPr>
      <w:r>
        <w:rPr>
          <w:rFonts w:ascii="宋体" w:eastAsia="宋体" w:hAnsi="宋体"/>
          <w:b/>
          <w:sz w:val="72"/>
          <w:szCs w:val="72"/>
        </w:rPr>
        <w:t>报价文件</w:t>
      </w:r>
    </w:p>
    <w:p w:rsidR="0069163A" w:rsidRDefault="0069163A">
      <w:pPr>
        <w:spacing w:after="160"/>
        <w:ind w:firstLine="600"/>
        <w:jc w:val="center"/>
        <w:rPr>
          <w:rFonts w:ascii="宋体" w:eastAsia="宋体" w:hAnsi="宋体"/>
          <w:sz w:val="30"/>
          <w:szCs w:val="30"/>
        </w:rPr>
      </w:pPr>
    </w:p>
    <w:p w:rsidR="0069163A" w:rsidRDefault="001B7549">
      <w:pPr>
        <w:spacing w:after="160" w:line="360" w:lineRule="auto"/>
        <w:ind w:firstLine="1604"/>
        <w:rPr>
          <w:rFonts w:ascii="宋体" w:eastAsia="宋体" w:hAnsi="宋体"/>
          <w:b/>
          <w:sz w:val="36"/>
          <w:szCs w:val="36"/>
        </w:rPr>
      </w:pPr>
      <w:r>
        <w:rPr>
          <w:rFonts w:ascii="宋体" w:eastAsia="宋体" w:hAnsi="宋体"/>
          <w:b/>
          <w:sz w:val="36"/>
          <w:szCs w:val="36"/>
        </w:rPr>
        <w:t>项目编号：</w:t>
      </w:r>
    </w:p>
    <w:p w:rsidR="0069163A" w:rsidRDefault="0069163A">
      <w:pPr>
        <w:spacing w:after="160" w:line="360" w:lineRule="auto"/>
        <w:ind w:firstLine="1604"/>
        <w:rPr>
          <w:rFonts w:ascii="宋体" w:eastAsia="宋体" w:hAnsi="宋体"/>
          <w:b/>
          <w:sz w:val="36"/>
          <w:szCs w:val="36"/>
        </w:rPr>
      </w:pPr>
    </w:p>
    <w:p w:rsidR="0069163A" w:rsidRDefault="001B7549">
      <w:pPr>
        <w:spacing w:after="160" w:line="360" w:lineRule="auto"/>
        <w:ind w:left="3536" w:hanging="1978"/>
        <w:rPr>
          <w:rFonts w:ascii="宋体" w:eastAsia="宋体" w:hAnsi="宋体"/>
          <w:b/>
          <w:sz w:val="36"/>
          <w:szCs w:val="36"/>
        </w:rPr>
      </w:pPr>
      <w:r>
        <w:rPr>
          <w:rFonts w:ascii="宋体" w:eastAsia="宋体" w:hAnsi="宋体"/>
          <w:b/>
          <w:sz w:val="36"/>
          <w:szCs w:val="36"/>
        </w:rPr>
        <w:t>项目名称：</w:t>
      </w:r>
    </w:p>
    <w:p w:rsidR="0069163A" w:rsidRDefault="0069163A">
      <w:pPr>
        <w:spacing w:after="160" w:line="360" w:lineRule="auto"/>
        <w:ind w:left="4413" w:firstLine="723"/>
        <w:rPr>
          <w:rFonts w:ascii="宋体" w:eastAsia="宋体" w:hAnsi="宋体"/>
          <w:b/>
          <w:sz w:val="36"/>
          <w:szCs w:val="36"/>
        </w:rPr>
      </w:pPr>
    </w:p>
    <w:p w:rsidR="0069163A" w:rsidRDefault="001B7549">
      <w:pPr>
        <w:spacing w:after="160" w:line="276" w:lineRule="auto"/>
        <w:ind w:left="4403" w:hanging="2502"/>
        <w:rPr>
          <w:rFonts w:ascii="宋体" w:eastAsia="宋体" w:hAnsi="宋体"/>
          <w:sz w:val="36"/>
          <w:szCs w:val="36"/>
        </w:rPr>
      </w:pPr>
      <w:r>
        <w:rPr>
          <w:rFonts w:ascii="宋体" w:eastAsia="宋体" w:hAnsi="宋体"/>
          <w:sz w:val="36"/>
          <w:szCs w:val="36"/>
        </w:rPr>
        <w:t xml:space="preserve"> </w:t>
      </w:r>
    </w:p>
    <w:p w:rsidR="0069163A" w:rsidRDefault="0069163A">
      <w:pPr>
        <w:spacing w:after="160" w:line="360" w:lineRule="auto"/>
        <w:ind w:left="3990" w:hanging="2064"/>
        <w:rPr>
          <w:rFonts w:ascii="宋体" w:eastAsia="宋体" w:hAnsi="宋体"/>
        </w:rPr>
      </w:pPr>
    </w:p>
    <w:p w:rsidR="0069163A" w:rsidRDefault="0069163A">
      <w:pPr>
        <w:spacing w:after="160"/>
        <w:ind w:firstLine="723"/>
        <w:jc w:val="center"/>
        <w:rPr>
          <w:rFonts w:ascii="宋体" w:eastAsia="宋体" w:hAnsi="宋体"/>
          <w:b/>
          <w:sz w:val="36"/>
          <w:szCs w:val="36"/>
        </w:rPr>
      </w:pPr>
    </w:p>
    <w:p w:rsidR="0069163A" w:rsidRDefault="0069163A">
      <w:pPr>
        <w:spacing w:after="160"/>
        <w:ind w:firstLine="723"/>
        <w:rPr>
          <w:rFonts w:ascii="宋体" w:eastAsia="宋体" w:hAnsi="宋体"/>
          <w:b/>
          <w:sz w:val="36"/>
          <w:szCs w:val="36"/>
        </w:rPr>
      </w:pPr>
    </w:p>
    <w:p w:rsidR="0069163A" w:rsidRDefault="0069163A">
      <w:pPr>
        <w:spacing w:after="160"/>
        <w:ind w:firstLine="723"/>
        <w:rPr>
          <w:rFonts w:ascii="宋体" w:eastAsia="宋体" w:hAnsi="宋体"/>
          <w:b/>
          <w:sz w:val="36"/>
          <w:szCs w:val="36"/>
        </w:rPr>
      </w:pPr>
    </w:p>
    <w:p w:rsidR="0069163A" w:rsidRDefault="0069163A">
      <w:pPr>
        <w:spacing w:after="160"/>
        <w:ind w:firstLine="723"/>
        <w:rPr>
          <w:rFonts w:ascii="宋体" w:eastAsia="宋体" w:hAnsi="宋体"/>
          <w:b/>
          <w:sz w:val="36"/>
          <w:szCs w:val="36"/>
        </w:rPr>
      </w:pPr>
    </w:p>
    <w:p w:rsidR="0069163A" w:rsidRDefault="001B7549">
      <w:pPr>
        <w:spacing w:after="160"/>
        <w:ind w:firstLine="723"/>
        <w:rPr>
          <w:rFonts w:ascii="宋体" w:eastAsia="宋体" w:hAnsi="宋体"/>
          <w:b/>
          <w:sz w:val="36"/>
          <w:szCs w:val="36"/>
          <w:u w:val="single"/>
        </w:rPr>
      </w:pPr>
      <w:r>
        <w:rPr>
          <w:rFonts w:ascii="宋体" w:eastAsia="宋体" w:hAnsi="宋体"/>
          <w:b/>
          <w:sz w:val="36"/>
          <w:szCs w:val="36"/>
        </w:rPr>
        <w:t xml:space="preserve">       报价人名称（加盖公章）： </w:t>
      </w:r>
      <w:r>
        <w:rPr>
          <w:rFonts w:ascii="宋体" w:eastAsia="宋体" w:hAnsi="宋体"/>
          <w:b/>
          <w:sz w:val="36"/>
          <w:szCs w:val="36"/>
          <w:u w:val="single"/>
        </w:rPr>
        <w:t xml:space="preserve">               </w:t>
      </w:r>
    </w:p>
    <w:p w:rsidR="0069163A" w:rsidRDefault="001B7549">
      <w:pPr>
        <w:spacing w:after="160"/>
        <w:ind w:firstLine="723"/>
        <w:rPr>
          <w:rFonts w:ascii="宋体" w:eastAsia="宋体" w:hAnsi="宋体"/>
          <w:b/>
          <w:sz w:val="36"/>
          <w:szCs w:val="36"/>
        </w:rPr>
      </w:pPr>
      <w:r>
        <w:rPr>
          <w:rFonts w:ascii="宋体" w:eastAsia="宋体" w:hAnsi="宋体"/>
          <w:b/>
          <w:sz w:val="36"/>
          <w:szCs w:val="36"/>
        </w:rPr>
        <w:t xml:space="preserve">       报价日期 ：</w:t>
      </w:r>
      <w:r>
        <w:rPr>
          <w:rFonts w:ascii="宋体" w:eastAsia="宋体" w:hAnsi="宋体"/>
          <w:b/>
          <w:sz w:val="36"/>
          <w:szCs w:val="36"/>
          <w:u w:val="single"/>
        </w:rPr>
        <w:t xml:space="preserve">               </w:t>
      </w:r>
    </w:p>
    <w:p w:rsidR="0069163A" w:rsidRDefault="001B7549">
      <w:pPr>
        <w:spacing w:after="160" w:line="0" w:lineRule="atLeast"/>
        <w:ind w:firstLine="723"/>
        <w:outlineLvl w:val="0"/>
        <w:rPr>
          <w:rFonts w:ascii="宋体" w:eastAsia="宋体" w:hAnsi="宋体"/>
          <w:b/>
          <w:sz w:val="36"/>
          <w:szCs w:val="36"/>
        </w:rPr>
      </w:pPr>
      <w:r>
        <w:br w:type="page"/>
      </w:r>
      <w:r>
        <w:rPr>
          <w:rFonts w:ascii="宋体" w:eastAsia="宋体" w:hAnsi="宋体"/>
          <w:sz w:val="24"/>
          <w:szCs w:val="24"/>
        </w:rPr>
        <w:lastRenderedPageBreak/>
        <w:t>附件1</w:t>
      </w:r>
    </w:p>
    <w:p w:rsidR="0069163A" w:rsidRDefault="001B7549">
      <w:pPr>
        <w:spacing w:after="160" w:line="0" w:lineRule="atLeast"/>
        <w:ind w:firstLine="723"/>
        <w:jc w:val="center"/>
        <w:outlineLvl w:val="0"/>
        <w:rPr>
          <w:rFonts w:ascii="宋体" w:eastAsia="宋体" w:hAnsi="宋体"/>
          <w:b/>
          <w:sz w:val="36"/>
          <w:szCs w:val="36"/>
        </w:rPr>
      </w:pPr>
      <w:r>
        <w:rPr>
          <w:rFonts w:ascii="宋体" w:eastAsia="宋体" w:hAnsi="宋体"/>
          <w:b/>
          <w:sz w:val="36"/>
          <w:szCs w:val="36"/>
        </w:rPr>
        <w:t>报 价 书</w:t>
      </w:r>
    </w:p>
    <w:p w:rsidR="0069163A" w:rsidRDefault="0069163A">
      <w:pPr>
        <w:spacing w:after="160" w:line="0" w:lineRule="atLeast"/>
        <w:ind w:firstLine="560"/>
        <w:jc w:val="center"/>
        <w:outlineLvl w:val="0"/>
        <w:rPr>
          <w:rFonts w:ascii="宋体" w:eastAsia="宋体" w:hAnsi="宋体"/>
          <w:sz w:val="28"/>
          <w:szCs w:val="28"/>
        </w:rPr>
      </w:pP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致：福建省辐射环境监督站</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根据贵方为</w:t>
      </w:r>
      <w:r>
        <w:rPr>
          <w:rFonts w:ascii="宋体" w:eastAsia="宋体" w:hAnsi="宋体"/>
          <w:sz w:val="24"/>
          <w:szCs w:val="24"/>
          <w:u w:val="single"/>
        </w:rPr>
        <w:t xml:space="preserve">                              </w:t>
      </w:r>
      <w:r>
        <w:rPr>
          <w:rFonts w:ascii="宋体" w:eastAsia="宋体" w:hAnsi="宋体"/>
          <w:sz w:val="24"/>
          <w:szCs w:val="24"/>
        </w:rPr>
        <w:t>项目采购的邀请函（项目编号：</w:t>
      </w:r>
      <w:r>
        <w:rPr>
          <w:rFonts w:ascii="宋体" w:eastAsia="宋体" w:hAnsi="宋体"/>
          <w:sz w:val="24"/>
          <w:szCs w:val="24"/>
          <w:u w:val="single"/>
        </w:rPr>
        <w:t xml:space="preserve">        </w:t>
      </w:r>
      <w:r>
        <w:rPr>
          <w:rFonts w:ascii="宋体" w:eastAsia="宋体" w:hAnsi="宋体"/>
          <w:sz w:val="24"/>
          <w:szCs w:val="24"/>
        </w:rPr>
        <w:t>），签字代表</w:t>
      </w:r>
      <w:r>
        <w:rPr>
          <w:rFonts w:ascii="宋体" w:eastAsia="宋体" w:hAnsi="宋体"/>
          <w:sz w:val="24"/>
          <w:szCs w:val="24"/>
          <w:u w:val="single"/>
        </w:rPr>
        <w:t xml:space="preserve">          （全名、职务）</w:t>
      </w:r>
      <w:r>
        <w:rPr>
          <w:rFonts w:ascii="宋体" w:eastAsia="宋体" w:hAnsi="宋体"/>
          <w:sz w:val="24"/>
          <w:szCs w:val="24"/>
        </w:rPr>
        <w:t>经正式授权并代表</w:t>
      </w:r>
      <w:r>
        <w:rPr>
          <w:rFonts w:ascii="宋体" w:eastAsia="宋体" w:hAnsi="宋体"/>
          <w:sz w:val="24"/>
          <w:szCs w:val="24"/>
          <w:u w:val="single"/>
        </w:rPr>
        <w:t xml:space="preserve">             （报价人全称）</w:t>
      </w:r>
      <w:r>
        <w:rPr>
          <w:rFonts w:ascii="宋体" w:eastAsia="宋体" w:hAnsi="宋体"/>
          <w:sz w:val="24"/>
          <w:szCs w:val="24"/>
        </w:rPr>
        <w:t>提交下述文件正本一份和副本三份。</w:t>
      </w:r>
    </w:p>
    <w:p w:rsidR="0069163A" w:rsidRDefault="001B7549">
      <w:pPr>
        <w:spacing w:after="160" w:line="360" w:lineRule="auto"/>
        <w:ind w:firstLine="480"/>
        <w:rPr>
          <w:rFonts w:ascii="宋体" w:eastAsia="宋体" w:hAnsi="宋体"/>
          <w:sz w:val="24"/>
          <w:szCs w:val="24"/>
        </w:rPr>
      </w:pPr>
      <w:r>
        <w:rPr>
          <w:rFonts w:eastAsia="Times New Roman" w:hAnsi="Times New Roman"/>
          <w:sz w:val="24"/>
          <w:szCs w:val="24"/>
        </w:rPr>
        <w:t xml:space="preserve"> </w:t>
      </w:r>
      <w:r>
        <w:rPr>
          <w:rFonts w:ascii="宋体" w:eastAsia="宋体" w:hAnsi="宋体"/>
          <w:sz w:val="24"/>
          <w:szCs w:val="24"/>
        </w:rPr>
        <w:t xml:space="preserve"> （1）采购内容响应情况及报价一览表</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 xml:space="preserve">  （2）技术要求响应情况一览表</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 xml:space="preserve">  （3）报价人资格证明文件</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 xml:space="preserve">  （4）其他资料</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 xml:space="preserve">      据此函，签字代表宣布同意如下：</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1．所附报价一览表</w:t>
      </w:r>
      <w:proofErr w:type="gramStart"/>
      <w:r>
        <w:rPr>
          <w:rFonts w:ascii="宋体" w:eastAsia="宋体" w:hAnsi="宋体"/>
          <w:sz w:val="24"/>
          <w:szCs w:val="24"/>
        </w:rPr>
        <w:t>中项目</w:t>
      </w:r>
      <w:proofErr w:type="gramEnd"/>
      <w:r>
        <w:rPr>
          <w:rFonts w:ascii="宋体" w:eastAsia="宋体" w:hAnsi="宋体"/>
          <w:sz w:val="24"/>
          <w:szCs w:val="24"/>
        </w:rPr>
        <w:t>报价总价为人民币_________（小写），即______     ___</w:t>
      </w:r>
      <w:r>
        <w:rPr>
          <w:rFonts w:ascii="宋体" w:eastAsia="宋体" w:hAnsi="宋体"/>
          <w:sz w:val="24"/>
          <w:szCs w:val="24"/>
          <w:u w:val="single"/>
        </w:rPr>
        <w:t xml:space="preserve">                 </w:t>
      </w:r>
      <w:r>
        <w:rPr>
          <w:rFonts w:ascii="宋体" w:eastAsia="宋体" w:hAnsi="宋体"/>
          <w:sz w:val="24"/>
          <w:szCs w:val="24"/>
        </w:rPr>
        <w:t>（大写）。</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2．报价人将按询价文件的规定履行合同责任和义务。</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3．报价人同意提供按照采购方可能要求的与其报价有关的一切数据或资料，完全理解贵方不一定要接受最低的报价或收到的任何报价。</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与本询价项目有关的一切正式往来通讯请寄：</w:t>
      </w:r>
    </w:p>
    <w:p w:rsidR="0069163A" w:rsidRDefault="0069163A">
      <w:pPr>
        <w:spacing w:after="160" w:line="380" w:lineRule="exact"/>
        <w:ind w:firstLine="480"/>
        <w:jc w:val="left"/>
        <w:rPr>
          <w:rFonts w:ascii="宋体" w:eastAsia="宋体" w:hAnsi="宋体"/>
          <w:sz w:val="24"/>
          <w:szCs w:val="24"/>
        </w:rPr>
      </w:pP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 xml:space="preserve">报价人名称(全称并加盖公章)：_______________ </w:t>
      </w:r>
    </w:p>
    <w:p w:rsidR="0069163A" w:rsidRDefault="001B7549">
      <w:pPr>
        <w:spacing w:after="160" w:line="380" w:lineRule="exact"/>
        <w:ind w:firstLine="480"/>
        <w:jc w:val="left"/>
        <w:rPr>
          <w:rFonts w:ascii="宋体" w:eastAsia="宋体" w:hAnsi="宋体"/>
          <w:sz w:val="24"/>
          <w:szCs w:val="24"/>
          <w:u w:val="single"/>
        </w:rPr>
      </w:pPr>
      <w:r>
        <w:rPr>
          <w:rFonts w:ascii="宋体" w:eastAsia="宋体" w:hAnsi="宋体"/>
          <w:sz w:val="24"/>
          <w:szCs w:val="24"/>
        </w:rPr>
        <w:t>报价人地址：___________</w:t>
      </w:r>
      <w:r>
        <w:rPr>
          <w:rFonts w:ascii="宋体" w:eastAsia="宋体" w:hAnsi="宋体"/>
          <w:sz w:val="24"/>
          <w:szCs w:val="24"/>
          <w:u w:val="single"/>
        </w:rPr>
        <w:t xml:space="preserve">    </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传真：__________________</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报价人授权代表姓名：_____________</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报价人授权代表（签字）：____________</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电话/手机：_________________</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 xml:space="preserve">日     期：_____年___月___日 </w:t>
      </w:r>
    </w:p>
    <w:p w:rsidR="0069163A" w:rsidRDefault="0069163A">
      <w:pPr>
        <w:spacing w:after="160" w:line="380" w:lineRule="exact"/>
        <w:ind w:firstLine="480"/>
        <w:jc w:val="left"/>
        <w:rPr>
          <w:rFonts w:hAnsi="Arial"/>
        </w:rPr>
        <w:sectPr w:rsidR="0069163A">
          <w:pgSz w:w="11907" w:h="16839"/>
          <w:pgMar w:top="1440" w:right="1800" w:bottom="1440" w:left="1800" w:header="851" w:footer="992" w:gutter="0"/>
          <w:pgNumType w:fmt="numberInDash"/>
          <w:cols w:space="720"/>
          <w:docGrid w:type="lines" w:linePitch="312"/>
        </w:sectPr>
      </w:pPr>
    </w:p>
    <w:p w:rsidR="0069163A" w:rsidRDefault="001B7549">
      <w:pPr>
        <w:spacing w:after="160" w:line="0" w:lineRule="atLeast"/>
        <w:ind w:firstLine="480"/>
        <w:jc w:val="left"/>
        <w:outlineLvl w:val="0"/>
        <w:rPr>
          <w:rFonts w:ascii="宋体" w:eastAsia="宋体" w:hAnsi="宋体"/>
          <w:sz w:val="28"/>
          <w:szCs w:val="28"/>
        </w:rPr>
      </w:pPr>
      <w:r>
        <w:rPr>
          <w:rFonts w:ascii="宋体" w:eastAsia="宋体" w:hAnsi="宋体"/>
          <w:sz w:val="24"/>
          <w:szCs w:val="24"/>
        </w:rPr>
        <w:lastRenderedPageBreak/>
        <w:t>附件2</w:t>
      </w:r>
    </w:p>
    <w:p w:rsidR="0069163A" w:rsidRDefault="001B7549">
      <w:pPr>
        <w:spacing w:after="160" w:line="0" w:lineRule="atLeast"/>
        <w:ind w:firstLine="723"/>
        <w:jc w:val="center"/>
        <w:outlineLvl w:val="0"/>
        <w:rPr>
          <w:rFonts w:ascii="宋体" w:eastAsia="宋体" w:hAnsi="宋体"/>
          <w:b/>
          <w:sz w:val="36"/>
          <w:szCs w:val="36"/>
        </w:rPr>
      </w:pPr>
      <w:r>
        <w:rPr>
          <w:rFonts w:ascii="宋体" w:eastAsia="宋体" w:hAnsi="宋体"/>
          <w:b/>
          <w:sz w:val="36"/>
          <w:szCs w:val="36"/>
        </w:rPr>
        <w:t>采购内容响应情况及报价一览表</w:t>
      </w:r>
    </w:p>
    <w:p w:rsidR="0069163A" w:rsidRDefault="0069163A">
      <w:pPr>
        <w:spacing w:after="160" w:line="380" w:lineRule="exact"/>
        <w:ind w:firstLine="600"/>
        <w:rPr>
          <w:rFonts w:ascii="宋体" w:eastAsia="宋体" w:hAnsi="宋体"/>
          <w:sz w:val="24"/>
          <w:szCs w:val="24"/>
        </w:rPr>
      </w:pP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报价人名称（加盖公章）　询价文件编号：         　货币单位：元人民币</w:t>
      </w:r>
    </w:p>
    <w:p w:rsidR="0069163A" w:rsidRDefault="0069163A">
      <w:pPr>
        <w:spacing w:after="160" w:line="380" w:lineRule="exact"/>
        <w:ind w:firstLine="600"/>
        <w:rPr>
          <w:rFonts w:ascii="宋体" w:eastAsia="宋体" w:hAnsi="宋体"/>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708"/>
        <w:gridCol w:w="960"/>
        <w:gridCol w:w="850"/>
        <w:gridCol w:w="851"/>
        <w:gridCol w:w="769"/>
        <w:gridCol w:w="709"/>
        <w:gridCol w:w="790"/>
        <w:gridCol w:w="881"/>
        <w:gridCol w:w="709"/>
        <w:gridCol w:w="850"/>
        <w:gridCol w:w="709"/>
        <w:gridCol w:w="709"/>
      </w:tblGrid>
      <w:tr w:rsidR="0069163A">
        <w:trPr>
          <w:trHeight w:val="357"/>
        </w:trPr>
        <w:tc>
          <w:tcPr>
            <w:tcW w:w="708" w:type="dxa"/>
            <w:tcBorders>
              <w:top w:val="single" w:sz="4" w:space="0" w:color="auto"/>
              <w:left w:val="single" w:sz="4" w:space="0" w:color="auto"/>
              <w:bottom w:val="single" w:sz="4" w:space="0" w:color="auto"/>
              <w:right w:val="single" w:sz="4" w:space="0" w:color="auto"/>
            </w:tcBorders>
            <w:vAlign w:val="center"/>
          </w:tcPr>
          <w:p w:rsidR="0069163A" w:rsidRDefault="0069163A">
            <w:pPr>
              <w:snapToGrid w:val="0"/>
              <w:spacing w:after="160"/>
              <w:ind w:firstLine="640"/>
              <w:jc w:val="center"/>
              <w:rPr>
                <w:rFonts w:eastAsia="Times New Roman" w:hAnsi="Times New Roman"/>
              </w:rPr>
            </w:pPr>
          </w:p>
        </w:tc>
        <w:tc>
          <w:tcPr>
            <w:tcW w:w="343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ind w:firstLine="480"/>
              <w:jc w:val="center"/>
              <w:rPr>
                <w:rFonts w:ascii="宋体" w:eastAsia="Times New Roman" w:hAnsi="Times New Roman"/>
                <w:sz w:val="24"/>
                <w:szCs w:val="24"/>
              </w:rPr>
            </w:pPr>
            <w:r>
              <w:rPr>
                <w:rFonts w:ascii="宋体" w:eastAsia="宋体" w:hAnsi="宋体"/>
                <w:sz w:val="24"/>
                <w:szCs w:val="24"/>
              </w:rPr>
              <w:t>采购内容</w:t>
            </w:r>
          </w:p>
        </w:tc>
        <w:tc>
          <w:tcPr>
            <w:tcW w:w="3939" w:type="dxa"/>
            <w:gridSpan w:val="5"/>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ind w:firstLine="480"/>
              <w:jc w:val="center"/>
              <w:rPr>
                <w:rFonts w:ascii="宋体" w:eastAsia="Times New Roman" w:hAnsi="Times New Roman"/>
                <w:sz w:val="24"/>
                <w:szCs w:val="24"/>
              </w:rPr>
            </w:pPr>
            <w:r>
              <w:rPr>
                <w:rFonts w:ascii="宋体" w:eastAsia="宋体" w:hAnsi="宋体"/>
                <w:sz w:val="24"/>
                <w:szCs w:val="24"/>
              </w:rPr>
              <w:t>响应内容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ind w:firstLine="480"/>
              <w:jc w:val="center"/>
              <w:rPr>
                <w:rFonts w:ascii="宋体" w:eastAsia="Times New Roman" w:hAnsi="Times New Roman"/>
                <w:sz w:val="24"/>
                <w:szCs w:val="24"/>
              </w:rPr>
            </w:pPr>
            <w:r>
              <w:rPr>
                <w:rFonts w:ascii="宋体" w:eastAsia="宋体" w:hAnsi="宋体"/>
                <w:sz w:val="24"/>
                <w:szCs w:val="24"/>
              </w:rPr>
              <w:t>报价</w:t>
            </w:r>
          </w:p>
        </w:tc>
      </w:tr>
      <w:tr w:rsidR="0069163A" w:rsidTr="003027BA">
        <w:tc>
          <w:tcPr>
            <w:tcW w:w="708"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rPr>
            </w:pPr>
            <w:r>
              <w:rPr>
                <w:rFonts w:eastAsia="宋体" w:hAnsi="宋体"/>
                <w:sz w:val="24"/>
                <w:szCs w:val="24"/>
              </w:rPr>
              <w:t>序号</w:t>
            </w:r>
          </w:p>
        </w:tc>
        <w:tc>
          <w:tcPr>
            <w:tcW w:w="960"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名称</w:t>
            </w:r>
          </w:p>
        </w:tc>
        <w:tc>
          <w:tcPr>
            <w:tcW w:w="850"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规格</w:t>
            </w:r>
          </w:p>
        </w:tc>
        <w:tc>
          <w:tcPr>
            <w:tcW w:w="851"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单位</w:t>
            </w:r>
          </w:p>
        </w:tc>
        <w:tc>
          <w:tcPr>
            <w:tcW w:w="769"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名称</w:t>
            </w:r>
          </w:p>
        </w:tc>
        <w:tc>
          <w:tcPr>
            <w:tcW w:w="790"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规格</w:t>
            </w:r>
          </w:p>
        </w:tc>
        <w:tc>
          <w:tcPr>
            <w:tcW w:w="881"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偏离说明</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单价</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宋体" w:hAnsi="宋体"/>
                <w:sz w:val="24"/>
                <w:szCs w:val="24"/>
              </w:rPr>
              <w:t>合计</w:t>
            </w:r>
          </w:p>
        </w:tc>
      </w:tr>
      <w:tr w:rsidR="0069163A" w:rsidTr="003027BA">
        <w:trPr>
          <w:trHeight w:val="697"/>
        </w:trPr>
        <w:tc>
          <w:tcPr>
            <w:tcW w:w="708"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rPr>
                <w:rFonts w:eastAsia="Times New Roman" w:hAnsi="Times New Roman"/>
              </w:rPr>
            </w:pPr>
            <w:r>
              <w:rPr>
                <w:rFonts w:eastAsia="Times New Roman" w:hAnsi="Times New Roman"/>
              </w:rPr>
              <w:t>1</w:t>
            </w:r>
          </w:p>
        </w:tc>
        <w:tc>
          <w:tcPr>
            <w:tcW w:w="960"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rPr>
                <w:rFonts w:ascii="宋体" w:eastAsia="宋体" w:hAnsi="宋体"/>
                <w:sz w:val="24"/>
                <w:szCs w:val="24"/>
              </w:rPr>
            </w:pPr>
            <w:r>
              <w:rPr>
                <w:rFonts w:eastAsia="宋体" w:hAnsi="宋体" w:hint="eastAsia"/>
                <w:sz w:val="24"/>
                <w:szCs w:val="24"/>
              </w:rPr>
              <w:t>中心实验室维修改造</w:t>
            </w:r>
          </w:p>
        </w:tc>
        <w:tc>
          <w:tcPr>
            <w:tcW w:w="850"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jc w:val="center"/>
              <w:rPr>
                <w:rFonts w:eastAsia="Times New Roman" w:hAnsi="Times New Roman"/>
                <w:sz w:val="24"/>
                <w:szCs w:val="24"/>
              </w:rPr>
            </w:pPr>
            <w:r>
              <w:rPr>
                <w:rFonts w:eastAsia="Times New Roman" w:hAnsi="Times New Roman"/>
                <w:sz w:val="24"/>
                <w:szCs w:val="24"/>
              </w:rPr>
              <w:t>见第三章</w:t>
            </w:r>
          </w:p>
        </w:tc>
        <w:tc>
          <w:tcPr>
            <w:tcW w:w="851"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rPr>
                <w:rFonts w:eastAsia="宋体" w:hAnsi="Times New Roman"/>
                <w:sz w:val="24"/>
                <w:szCs w:val="24"/>
              </w:rPr>
            </w:pPr>
            <w:r>
              <w:rPr>
                <w:rFonts w:eastAsia="宋体" w:hAnsi="Times New Roman" w:hint="eastAsia"/>
                <w:sz w:val="24"/>
                <w:szCs w:val="24"/>
              </w:rPr>
              <w:t>项</w:t>
            </w:r>
          </w:p>
        </w:tc>
        <w:tc>
          <w:tcPr>
            <w:tcW w:w="769" w:type="dxa"/>
            <w:tcBorders>
              <w:top w:val="single" w:sz="4" w:space="0" w:color="auto"/>
              <w:left w:val="single" w:sz="4" w:space="0" w:color="auto"/>
              <w:bottom w:val="single" w:sz="4" w:space="0" w:color="auto"/>
              <w:right w:val="single" w:sz="4" w:space="0" w:color="auto"/>
            </w:tcBorders>
            <w:vAlign w:val="center"/>
          </w:tcPr>
          <w:p w:rsidR="0069163A" w:rsidRDefault="001B7549">
            <w:pPr>
              <w:snapToGrid w:val="0"/>
              <w:spacing w:after="160"/>
              <w:rPr>
                <w:rFonts w:eastAsia="宋体" w:hAnsi="Times New Roman"/>
                <w:sz w:val="24"/>
                <w:szCs w:val="24"/>
              </w:rPr>
            </w:pPr>
            <w:r>
              <w:rPr>
                <w:rFonts w:eastAsia="宋体" w:hAnsi="Times New Roman" w:hint="eastAsia"/>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69163A">
            <w:pPr>
              <w:snapToGrid w:val="0"/>
              <w:spacing w:after="160"/>
              <w:ind w:firstLine="480"/>
              <w:jc w:val="center"/>
              <w:rPr>
                <w:rFonts w:ascii="宋体" w:eastAsia="宋体" w:hAnsi="宋体"/>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rsidR="0069163A" w:rsidRDefault="0069163A">
            <w:pPr>
              <w:snapToGrid w:val="0"/>
              <w:spacing w:after="160"/>
              <w:ind w:firstLine="480"/>
              <w:jc w:val="center"/>
              <w:rPr>
                <w:rFonts w:ascii="宋体" w:eastAsia="宋体" w:hAnsi="宋体"/>
                <w:sz w:val="24"/>
                <w:szCs w:val="24"/>
              </w:rPr>
            </w:pPr>
          </w:p>
        </w:tc>
        <w:tc>
          <w:tcPr>
            <w:tcW w:w="881" w:type="dxa"/>
            <w:tcBorders>
              <w:top w:val="single" w:sz="4" w:space="0" w:color="auto"/>
              <w:left w:val="single" w:sz="4" w:space="0" w:color="auto"/>
              <w:bottom w:val="single" w:sz="4" w:space="0" w:color="auto"/>
              <w:right w:val="single" w:sz="4" w:space="0" w:color="auto"/>
            </w:tcBorders>
            <w:vAlign w:val="center"/>
          </w:tcPr>
          <w:p w:rsidR="0069163A" w:rsidRDefault="0069163A">
            <w:pPr>
              <w:snapToGrid w:val="0"/>
              <w:spacing w:after="160"/>
              <w:ind w:firstLine="480"/>
              <w:jc w:val="center"/>
              <w:rPr>
                <w:rFonts w:ascii="宋体" w:eastAsia="宋体"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69163A">
            <w:pPr>
              <w:snapToGrid w:val="0"/>
              <w:spacing w:after="160"/>
              <w:ind w:firstLine="480"/>
              <w:jc w:val="center"/>
              <w:rPr>
                <w:rFonts w:ascii="宋体" w:eastAsia="宋体" w:hAnsi="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9163A" w:rsidRDefault="0069163A">
            <w:pPr>
              <w:snapToGrid w:val="0"/>
              <w:spacing w:after="160"/>
              <w:ind w:firstLine="480"/>
              <w:jc w:val="center"/>
              <w:rPr>
                <w:rFonts w:ascii="宋体" w:eastAsia="宋体"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69163A">
            <w:pPr>
              <w:snapToGrid w:val="0"/>
              <w:spacing w:after="160"/>
              <w:ind w:firstLine="480"/>
              <w:jc w:val="center"/>
              <w:rPr>
                <w:rFonts w:ascii="宋体" w:eastAsia="宋体"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9163A" w:rsidRDefault="0069163A">
            <w:pPr>
              <w:snapToGrid w:val="0"/>
              <w:spacing w:after="160"/>
              <w:ind w:firstLine="480"/>
              <w:jc w:val="center"/>
              <w:rPr>
                <w:rFonts w:ascii="宋体" w:eastAsia="宋体" w:hAnsi="宋体"/>
                <w:sz w:val="24"/>
                <w:szCs w:val="24"/>
              </w:rPr>
            </w:pPr>
          </w:p>
        </w:tc>
      </w:tr>
    </w:tbl>
    <w:p w:rsidR="0069163A" w:rsidRDefault="001B7549">
      <w:pPr>
        <w:spacing w:after="160" w:line="0" w:lineRule="atLeast"/>
        <w:ind w:firstLine="480"/>
        <w:jc w:val="left"/>
        <w:outlineLvl w:val="0"/>
        <w:rPr>
          <w:rFonts w:ascii="宋体" w:eastAsia="宋体" w:hAnsi="宋体"/>
          <w:sz w:val="24"/>
          <w:szCs w:val="24"/>
        </w:rPr>
      </w:pPr>
      <w:r>
        <w:rPr>
          <w:rFonts w:ascii="宋体" w:eastAsia="宋体" w:hAnsi="宋体"/>
          <w:sz w:val="24"/>
          <w:szCs w:val="24"/>
        </w:rPr>
        <w:tab/>
      </w:r>
    </w:p>
    <w:p w:rsidR="0069163A" w:rsidRDefault="001B7549">
      <w:pPr>
        <w:spacing w:after="160" w:line="0" w:lineRule="atLeast"/>
        <w:ind w:firstLine="480"/>
        <w:jc w:val="left"/>
        <w:outlineLvl w:val="0"/>
        <w:rPr>
          <w:rFonts w:ascii="宋体" w:eastAsia="宋体" w:hAnsi="宋体"/>
          <w:sz w:val="24"/>
          <w:szCs w:val="24"/>
        </w:rPr>
      </w:pPr>
      <w:r>
        <w:rPr>
          <w:rFonts w:ascii="宋体" w:eastAsia="宋体" w:hAnsi="宋体"/>
          <w:sz w:val="24"/>
          <w:szCs w:val="24"/>
        </w:rPr>
        <w:t>合计：</w:t>
      </w:r>
      <w:r>
        <w:rPr>
          <w:rFonts w:ascii="宋体" w:eastAsia="宋体" w:hAnsi="宋体"/>
          <w:sz w:val="24"/>
          <w:szCs w:val="24"/>
          <w:u w:val="single"/>
        </w:rPr>
        <w:t xml:space="preserve">            </w:t>
      </w:r>
      <w:r>
        <w:rPr>
          <w:rFonts w:ascii="宋体" w:eastAsia="宋体" w:hAnsi="宋体"/>
          <w:sz w:val="24"/>
          <w:szCs w:val="24"/>
        </w:rPr>
        <w:t>人民币。注：本报价是最终报价。</w:t>
      </w:r>
    </w:p>
    <w:p w:rsidR="0069163A" w:rsidRDefault="0069163A">
      <w:pPr>
        <w:spacing w:after="160" w:line="0" w:lineRule="atLeast"/>
        <w:ind w:firstLine="480"/>
        <w:jc w:val="left"/>
        <w:outlineLvl w:val="0"/>
        <w:rPr>
          <w:rFonts w:ascii="宋体" w:eastAsia="宋体" w:hAnsi="宋体"/>
          <w:sz w:val="24"/>
          <w:szCs w:val="24"/>
        </w:rPr>
      </w:pPr>
    </w:p>
    <w:p w:rsidR="0069163A" w:rsidRDefault="001B7549">
      <w:pPr>
        <w:spacing w:after="160" w:line="0" w:lineRule="atLeast"/>
        <w:ind w:firstLine="480"/>
        <w:jc w:val="left"/>
        <w:outlineLvl w:val="0"/>
        <w:rPr>
          <w:rFonts w:ascii="宋体" w:eastAsia="宋体" w:hAnsi="宋体"/>
          <w:sz w:val="24"/>
          <w:szCs w:val="24"/>
        </w:rPr>
      </w:pPr>
      <w:r>
        <w:rPr>
          <w:rFonts w:ascii="宋体" w:eastAsia="宋体" w:hAnsi="宋体"/>
          <w:sz w:val="24"/>
          <w:szCs w:val="24"/>
        </w:rPr>
        <w:t>“偏离说明”栏只填写“正偏离”、“负偏离”、“无偏离”。</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 xml:space="preserve">                                                                                     报价人代表（签字）：</w:t>
      </w:r>
      <w:r>
        <w:rPr>
          <w:rFonts w:ascii="宋体" w:eastAsia="宋体" w:hAnsi="宋体"/>
          <w:sz w:val="24"/>
          <w:szCs w:val="24"/>
          <w:u w:val="single"/>
        </w:rPr>
        <w:t xml:space="preserve">          </w:t>
      </w:r>
    </w:p>
    <w:p w:rsidR="0069163A" w:rsidRDefault="0069163A">
      <w:pPr>
        <w:spacing w:after="160" w:line="360" w:lineRule="auto"/>
        <w:ind w:firstLine="480"/>
        <w:rPr>
          <w:rFonts w:hAnsi="Arial"/>
        </w:rPr>
        <w:sectPr w:rsidR="0069163A">
          <w:pgSz w:w="11907" w:h="16839"/>
          <w:pgMar w:top="2098" w:right="1474" w:bottom="2098" w:left="1588" w:header="851" w:footer="992" w:gutter="0"/>
          <w:pgNumType w:fmt="numberInDash"/>
          <w:cols w:space="720"/>
          <w:docGrid w:type="lines" w:linePitch="312"/>
        </w:sectPr>
      </w:pPr>
    </w:p>
    <w:p w:rsidR="0069163A" w:rsidRDefault="001B7549">
      <w:pPr>
        <w:spacing w:after="160" w:line="380" w:lineRule="exact"/>
        <w:ind w:firstLine="640"/>
        <w:rPr>
          <w:rFonts w:ascii="宋体" w:eastAsia="宋体" w:hAnsi="宋体"/>
          <w:sz w:val="24"/>
          <w:szCs w:val="24"/>
        </w:rPr>
      </w:pPr>
      <w:r>
        <w:rPr>
          <w:rFonts w:ascii="宋体" w:eastAsia="宋体" w:hAnsi="宋体"/>
        </w:rPr>
        <w:lastRenderedPageBreak/>
        <w:t xml:space="preserve">附件3     </w:t>
      </w:r>
      <w:r>
        <w:rPr>
          <w:rFonts w:ascii="宋体" w:eastAsia="宋体" w:hAnsi="宋体"/>
          <w:b/>
          <w:sz w:val="36"/>
          <w:szCs w:val="36"/>
        </w:rPr>
        <w:t>技术要求响应情况一览表</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 xml:space="preserve">报价人名称（加盖公章）：                  询价文件编号：  </w:t>
      </w:r>
    </w:p>
    <w:tbl>
      <w:tblPr>
        <w:tblW w:w="1115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181"/>
        <w:gridCol w:w="1660"/>
        <w:gridCol w:w="1064"/>
        <w:gridCol w:w="1288"/>
        <w:gridCol w:w="3348"/>
        <w:gridCol w:w="1365"/>
        <w:gridCol w:w="1250"/>
      </w:tblGrid>
      <w:tr w:rsidR="0069163A">
        <w:trPr>
          <w:trHeight w:val="789"/>
          <w:jc w:val="center"/>
        </w:trPr>
        <w:tc>
          <w:tcPr>
            <w:tcW w:w="2841" w:type="dxa"/>
            <w:gridSpan w:val="2"/>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380" w:lineRule="exact"/>
              <w:jc w:val="center"/>
              <w:rPr>
                <w:rFonts w:ascii="宋体" w:eastAsia="宋体" w:hAnsi="宋体"/>
                <w:sz w:val="24"/>
                <w:szCs w:val="24"/>
              </w:rPr>
            </w:pPr>
            <w:r>
              <w:rPr>
                <w:rFonts w:ascii="宋体" w:eastAsia="宋体" w:hAnsi="宋体"/>
                <w:sz w:val="24"/>
                <w:szCs w:val="24"/>
              </w:rPr>
              <w:t>合同包/品目号</w:t>
            </w:r>
          </w:p>
        </w:tc>
        <w:tc>
          <w:tcPr>
            <w:tcW w:w="1064"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380" w:lineRule="exact"/>
              <w:jc w:val="center"/>
              <w:rPr>
                <w:rFonts w:ascii="宋体" w:eastAsia="宋体" w:hAnsi="宋体"/>
                <w:sz w:val="24"/>
                <w:szCs w:val="24"/>
              </w:rPr>
            </w:pPr>
            <w:r>
              <w:rPr>
                <w:rFonts w:ascii="宋体" w:eastAsia="宋体" w:hAnsi="宋体"/>
                <w:sz w:val="24"/>
                <w:szCs w:val="24"/>
              </w:rPr>
              <w:t>项目名称</w:t>
            </w:r>
          </w:p>
        </w:tc>
        <w:tc>
          <w:tcPr>
            <w:tcW w:w="3348"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380" w:lineRule="exact"/>
              <w:ind w:firstLine="480"/>
              <w:jc w:val="center"/>
              <w:rPr>
                <w:rFonts w:ascii="宋体" w:eastAsia="宋体" w:hAnsi="宋体"/>
                <w:sz w:val="24"/>
                <w:szCs w:val="24"/>
              </w:rPr>
            </w:pPr>
            <w:r>
              <w:rPr>
                <w:rFonts w:eastAsia="宋体" w:hAnsi="宋体" w:hint="eastAsia"/>
                <w:sz w:val="24"/>
                <w:szCs w:val="24"/>
              </w:rPr>
              <w:t>中心实验维修改造</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380" w:lineRule="exact"/>
              <w:jc w:val="center"/>
              <w:rPr>
                <w:rFonts w:ascii="宋体" w:eastAsia="宋体" w:hAnsi="宋体"/>
                <w:sz w:val="24"/>
                <w:szCs w:val="24"/>
              </w:rPr>
            </w:pPr>
            <w:r>
              <w:rPr>
                <w:rFonts w:ascii="宋体" w:eastAsia="宋体" w:hAnsi="宋体"/>
                <w:sz w:val="24"/>
                <w:szCs w:val="24"/>
              </w:rPr>
              <w:t>数量</w:t>
            </w: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trHeight w:val="789"/>
          <w:jc w:val="center"/>
        </w:trPr>
        <w:tc>
          <w:tcPr>
            <w:tcW w:w="8541" w:type="dxa"/>
            <w:gridSpan w:val="5"/>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380" w:lineRule="exact"/>
              <w:ind w:firstLine="480"/>
              <w:jc w:val="center"/>
              <w:rPr>
                <w:rFonts w:ascii="宋体" w:eastAsia="宋体" w:hAnsi="宋体"/>
                <w:sz w:val="24"/>
                <w:szCs w:val="24"/>
              </w:rPr>
            </w:pPr>
            <w:r>
              <w:rPr>
                <w:rFonts w:ascii="宋体" w:eastAsia="宋体" w:hAnsi="宋体"/>
                <w:sz w:val="24"/>
                <w:szCs w:val="24"/>
              </w:rPr>
              <w:t>技术要求</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380" w:lineRule="exact"/>
              <w:rPr>
                <w:rFonts w:ascii="宋体" w:eastAsia="宋体" w:hAnsi="宋体"/>
                <w:sz w:val="24"/>
                <w:szCs w:val="24"/>
              </w:rPr>
            </w:pPr>
            <w:r>
              <w:rPr>
                <w:rFonts w:ascii="宋体" w:eastAsia="宋体" w:hAnsi="宋体"/>
                <w:sz w:val="24"/>
                <w:szCs w:val="24"/>
              </w:rPr>
              <w:t>响应情况</w:t>
            </w: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1B7549">
            <w:pPr>
              <w:spacing w:after="160" w:line="380" w:lineRule="exact"/>
              <w:rPr>
                <w:rFonts w:ascii="宋体" w:eastAsia="宋体" w:hAnsi="宋体"/>
                <w:sz w:val="24"/>
                <w:szCs w:val="24"/>
              </w:rPr>
            </w:pPr>
            <w:r>
              <w:rPr>
                <w:rFonts w:ascii="宋体" w:eastAsia="宋体" w:hAnsi="宋体"/>
                <w:sz w:val="24"/>
                <w:szCs w:val="24"/>
              </w:rPr>
              <w:t>偏离说明</w:t>
            </w:r>
          </w:p>
        </w:tc>
      </w:tr>
      <w:tr w:rsidR="0069163A">
        <w:trPr>
          <w:cantSplit/>
          <w:trHeight w:val="505"/>
          <w:jc w:val="center"/>
        </w:trPr>
        <w:tc>
          <w:tcPr>
            <w:tcW w:w="1181" w:type="dxa"/>
            <w:vMerge w:val="restart"/>
            <w:tcBorders>
              <w:top w:val="single" w:sz="4" w:space="0" w:color="auto"/>
              <w:left w:val="single" w:sz="4" w:space="0" w:color="auto"/>
              <w:right w:val="single" w:sz="4" w:space="0" w:color="auto"/>
            </w:tcBorders>
            <w:vAlign w:val="center"/>
          </w:tcPr>
          <w:p w:rsidR="0069163A" w:rsidRDefault="001B7549">
            <w:pPr>
              <w:jc w:val="center"/>
              <w:rPr>
                <w:rFonts w:ascii="宋体" w:eastAsia="宋体" w:hAnsi="宋体" w:cs="宋体"/>
                <w:color w:val="000000"/>
                <w:sz w:val="24"/>
                <w:szCs w:val="24"/>
              </w:rPr>
            </w:pPr>
            <w:r>
              <w:rPr>
                <w:rFonts w:ascii="仿宋" w:eastAsia="仿宋" w:hAnsi="仿宋" w:hint="eastAsia"/>
                <w:b/>
                <w:sz w:val="24"/>
                <w:szCs w:val="24"/>
              </w:rPr>
              <w:t>落地</w:t>
            </w:r>
            <w:r>
              <w:rPr>
                <w:rFonts w:ascii="仿宋" w:eastAsia="仿宋" w:hAnsi="仿宋"/>
                <w:b/>
                <w:sz w:val="24"/>
                <w:szCs w:val="24"/>
              </w:rPr>
              <w:t>通风柜</w:t>
            </w: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spacing w:line="360" w:lineRule="auto"/>
              <w:jc w:val="left"/>
              <w:rPr>
                <w:rFonts w:ascii="宋体" w:eastAsia="宋体" w:hAnsi="宋体" w:cs="宋体"/>
                <w:color w:val="000000"/>
                <w:sz w:val="21"/>
                <w:szCs w:val="21"/>
              </w:rPr>
            </w:pPr>
            <w:r>
              <w:rPr>
                <w:rFonts w:ascii="仿宋" w:eastAsia="仿宋" w:hAnsi="仿宋" w:hint="eastAsia"/>
                <w:bCs/>
                <w:sz w:val="21"/>
                <w:szCs w:val="21"/>
              </w:rPr>
              <w:t>★1.1为了保证实验室的整体一致性，新增</w:t>
            </w:r>
            <w:proofErr w:type="gramStart"/>
            <w:r>
              <w:rPr>
                <w:rFonts w:ascii="仿宋" w:eastAsia="仿宋" w:hAnsi="仿宋" w:hint="eastAsia"/>
                <w:bCs/>
                <w:sz w:val="21"/>
                <w:szCs w:val="21"/>
              </w:rPr>
              <w:t>通风柜需与</w:t>
            </w:r>
            <w:proofErr w:type="gramEnd"/>
            <w:r>
              <w:rPr>
                <w:rFonts w:ascii="仿宋" w:eastAsia="仿宋" w:hAnsi="仿宋" w:hint="eastAsia"/>
                <w:bCs/>
                <w:sz w:val="21"/>
                <w:szCs w:val="21"/>
              </w:rPr>
              <w:t>原室内整体型通风柜款式和颜色保持一致，原通风柜为白色窄边装配式连体结构，整体具备良好的耐腐蚀性能。各个参与询价供应商需在询价文件中出具承诺书。</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vMerge/>
            <w:tcBorders>
              <w:left w:val="single" w:sz="4" w:space="0" w:color="auto"/>
              <w:right w:val="single" w:sz="4" w:space="0" w:color="auto"/>
            </w:tcBorders>
            <w:vAlign w:val="center"/>
          </w:tcPr>
          <w:p w:rsidR="0069163A" w:rsidRDefault="0069163A">
            <w:pPr>
              <w:jc w:val="center"/>
              <w:rPr>
                <w:rFonts w:ascii="宋体" w:eastAsia="宋体" w:hAnsi="宋体" w:cs="宋体"/>
                <w:color w:val="000000"/>
                <w:sz w:val="24"/>
                <w:szCs w:val="24"/>
              </w:rPr>
            </w:pP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spacing w:line="360" w:lineRule="auto"/>
              <w:jc w:val="left"/>
              <w:rPr>
                <w:rFonts w:ascii="仿宋" w:eastAsia="仿宋" w:hAnsi="仿宋"/>
                <w:bCs/>
                <w:sz w:val="21"/>
                <w:szCs w:val="21"/>
              </w:rPr>
            </w:pPr>
            <w:r>
              <w:rPr>
                <w:rFonts w:ascii="仿宋" w:eastAsia="仿宋" w:hAnsi="仿宋" w:hint="eastAsia"/>
                <w:bCs/>
                <w:sz w:val="21"/>
                <w:szCs w:val="21"/>
              </w:rPr>
              <w:t>▲1.2、性能要求：通风柜性能及技术应符合EN14175通风柜标准，依据标准检测包含气流试验（排风量试验、面风速试验）、浓度（内</w:t>
            </w:r>
            <w:proofErr w:type="gramStart"/>
            <w:r>
              <w:rPr>
                <w:rFonts w:ascii="仿宋" w:eastAsia="仿宋" w:hAnsi="仿宋" w:hint="eastAsia"/>
                <w:bCs/>
                <w:sz w:val="21"/>
                <w:szCs w:val="21"/>
              </w:rPr>
              <w:t>测量面试验</w:t>
            </w:r>
            <w:proofErr w:type="gramEnd"/>
            <w:r>
              <w:rPr>
                <w:rFonts w:ascii="仿宋" w:eastAsia="仿宋" w:hAnsi="仿宋" w:hint="eastAsia"/>
                <w:bCs/>
                <w:sz w:val="21"/>
                <w:szCs w:val="21"/>
              </w:rPr>
              <w:t>、外</w:t>
            </w:r>
            <w:proofErr w:type="gramStart"/>
            <w:r>
              <w:rPr>
                <w:rFonts w:ascii="仿宋" w:eastAsia="仿宋" w:hAnsi="仿宋" w:hint="eastAsia"/>
                <w:bCs/>
                <w:sz w:val="21"/>
                <w:szCs w:val="21"/>
              </w:rPr>
              <w:t>测量面试验</w:t>
            </w:r>
            <w:proofErr w:type="gramEnd"/>
            <w:r>
              <w:rPr>
                <w:rFonts w:ascii="仿宋" w:eastAsia="仿宋" w:hAnsi="仿宋" w:hint="eastAsia"/>
                <w:bCs/>
                <w:sz w:val="21"/>
                <w:szCs w:val="21"/>
              </w:rPr>
              <w:t>、干扰试验、空气交换效率、压损）、视窗试验（视窗悬吊试验、视窗移位试验、</w:t>
            </w:r>
            <w:proofErr w:type="gramStart"/>
            <w:r>
              <w:rPr>
                <w:rFonts w:ascii="仿宋" w:eastAsia="仿宋" w:hAnsi="仿宋" w:hint="eastAsia"/>
                <w:bCs/>
                <w:sz w:val="21"/>
                <w:szCs w:val="21"/>
              </w:rPr>
              <w:t>防溅漏试验</w:t>
            </w:r>
            <w:proofErr w:type="gramEnd"/>
            <w:r>
              <w:rPr>
                <w:rFonts w:ascii="仿宋" w:eastAsia="仿宋" w:hAnsi="仿宋" w:hint="eastAsia"/>
                <w:bCs/>
                <w:sz w:val="21"/>
                <w:szCs w:val="21"/>
              </w:rPr>
              <w:t>、视窗限位和警报试验）、气流指示器测试、结构和材料试验、照度试验。所有项目需提供国家认可的检测机构出具的检测报告复印件佐证。</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vMerge/>
            <w:tcBorders>
              <w:left w:val="single" w:sz="4" w:space="0" w:color="auto"/>
              <w:right w:val="single" w:sz="4" w:space="0" w:color="auto"/>
            </w:tcBorders>
            <w:vAlign w:val="center"/>
          </w:tcPr>
          <w:p w:rsidR="0069163A" w:rsidRDefault="0069163A">
            <w:pPr>
              <w:jc w:val="center"/>
              <w:rPr>
                <w:rFonts w:ascii="宋体" w:eastAsia="宋体" w:hAnsi="宋体" w:cs="宋体"/>
                <w:color w:val="000000"/>
                <w:sz w:val="24"/>
                <w:szCs w:val="24"/>
              </w:rPr>
            </w:pP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pStyle w:val="Flietext"/>
              <w:spacing w:line="360" w:lineRule="auto"/>
              <w:rPr>
                <w:rFonts w:ascii="仿宋" w:eastAsia="仿宋" w:hAnsi="仿宋"/>
                <w:bCs/>
                <w:kern w:val="0"/>
                <w:szCs w:val="21"/>
              </w:rPr>
            </w:pPr>
            <w:r>
              <w:rPr>
                <w:rFonts w:ascii="仿宋" w:eastAsia="仿宋" w:hAnsi="仿宋" w:hint="eastAsia"/>
                <w:bCs/>
                <w:kern w:val="0"/>
                <w:szCs w:val="21"/>
              </w:rPr>
              <w:t>▲1.3、尺寸规格要求：外部长深高尺寸：1800*945*2400mm±5mm，</w:t>
            </w:r>
            <w:proofErr w:type="gramStart"/>
            <w:r>
              <w:rPr>
                <w:rFonts w:ascii="仿宋" w:eastAsia="仿宋" w:hAnsi="仿宋" w:hint="eastAsia"/>
                <w:bCs/>
                <w:kern w:val="0"/>
                <w:szCs w:val="21"/>
              </w:rPr>
              <w:t>内部长深</w:t>
            </w:r>
            <w:proofErr w:type="gramEnd"/>
            <w:r>
              <w:rPr>
                <w:rFonts w:ascii="仿宋" w:eastAsia="仿宋" w:hAnsi="仿宋" w:hint="eastAsia"/>
                <w:bCs/>
                <w:kern w:val="0"/>
                <w:szCs w:val="21"/>
              </w:rPr>
              <w:t>高尺寸：1710*690*2100mm±5mm，视窗最大可升高度：1600mm±5mm</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vMerge/>
            <w:tcBorders>
              <w:left w:val="single" w:sz="4" w:space="0" w:color="auto"/>
              <w:right w:val="single" w:sz="4" w:space="0" w:color="auto"/>
            </w:tcBorders>
            <w:vAlign w:val="center"/>
          </w:tcPr>
          <w:p w:rsidR="0069163A" w:rsidRDefault="0069163A">
            <w:pPr>
              <w:jc w:val="center"/>
              <w:rPr>
                <w:rFonts w:ascii="宋体" w:eastAsia="宋体" w:hAnsi="宋体" w:cs="宋体"/>
                <w:color w:val="000000"/>
                <w:sz w:val="24"/>
                <w:szCs w:val="24"/>
              </w:rPr>
            </w:pP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pStyle w:val="Flietext"/>
              <w:spacing w:line="360" w:lineRule="auto"/>
              <w:rPr>
                <w:rFonts w:ascii="仿宋" w:eastAsia="仿宋" w:hAnsi="仿宋"/>
                <w:bCs/>
                <w:kern w:val="0"/>
                <w:szCs w:val="21"/>
              </w:rPr>
            </w:pPr>
            <w:r>
              <w:rPr>
                <w:rFonts w:ascii="仿宋" w:eastAsia="仿宋" w:hAnsi="仿宋" w:hint="eastAsia"/>
                <w:bCs/>
                <w:kern w:val="0"/>
                <w:szCs w:val="21"/>
              </w:rPr>
              <w:t>▲1.4、结构：前框架采用2.5mm厚一体成型6063合金框架, 后框架采用1.0mm厚度优质冷轧钢板，前后</w:t>
            </w:r>
            <w:proofErr w:type="gramStart"/>
            <w:r>
              <w:rPr>
                <w:rFonts w:ascii="仿宋" w:eastAsia="仿宋" w:hAnsi="仿宋" w:hint="eastAsia"/>
                <w:bCs/>
                <w:kern w:val="0"/>
                <w:szCs w:val="21"/>
              </w:rPr>
              <w:t>框架框架</w:t>
            </w:r>
            <w:proofErr w:type="gramEnd"/>
            <w:r>
              <w:rPr>
                <w:rFonts w:ascii="仿宋" w:eastAsia="仿宋" w:hAnsi="仿宋" w:hint="eastAsia"/>
                <w:bCs/>
                <w:kern w:val="0"/>
                <w:szCs w:val="21"/>
              </w:rPr>
              <w:t>表面经酸洗磷化环氧树脂喷涂粉末静电喷涂经180°高温固化，具备良好的耐腐蚀能力。</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vMerge/>
            <w:tcBorders>
              <w:left w:val="single" w:sz="4" w:space="0" w:color="auto"/>
              <w:right w:val="single" w:sz="4" w:space="0" w:color="auto"/>
            </w:tcBorders>
            <w:vAlign w:val="center"/>
          </w:tcPr>
          <w:p w:rsidR="0069163A" w:rsidRDefault="0069163A">
            <w:pPr>
              <w:jc w:val="center"/>
              <w:rPr>
                <w:rFonts w:ascii="宋体" w:eastAsia="宋体" w:hAnsi="宋体" w:cs="宋体"/>
                <w:color w:val="000000"/>
                <w:sz w:val="24"/>
                <w:szCs w:val="24"/>
              </w:rPr>
            </w:pP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pStyle w:val="Flietext"/>
              <w:spacing w:line="360" w:lineRule="auto"/>
              <w:rPr>
                <w:rFonts w:ascii="仿宋" w:eastAsia="仿宋" w:hAnsi="仿宋"/>
                <w:bCs/>
                <w:kern w:val="0"/>
                <w:szCs w:val="21"/>
              </w:rPr>
            </w:pPr>
            <w:r>
              <w:rPr>
                <w:rFonts w:ascii="仿宋" w:eastAsia="仿宋" w:hAnsi="仿宋" w:hint="eastAsia"/>
                <w:bCs/>
                <w:kern w:val="0"/>
                <w:szCs w:val="21"/>
              </w:rPr>
              <w:t>1.5、导流板：内衬板采用实验室专用耐酸碱≥4mm厚抗</w:t>
            </w:r>
            <w:proofErr w:type="gramStart"/>
            <w:r>
              <w:rPr>
                <w:rFonts w:ascii="仿宋" w:eastAsia="仿宋" w:hAnsi="仿宋" w:hint="eastAsia"/>
                <w:bCs/>
                <w:kern w:val="0"/>
                <w:szCs w:val="21"/>
              </w:rPr>
              <w:t>倍特</w:t>
            </w:r>
            <w:proofErr w:type="gramEnd"/>
            <w:r>
              <w:rPr>
                <w:rFonts w:ascii="仿宋" w:eastAsia="仿宋" w:hAnsi="仿宋" w:hint="eastAsia"/>
                <w:bCs/>
                <w:kern w:val="0"/>
                <w:szCs w:val="21"/>
              </w:rPr>
              <w:t>板。</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vMerge/>
            <w:tcBorders>
              <w:left w:val="single" w:sz="4" w:space="0" w:color="auto"/>
              <w:right w:val="single" w:sz="4" w:space="0" w:color="auto"/>
            </w:tcBorders>
            <w:vAlign w:val="center"/>
          </w:tcPr>
          <w:p w:rsidR="0069163A" w:rsidRDefault="0069163A">
            <w:pPr>
              <w:jc w:val="center"/>
              <w:rPr>
                <w:rFonts w:ascii="宋体" w:eastAsia="宋体" w:hAnsi="宋体" w:cs="宋体"/>
                <w:color w:val="000000"/>
                <w:sz w:val="24"/>
                <w:szCs w:val="24"/>
              </w:rPr>
            </w:pP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pStyle w:val="Flietext"/>
              <w:spacing w:line="360" w:lineRule="auto"/>
              <w:rPr>
                <w:rFonts w:ascii="仿宋" w:eastAsia="仿宋" w:hAnsi="仿宋"/>
                <w:bCs/>
                <w:kern w:val="0"/>
                <w:szCs w:val="21"/>
              </w:rPr>
            </w:pPr>
            <w:r>
              <w:rPr>
                <w:rFonts w:ascii="仿宋" w:eastAsia="仿宋" w:hAnsi="仿宋" w:hint="eastAsia"/>
                <w:bCs/>
                <w:kern w:val="0"/>
                <w:szCs w:val="21"/>
              </w:rPr>
              <w:t>▲1.6、视窗：视窗采用5mm厚钢化玻璃材质，同步滑轨为抗腐蚀专用型材料，移门能够轻松上下移动。移门的关闭有橡胶缓冲装置，橡胶垫应具备良好的绝缘性能，经检测：表面电阻、体积电阻、摩擦起电电压均符合SJ/T 10694标准及要求，静电衰减期符合GJB 3007A标准及要求，需提供国家认可的检测机构出具的检测报告复印件佐证。</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vMerge/>
            <w:tcBorders>
              <w:left w:val="single" w:sz="4" w:space="0" w:color="auto"/>
              <w:bottom w:val="single" w:sz="4" w:space="0" w:color="auto"/>
              <w:right w:val="single" w:sz="4" w:space="0" w:color="auto"/>
            </w:tcBorders>
            <w:vAlign w:val="center"/>
          </w:tcPr>
          <w:p w:rsidR="0069163A" w:rsidRDefault="0069163A">
            <w:pPr>
              <w:jc w:val="center"/>
              <w:rPr>
                <w:rFonts w:ascii="宋体" w:eastAsia="宋体" w:hAnsi="宋体" w:cs="宋体"/>
                <w:color w:val="000000"/>
                <w:sz w:val="24"/>
                <w:szCs w:val="24"/>
              </w:rPr>
            </w:pP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spacing w:line="360" w:lineRule="auto"/>
              <w:rPr>
                <w:rFonts w:ascii="宋体" w:eastAsia="宋体" w:hAnsi="宋体" w:cs="宋体"/>
                <w:color w:val="000000"/>
                <w:sz w:val="21"/>
                <w:szCs w:val="21"/>
              </w:rPr>
            </w:pPr>
            <w:r>
              <w:rPr>
                <w:rFonts w:ascii="仿宋" w:eastAsia="仿宋" w:hAnsi="仿宋" w:hint="eastAsia"/>
                <w:kern w:val="28"/>
                <w:sz w:val="24"/>
                <w:szCs w:val="24"/>
              </w:rPr>
              <w:t>▲1.7、</w:t>
            </w:r>
            <w:r>
              <w:rPr>
                <w:rFonts w:ascii="仿宋" w:eastAsia="仿宋" w:hAnsi="仿宋"/>
                <w:kern w:val="28"/>
                <w:sz w:val="24"/>
                <w:szCs w:val="24"/>
              </w:rPr>
              <w:t>集气罩：要求集气</w:t>
            </w:r>
            <w:proofErr w:type="gramStart"/>
            <w:r>
              <w:rPr>
                <w:rFonts w:ascii="仿宋" w:eastAsia="仿宋" w:hAnsi="仿宋"/>
                <w:kern w:val="28"/>
                <w:sz w:val="24"/>
                <w:szCs w:val="24"/>
              </w:rPr>
              <w:t>罩具有</w:t>
            </w:r>
            <w:proofErr w:type="gramEnd"/>
            <w:r>
              <w:rPr>
                <w:rFonts w:ascii="仿宋" w:eastAsia="仿宋" w:hAnsi="仿宋"/>
                <w:kern w:val="28"/>
                <w:sz w:val="24"/>
                <w:szCs w:val="24"/>
              </w:rPr>
              <w:t>良好的锥形集</w:t>
            </w:r>
            <w:proofErr w:type="gramStart"/>
            <w:r>
              <w:rPr>
                <w:rFonts w:ascii="仿宋" w:eastAsia="仿宋" w:hAnsi="仿宋"/>
                <w:kern w:val="28"/>
                <w:sz w:val="24"/>
                <w:szCs w:val="24"/>
              </w:rPr>
              <w:t>气角度</w:t>
            </w:r>
            <w:proofErr w:type="gramEnd"/>
            <w:r>
              <w:rPr>
                <w:rFonts w:ascii="仿宋" w:eastAsia="仿宋" w:hAnsi="仿宋"/>
                <w:kern w:val="28"/>
                <w:sz w:val="24"/>
                <w:szCs w:val="24"/>
              </w:rPr>
              <w:t>及滑度，可以获得良好的集气平均性及低压损。罩体采用专用PP(聚丙烯)板一体成型、无缝焊技术制作，聚丙烯板材经国家认可的检测机构检测：简支梁缺口冲击强度≥9.8kj/㎡，负荷变形温度≥ 130℃，密度0.90～0.93g/cm3，拉伸强度≥27MPa，断裂标称应变≥42%，拉伸屈服应力≥27MPa，拉伸屈服伸长率≥5.8%，</w:t>
            </w:r>
            <w:proofErr w:type="gramStart"/>
            <w:r>
              <w:rPr>
                <w:rFonts w:ascii="仿宋" w:eastAsia="仿宋" w:hAnsi="仿宋"/>
                <w:kern w:val="28"/>
                <w:sz w:val="24"/>
                <w:szCs w:val="24"/>
              </w:rPr>
              <w:t>维卡软化温度</w:t>
            </w:r>
            <w:proofErr w:type="gramEnd"/>
            <w:r>
              <w:rPr>
                <w:rFonts w:ascii="仿宋" w:eastAsia="仿宋" w:hAnsi="仿宋"/>
                <w:kern w:val="28"/>
                <w:sz w:val="24"/>
                <w:szCs w:val="24"/>
              </w:rPr>
              <w:t>≥150℃，阻燃性能不低于V-2级，依据GB/T 17657-2013标准要求，经检测98%硫酸、37%盐酸、65%硝酸、85%磷酸、99%乙酸、甲醛、四氯化碳、苯酚等化学试剂表面无明显变化，</w:t>
            </w:r>
            <w:r>
              <w:rPr>
                <w:rFonts w:ascii="仿宋" w:eastAsia="仿宋" w:hAnsi="仿宋" w:hint="eastAsia"/>
                <w:kern w:val="28"/>
                <w:sz w:val="24"/>
                <w:szCs w:val="24"/>
              </w:rPr>
              <w:t>需</w:t>
            </w:r>
            <w:r>
              <w:rPr>
                <w:rFonts w:ascii="仿宋" w:eastAsia="仿宋" w:hAnsi="仿宋"/>
                <w:kern w:val="28"/>
                <w:sz w:val="24"/>
                <w:szCs w:val="24"/>
              </w:rPr>
              <w:t>提供国家认可的检测机构出具的检测报告复印件佐证。</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tcBorders>
              <w:top w:val="single" w:sz="4" w:space="0" w:color="auto"/>
              <w:left w:val="single" w:sz="4" w:space="0" w:color="auto"/>
              <w:bottom w:val="single" w:sz="4" w:space="0" w:color="auto"/>
              <w:right w:val="single" w:sz="4" w:space="0" w:color="auto"/>
            </w:tcBorders>
            <w:vAlign w:val="center"/>
          </w:tcPr>
          <w:p w:rsidR="0069163A" w:rsidRDefault="001B7549">
            <w:pPr>
              <w:jc w:val="center"/>
              <w:rPr>
                <w:rFonts w:ascii="仿宋" w:eastAsia="仿宋" w:hAnsi="仿宋"/>
                <w:b/>
                <w:sz w:val="24"/>
                <w:szCs w:val="24"/>
              </w:rPr>
            </w:pPr>
            <w:r>
              <w:rPr>
                <w:rFonts w:ascii="仿宋" w:eastAsia="仿宋" w:hAnsi="仿宋" w:hint="eastAsia"/>
                <w:b/>
                <w:sz w:val="24"/>
                <w:szCs w:val="24"/>
              </w:rPr>
              <w:t>定制通风房隔断</w:t>
            </w:r>
          </w:p>
          <w:p w:rsidR="0069163A" w:rsidRDefault="0069163A">
            <w:pPr>
              <w:jc w:val="center"/>
              <w:rPr>
                <w:rFonts w:ascii="宋体" w:eastAsia="宋体" w:hAnsi="宋体" w:cs="宋体"/>
                <w:color w:val="000000"/>
                <w:sz w:val="24"/>
                <w:szCs w:val="24"/>
              </w:rPr>
            </w:pP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pStyle w:val="Flietext"/>
              <w:spacing w:line="360" w:lineRule="auto"/>
              <w:rPr>
                <w:rFonts w:ascii="宋体" w:hAnsi="宋体" w:cs="宋体"/>
                <w:color w:val="000000"/>
                <w:sz w:val="24"/>
                <w:szCs w:val="24"/>
              </w:rPr>
            </w:pPr>
            <w:r>
              <w:rPr>
                <w:rFonts w:ascii="仿宋" w:eastAsia="仿宋" w:hAnsi="仿宋" w:hint="eastAsia"/>
                <w:sz w:val="24"/>
                <w:szCs w:val="24"/>
              </w:rPr>
              <w:t>框架</w:t>
            </w:r>
            <w:r>
              <w:rPr>
                <w:rFonts w:ascii="仿宋" w:eastAsia="仿宋" w:hAnsi="仿宋"/>
                <w:sz w:val="24"/>
                <w:szCs w:val="24"/>
              </w:rPr>
              <w:t>采用铝合金材质，内嵌钢化玻璃</w:t>
            </w:r>
            <w:r>
              <w:rPr>
                <w:rFonts w:ascii="仿宋" w:eastAsia="仿宋" w:hAnsi="仿宋" w:hint="eastAsia"/>
                <w:sz w:val="24"/>
                <w:szCs w:val="24"/>
              </w:rPr>
              <w:t>，靠</w:t>
            </w:r>
            <w:r>
              <w:rPr>
                <w:rFonts w:ascii="仿宋" w:eastAsia="仿宋" w:hAnsi="仿宋"/>
                <w:sz w:val="24"/>
                <w:szCs w:val="24"/>
              </w:rPr>
              <w:t>地面</w:t>
            </w:r>
            <w:r>
              <w:rPr>
                <w:rFonts w:ascii="仿宋" w:eastAsia="仿宋" w:hAnsi="仿宋" w:hint="eastAsia"/>
                <w:sz w:val="24"/>
                <w:szCs w:val="24"/>
              </w:rPr>
              <w:t>配置</w:t>
            </w:r>
            <w:r>
              <w:rPr>
                <w:rFonts w:ascii="仿宋" w:eastAsia="仿宋" w:hAnsi="仿宋"/>
                <w:sz w:val="24"/>
                <w:szCs w:val="24"/>
              </w:rPr>
              <w:t>≥250mm</w:t>
            </w:r>
            <w:r>
              <w:rPr>
                <w:rFonts w:ascii="仿宋" w:eastAsia="仿宋" w:hAnsi="仿宋" w:hint="eastAsia"/>
                <w:sz w:val="24"/>
                <w:szCs w:val="24"/>
              </w:rPr>
              <w:t>高</w:t>
            </w:r>
            <w:r>
              <w:rPr>
                <w:rFonts w:ascii="仿宋" w:eastAsia="仿宋" w:hAnsi="仿宋"/>
                <w:sz w:val="24"/>
                <w:szCs w:val="24"/>
              </w:rPr>
              <w:t>的</w:t>
            </w:r>
            <w:r>
              <w:rPr>
                <w:rFonts w:ascii="仿宋" w:eastAsia="仿宋" w:hAnsi="仿宋" w:hint="eastAsia"/>
                <w:sz w:val="24"/>
                <w:szCs w:val="24"/>
              </w:rPr>
              <w:t>通风</w:t>
            </w:r>
            <w:r>
              <w:rPr>
                <w:rFonts w:ascii="仿宋" w:eastAsia="仿宋" w:hAnsi="仿宋"/>
                <w:sz w:val="24"/>
                <w:szCs w:val="24"/>
              </w:rPr>
              <w:t>百叶</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tcBorders>
              <w:top w:val="single" w:sz="4" w:space="0" w:color="auto"/>
              <w:left w:val="single" w:sz="4" w:space="0" w:color="auto"/>
              <w:bottom w:val="single" w:sz="4" w:space="0" w:color="auto"/>
              <w:right w:val="single" w:sz="4" w:space="0" w:color="auto"/>
            </w:tcBorders>
            <w:vAlign w:val="center"/>
          </w:tcPr>
          <w:p w:rsidR="0069163A" w:rsidRDefault="001B7549">
            <w:pPr>
              <w:jc w:val="center"/>
              <w:rPr>
                <w:rFonts w:ascii="宋体" w:eastAsia="宋体" w:hAnsi="宋体" w:cs="宋体"/>
                <w:color w:val="000000"/>
                <w:sz w:val="24"/>
                <w:szCs w:val="24"/>
              </w:rPr>
            </w:pPr>
            <w:r>
              <w:rPr>
                <w:rFonts w:ascii="仿宋" w:eastAsia="仿宋" w:hAnsi="仿宋" w:hint="eastAsia"/>
                <w:b/>
                <w:bCs/>
                <w:sz w:val="24"/>
                <w:szCs w:val="24"/>
              </w:rPr>
              <w:t>定制通风</w:t>
            </w:r>
            <w:r>
              <w:rPr>
                <w:rFonts w:ascii="仿宋" w:eastAsia="仿宋" w:hAnsi="仿宋"/>
                <w:b/>
                <w:bCs/>
                <w:sz w:val="24"/>
                <w:szCs w:val="24"/>
              </w:rPr>
              <w:t>房</w:t>
            </w:r>
            <w:r>
              <w:rPr>
                <w:rFonts w:ascii="仿宋" w:eastAsia="仿宋" w:hAnsi="仿宋" w:hint="eastAsia"/>
                <w:b/>
                <w:bCs/>
                <w:sz w:val="24"/>
                <w:szCs w:val="24"/>
              </w:rPr>
              <w:t>立柱</w:t>
            </w: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pStyle w:val="Flietext"/>
              <w:spacing w:line="360" w:lineRule="auto"/>
              <w:rPr>
                <w:rFonts w:ascii="宋体" w:hAnsi="宋体" w:cs="宋体"/>
                <w:color w:val="000000"/>
                <w:sz w:val="24"/>
                <w:szCs w:val="24"/>
              </w:rPr>
            </w:pPr>
            <w:r>
              <w:rPr>
                <w:rFonts w:ascii="仿宋" w:eastAsia="仿宋" w:hAnsi="仿宋" w:hint="eastAsia"/>
                <w:sz w:val="24"/>
                <w:szCs w:val="24"/>
              </w:rPr>
              <w:t>采用铝合金</w:t>
            </w:r>
            <w:r>
              <w:rPr>
                <w:rFonts w:ascii="仿宋" w:eastAsia="仿宋" w:hAnsi="仿宋"/>
                <w:sz w:val="24"/>
                <w:szCs w:val="24"/>
              </w:rPr>
              <w:t>立柱。</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tcBorders>
              <w:top w:val="single" w:sz="4" w:space="0" w:color="auto"/>
              <w:left w:val="single" w:sz="4" w:space="0" w:color="auto"/>
              <w:bottom w:val="single" w:sz="4" w:space="0" w:color="auto"/>
              <w:right w:val="single" w:sz="4" w:space="0" w:color="auto"/>
            </w:tcBorders>
            <w:vAlign w:val="center"/>
          </w:tcPr>
          <w:p w:rsidR="0069163A" w:rsidRDefault="001B7549">
            <w:pPr>
              <w:jc w:val="center"/>
              <w:rPr>
                <w:rFonts w:ascii="宋体" w:eastAsia="宋体" w:hAnsi="宋体" w:cs="宋体"/>
                <w:color w:val="000000"/>
                <w:sz w:val="24"/>
                <w:szCs w:val="24"/>
              </w:rPr>
            </w:pPr>
            <w:r>
              <w:rPr>
                <w:rFonts w:ascii="仿宋" w:eastAsia="仿宋" w:hAnsi="仿宋" w:hint="eastAsia"/>
                <w:b/>
                <w:bCs/>
                <w:sz w:val="24"/>
                <w:szCs w:val="24"/>
              </w:rPr>
              <w:t>定制通风</w:t>
            </w:r>
            <w:r>
              <w:rPr>
                <w:rFonts w:ascii="仿宋" w:eastAsia="仿宋" w:hAnsi="仿宋"/>
                <w:b/>
                <w:bCs/>
                <w:sz w:val="24"/>
                <w:szCs w:val="24"/>
              </w:rPr>
              <w:t>房</w:t>
            </w:r>
            <w:r>
              <w:rPr>
                <w:rFonts w:ascii="仿宋" w:eastAsia="仿宋" w:hAnsi="仿宋" w:hint="eastAsia"/>
                <w:b/>
                <w:bCs/>
                <w:sz w:val="24"/>
                <w:szCs w:val="24"/>
              </w:rPr>
              <w:t>推拉门</w:t>
            </w: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Pr="002B0BDB" w:rsidRDefault="002B0BDB">
            <w:pPr>
              <w:pStyle w:val="Flietext"/>
              <w:spacing w:line="360" w:lineRule="auto"/>
              <w:rPr>
                <w:rFonts w:ascii="仿宋" w:eastAsia="仿宋" w:hAnsi="仿宋"/>
                <w:sz w:val="24"/>
                <w:szCs w:val="24"/>
              </w:rPr>
            </w:pPr>
            <w:r w:rsidRPr="002B0BDB">
              <w:rPr>
                <w:rFonts w:ascii="仿宋" w:eastAsia="仿宋" w:hAnsi="仿宋" w:hint="eastAsia"/>
                <w:sz w:val="24"/>
                <w:szCs w:val="24"/>
              </w:rPr>
              <w:t>框架</w:t>
            </w:r>
            <w:r w:rsidRPr="002B0BDB">
              <w:rPr>
                <w:rFonts w:ascii="仿宋" w:eastAsia="仿宋" w:hAnsi="仿宋"/>
                <w:sz w:val="24"/>
                <w:szCs w:val="24"/>
              </w:rPr>
              <w:t>采用铝合金材质</w:t>
            </w:r>
            <w:r w:rsidRPr="002B0BDB">
              <w:rPr>
                <w:rFonts w:ascii="仿宋" w:eastAsia="仿宋" w:hAnsi="仿宋" w:hint="eastAsia"/>
                <w:sz w:val="24"/>
                <w:szCs w:val="24"/>
              </w:rPr>
              <w:t>，</w:t>
            </w:r>
            <w:r w:rsidRPr="002B0BDB">
              <w:rPr>
                <w:rFonts w:ascii="仿宋" w:eastAsia="仿宋" w:hAnsi="仿宋"/>
                <w:sz w:val="24"/>
                <w:szCs w:val="24"/>
              </w:rPr>
              <w:t>内嵌钢化玻璃，</w:t>
            </w:r>
            <w:r w:rsidRPr="002B0BDB">
              <w:rPr>
                <w:rFonts w:ascii="仿宋" w:eastAsia="仿宋" w:hAnsi="仿宋" w:hint="eastAsia"/>
                <w:sz w:val="24"/>
                <w:szCs w:val="24"/>
              </w:rPr>
              <w:t>带</w:t>
            </w:r>
            <w:r w:rsidRPr="002B0BDB">
              <w:rPr>
                <w:rFonts w:ascii="仿宋" w:eastAsia="仿宋" w:hAnsi="仿宋"/>
                <w:sz w:val="24"/>
                <w:szCs w:val="24"/>
              </w:rPr>
              <w:t>滚轮，</w:t>
            </w:r>
            <w:r w:rsidRPr="002B0BDB">
              <w:rPr>
                <w:rFonts w:ascii="仿宋" w:eastAsia="仿宋" w:hAnsi="仿宋" w:hint="eastAsia"/>
                <w:sz w:val="24"/>
                <w:szCs w:val="24"/>
              </w:rPr>
              <w:t>地</w:t>
            </w:r>
            <w:proofErr w:type="gramStart"/>
            <w:r w:rsidRPr="002B0BDB">
              <w:rPr>
                <w:rFonts w:ascii="仿宋" w:eastAsia="仿宋" w:hAnsi="仿宋" w:hint="eastAsia"/>
                <w:sz w:val="24"/>
                <w:szCs w:val="24"/>
              </w:rPr>
              <w:t>轨采用</w:t>
            </w:r>
            <w:r w:rsidRPr="002B0BDB">
              <w:rPr>
                <w:rFonts w:ascii="仿宋" w:eastAsia="仿宋" w:hAnsi="仿宋"/>
                <w:sz w:val="24"/>
                <w:szCs w:val="24"/>
              </w:rPr>
              <w:t>超薄地</w:t>
            </w:r>
            <w:proofErr w:type="gramEnd"/>
            <w:r w:rsidRPr="002B0BDB">
              <w:rPr>
                <w:rFonts w:ascii="仿宋" w:eastAsia="仿宋" w:hAnsi="仿宋"/>
                <w:sz w:val="24"/>
                <w:szCs w:val="24"/>
              </w:rPr>
              <w:t>轨</w:t>
            </w:r>
            <w:r w:rsidRPr="002B0BDB">
              <w:rPr>
                <w:rFonts w:ascii="仿宋" w:eastAsia="仿宋" w:hAnsi="仿宋" w:hint="eastAsia"/>
                <w:sz w:val="24"/>
                <w:szCs w:val="24"/>
              </w:rPr>
              <w:t>,不影响推拉车进出。</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r w:rsidR="0069163A">
        <w:trPr>
          <w:cantSplit/>
          <w:trHeight w:val="505"/>
          <w:jc w:val="center"/>
        </w:trPr>
        <w:tc>
          <w:tcPr>
            <w:tcW w:w="1181" w:type="dxa"/>
            <w:tcBorders>
              <w:top w:val="single" w:sz="4" w:space="0" w:color="auto"/>
              <w:left w:val="single" w:sz="4" w:space="0" w:color="auto"/>
              <w:bottom w:val="single" w:sz="4" w:space="0" w:color="auto"/>
              <w:right w:val="single" w:sz="4" w:space="0" w:color="auto"/>
            </w:tcBorders>
            <w:vAlign w:val="center"/>
          </w:tcPr>
          <w:p w:rsidR="0069163A" w:rsidRDefault="001B7549">
            <w:pPr>
              <w:jc w:val="center"/>
              <w:rPr>
                <w:rFonts w:ascii="宋体" w:eastAsia="宋体" w:hAnsi="宋体" w:cs="宋体"/>
                <w:color w:val="000000"/>
                <w:sz w:val="24"/>
                <w:szCs w:val="24"/>
              </w:rPr>
            </w:pPr>
            <w:r>
              <w:rPr>
                <w:rFonts w:ascii="仿宋" w:eastAsia="仿宋" w:hAnsi="仿宋" w:hint="eastAsia"/>
                <w:b/>
                <w:bCs/>
                <w:sz w:val="24"/>
                <w:szCs w:val="24"/>
              </w:rPr>
              <w:t>电动风阀</w:t>
            </w:r>
          </w:p>
        </w:tc>
        <w:tc>
          <w:tcPr>
            <w:tcW w:w="7360" w:type="dxa"/>
            <w:gridSpan w:val="4"/>
            <w:tcBorders>
              <w:top w:val="single" w:sz="4" w:space="0" w:color="auto"/>
              <w:left w:val="single" w:sz="4" w:space="0" w:color="auto"/>
              <w:bottom w:val="single" w:sz="4" w:space="0" w:color="auto"/>
              <w:right w:val="single" w:sz="4" w:space="0" w:color="auto"/>
            </w:tcBorders>
            <w:vAlign w:val="center"/>
          </w:tcPr>
          <w:p w:rsidR="0069163A" w:rsidRDefault="001B7549">
            <w:pPr>
              <w:pStyle w:val="a5"/>
              <w:spacing w:line="360" w:lineRule="auto"/>
              <w:rPr>
                <w:rFonts w:ascii="宋体" w:hAnsi="宋体" w:cs="宋体"/>
                <w:color w:val="000000"/>
                <w:sz w:val="24"/>
                <w:szCs w:val="24"/>
              </w:rPr>
            </w:pPr>
            <w:r>
              <w:rPr>
                <w:rFonts w:ascii="仿宋" w:eastAsia="仿宋" w:hAnsi="仿宋" w:cs="宋体" w:hint="eastAsia"/>
                <w:bCs/>
                <w:sz w:val="24"/>
                <w:szCs w:val="24"/>
              </w:rPr>
              <w:t>采用</w:t>
            </w:r>
            <w:r>
              <w:rPr>
                <w:rFonts w:ascii="仿宋" w:eastAsia="仿宋" w:hAnsi="仿宋" w:cs="宋体"/>
                <w:bCs/>
                <w:sz w:val="24"/>
                <w:szCs w:val="24"/>
              </w:rPr>
              <w:t>耐腐蚀PVC或PP材质</w:t>
            </w:r>
            <w:r w:rsidR="002B0BDB" w:rsidRPr="002B0BDB">
              <w:rPr>
                <w:rFonts w:ascii="仿宋" w:eastAsia="仿宋" w:hAnsi="仿宋" w:cs="宋体" w:hint="eastAsia"/>
                <w:bCs/>
                <w:sz w:val="24"/>
                <w:szCs w:val="24"/>
              </w:rPr>
              <w:t>,关闭时可止逆。</w:t>
            </w:r>
          </w:p>
        </w:tc>
        <w:tc>
          <w:tcPr>
            <w:tcW w:w="1365"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69163A" w:rsidRDefault="0069163A">
            <w:pPr>
              <w:spacing w:after="160" w:line="380" w:lineRule="exact"/>
              <w:ind w:firstLine="480"/>
              <w:jc w:val="center"/>
              <w:rPr>
                <w:rFonts w:ascii="宋体" w:eastAsia="宋体" w:hAnsi="宋体"/>
                <w:sz w:val="24"/>
                <w:szCs w:val="24"/>
              </w:rPr>
            </w:pPr>
          </w:p>
        </w:tc>
      </w:tr>
    </w:tbl>
    <w:p w:rsidR="0069163A" w:rsidRDefault="0069163A">
      <w:pPr>
        <w:spacing w:after="160" w:line="380" w:lineRule="exact"/>
        <w:ind w:firstLine="480"/>
        <w:jc w:val="left"/>
        <w:rPr>
          <w:rFonts w:ascii="宋体" w:eastAsia="宋体" w:hAnsi="宋体"/>
          <w:sz w:val="24"/>
          <w:szCs w:val="24"/>
        </w:rPr>
      </w:pPr>
    </w:p>
    <w:p w:rsidR="0069163A" w:rsidRDefault="001B7549">
      <w:pPr>
        <w:spacing w:after="160" w:line="380" w:lineRule="exact"/>
        <w:ind w:firstLine="480"/>
        <w:jc w:val="left"/>
        <w:rPr>
          <w:rFonts w:ascii="宋体" w:eastAsia="宋体" w:hAnsi="宋体"/>
          <w:sz w:val="28"/>
          <w:szCs w:val="28"/>
        </w:rPr>
      </w:pPr>
      <w:r>
        <w:rPr>
          <w:rFonts w:ascii="宋体" w:eastAsia="宋体" w:hAnsi="宋体"/>
          <w:sz w:val="24"/>
          <w:szCs w:val="24"/>
        </w:rPr>
        <w:t>报价人授权代表（签字）：___________________</w:t>
      </w:r>
    </w:p>
    <w:p w:rsidR="0069163A" w:rsidRDefault="001B7549">
      <w:pPr>
        <w:spacing w:after="160" w:line="360" w:lineRule="auto"/>
        <w:ind w:firstLine="480"/>
        <w:jc w:val="left"/>
        <w:rPr>
          <w:rFonts w:ascii="宋体" w:eastAsia="宋体" w:hAnsi="宋体"/>
          <w:sz w:val="24"/>
          <w:szCs w:val="24"/>
        </w:rPr>
      </w:pPr>
      <w:r>
        <w:rPr>
          <w:rFonts w:ascii="宋体" w:eastAsia="宋体" w:hAnsi="宋体"/>
          <w:sz w:val="24"/>
          <w:szCs w:val="24"/>
        </w:rPr>
        <w:t>注：</w:t>
      </w:r>
    </w:p>
    <w:p w:rsidR="0069163A" w:rsidRDefault="001B7549">
      <w:pPr>
        <w:spacing w:after="160" w:line="360" w:lineRule="auto"/>
        <w:ind w:firstLine="480"/>
        <w:jc w:val="left"/>
        <w:rPr>
          <w:rFonts w:ascii="宋体" w:eastAsia="宋体" w:hAnsi="宋体"/>
          <w:sz w:val="24"/>
          <w:szCs w:val="24"/>
        </w:rPr>
      </w:pPr>
      <w:r>
        <w:rPr>
          <w:rFonts w:ascii="宋体" w:eastAsia="宋体" w:hAnsi="宋体"/>
          <w:sz w:val="24"/>
          <w:szCs w:val="24"/>
        </w:rPr>
        <w:t>1.报价人应根据询价文件的要求，结合报价产品实际情况逐条进行说明，不可简单粘贴复制。</w:t>
      </w:r>
    </w:p>
    <w:p w:rsidR="0069163A" w:rsidRDefault="001B7549">
      <w:pPr>
        <w:spacing w:after="160" w:line="0" w:lineRule="atLeast"/>
        <w:ind w:firstLine="480"/>
        <w:outlineLvl w:val="0"/>
        <w:rPr>
          <w:rFonts w:ascii="宋体" w:eastAsia="宋体" w:hAnsi="宋体"/>
        </w:rPr>
      </w:pPr>
      <w:r>
        <w:rPr>
          <w:rFonts w:eastAsia="Times New Roman" w:hAnsi="Times New Roman"/>
          <w:sz w:val="24"/>
          <w:szCs w:val="24"/>
        </w:rPr>
        <w:t>2.</w:t>
      </w:r>
      <w:r>
        <w:rPr>
          <w:rFonts w:eastAsia="宋体" w:hAnsi="宋体"/>
          <w:sz w:val="24"/>
          <w:szCs w:val="24"/>
        </w:rPr>
        <w:t>“偏离说明”栏只填写“正偏离”、“负偏离”、“无偏离”。</w:t>
      </w:r>
      <w:r>
        <w:br w:type="page"/>
      </w:r>
    </w:p>
    <w:p w:rsidR="0069163A" w:rsidRDefault="001B7549">
      <w:pPr>
        <w:spacing w:after="160" w:line="0" w:lineRule="atLeast"/>
        <w:ind w:firstLine="640"/>
        <w:jc w:val="left"/>
        <w:outlineLvl w:val="0"/>
        <w:rPr>
          <w:rFonts w:ascii="宋体" w:eastAsia="宋体" w:hAnsi="宋体"/>
          <w:b/>
          <w:sz w:val="36"/>
          <w:szCs w:val="36"/>
        </w:rPr>
      </w:pPr>
      <w:bookmarkStart w:id="1" w:name="_Toc361311160"/>
      <w:r>
        <w:rPr>
          <w:rFonts w:ascii="宋体" w:eastAsia="宋体" w:hAnsi="宋体"/>
        </w:rPr>
        <w:lastRenderedPageBreak/>
        <w:t>附件4</w:t>
      </w:r>
    </w:p>
    <w:p w:rsidR="0069163A" w:rsidRDefault="001B7549">
      <w:pPr>
        <w:spacing w:after="160" w:line="0" w:lineRule="atLeast"/>
        <w:ind w:firstLine="723"/>
        <w:jc w:val="center"/>
        <w:outlineLvl w:val="0"/>
        <w:rPr>
          <w:rFonts w:ascii="宋体" w:eastAsia="宋体" w:hAnsi="宋体"/>
          <w:sz w:val="28"/>
          <w:szCs w:val="28"/>
        </w:rPr>
      </w:pPr>
      <w:r>
        <w:rPr>
          <w:rFonts w:ascii="宋体" w:eastAsia="宋体" w:hAnsi="宋体"/>
          <w:b/>
          <w:sz w:val="36"/>
          <w:szCs w:val="36"/>
        </w:rPr>
        <w:t>法定代表人授权书</w:t>
      </w:r>
      <w:bookmarkEnd w:id="1"/>
    </w:p>
    <w:p w:rsidR="0069163A" w:rsidRDefault="0069163A">
      <w:pPr>
        <w:spacing w:after="160" w:line="0" w:lineRule="atLeast"/>
        <w:ind w:firstLine="480"/>
        <w:jc w:val="center"/>
        <w:outlineLvl w:val="0"/>
        <w:rPr>
          <w:rFonts w:ascii="宋体" w:eastAsia="宋体" w:hAnsi="宋体"/>
          <w:sz w:val="24"/>
          <w:szCs w:val="24"/>
        </w:rPr>
      </w:pPr>
    </w:p>
    <w:p w:rsidR="0069163A" w:rsidRDefault="001B7549">
      <w:pPr>
        <w:snapToGrid w:val="0"/>
        <w:spacing w:after="160" w:line="360" w:lineRule="auto"/>
        <w:ind w:firstLine="480"/>
        <w:jc w:val="left"/>
        <w:rPr>
          <w:rFonts w:ascii="宋体" w:eastAsia="宋体" w:hAnsi="宋体"/>
          <w:sz w:val="24"/>
          <w:szCs w:val="24"/>
        </w:rPr>
      </w:pPr>
      <w:r>
        <w:rPr>
          <w:rFonts w:ascii="宋体" w:eastAsia="宋体" w:hAnsi="宋体"/>
          <w:sz w:val="24"/>
          <w:szCs w:val="24"/>
        </w:rPr>
        <w:t>福建省辐射环境监督站：</w:t>
      </w:r>
    </w:p>
    <w:p w:rsidR="0069163A" w:rsidRDefault="001B7549">
      <w:pPr>
        <w:snapToGrid w:val="0"/>
        <w:spacing w:after="160" w:line="360" w:lineRule="auto"/>
        <w:ind w:firstLine="480"/>
        <w:jc w:val="left"/>
        <w:rPr>
          <w:rFonts w:ascii="宋体" w:eastAsia="宋体" w:hAnsi="宋体"/>
          <w:sz w:val="24"/>
          <w:szCs w:val="24"/>
        </w:rPr>
      </w:pPr>
      <w:r>
        <w:rPr>
          <w:rFonts w:ascii="宋体" w:eastAsia="宋体" w:hAnsi="宋体"/>
          <w:sz w:val="24"/>
          <w:szCs w:val="24"/>
          <w:u w:val="single"/>
        </w:rPr>
        <w:t xml:space="preserve">（单位全称）                           </w:t>
      </w:r>
      <w:r>
        <w:rPr>
          <w:rFonts w:ascii="宋体" w:eastAsia="宋体" w:hAnsi="宋体"/>
          <w:sz w:val="24"/>
          <w:szCs w:val="24"/>
        </w:rPr>
        <w:t>法定代表人</w:t>
      </w:r>
      <w:r>
        <w:rPr>
          <w:rFonts w:ascii="宋体" w:eastAsia="宋体" w:hAnsi="宋体"/>
          <w:sz w:val="24"/>
          <w:szCs w:val="24"/>
          <w:u w:val="single"/>
        </w:rPr>
        <w:t xml:space="preserve">                </w:t>
      </w:r>
      <w:r>
        <w:rPr>
          <w:rFonts w:ascii="宋体" w:eastAsia="宋体" w:hAnsi="宋体"/>
          <w:sz w:val="24"/>
          <w:szCs w:val="24"/>
        </w:rPr>
        <w:t>授权</w:t>
      </w:r>
      <w:r>
        <w:rPr>
          <w:rFonts w:ascii="宋体" w:eastAsia="宋体" w:hAnsi="宋体"/>
          <w:sz w:val="24"/>
          <w:szCs w:val="24"/>
          <w:u w:val="single"/>
        </w:rPr>
        <w:t xml:space="preserve">                  （报价人代表）</w:t>
      </w:r>
      <w:r>
        <w:rPr>
          <w:rFonts w:ascii="宋体" w:eastAsia="宋体" w:hAnsi="宋体"/>
          <w:sz w:val="24"/>
          <w:szCs w:val="24"/>
        </w:rPr>
        <w:t>为报价人授权代表，代表本公司参加贵处组织的</w:t>
      </w:r>
      <w:r>
        <w:rPr>
          <w:rFonts w:ascii="宋体" w:eastAsia="宋体" w:hAnsi="宋体"/>
          <w:sz w:val="24"/>
          <w:szCs w:val="24"/>
          <w:u w:val="single"/>
        </w:rPr>
        <w:t xml:space="preserve">                       </w:t>
      </w:r>
      <w:r>
        <w:rPr>
          <w:rFonts w:ascii="宋体" w:eastAsia="宋体" w:hAnsi="宋体"/>
          <w:sz w:val="24"/>
          <w:szCs w:val="24"/>
        </w:rPr>
        <w:t>项目（询价文件编号：</w:t>
      </w:r>
      <w:r>
        <w:rPr>
          <w:rFonts w:ascii="宋体" w:eastAsia="宋体" w:hAnsi="宋体"/>
          <w:sz w:val="24"/>
          <w:szCs w:val="24"/>
          <w:u w:val="single"/>
        </w:rPr>
        <w:t xml:space="preserve">             </w:t>
      </w:r>
      <w:r>
        <w:rPr>
          <w:rFonts w:ascii="宋体" w:eastAsia="宋体" w:hAnsi="宋体"/>
          <w:sz w:val="24"/>
          <w:szCs w:val="24"/>
        </w:rPr>
        <w:t>）投标活动，全权代表我方处理投标活动的一切事宜。报价人授权代表在投标活动过程中所签署的一切文件和处理与之有关的一切事务，我均予以承认。报价人授权代表无转委权。特此授权。</w:t>
      </w:r>
    </w:p>
    <w:p w:rsidR="0069163A" w:rsidRDefault="0069163A">
      <w:pPr>
        <w:snapToGrid w:val="0"/>
        <w:spacing w:after="160" w:line="360" w:lineRule="auto"/>
        <w:ind w:firstLine="480"/>
        <w:rPr>
          <w:rFonts w:ascii="宋体" w:eastAsia="宋体" w:hAnsi="宋体"/>
          <w:sz w:val="24"/>
          <w:szCs w:val="24"/>
        </w:rPr>
      </w:pP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报价人代表：</w:t>
      </w:r>
      <w:r>
        <w:rPr>
          <w:rFonts w:ascii="宋体" w:eastAsia="宋体" w:hAnsi="宋体"/>
          <w:sz w:val="24"/>
          <w:szCs w:val="24"/>
          <w:u w:val="single"/>
        </w:rPr>
        <w:t xml:space="preserve">            </w:t>
      </w:r>
      <w:r>
        <w:rPr>
          <w:rFonts w:ascii="宋体" w:eastAsia="宋体" w:hAnsi="宋体"/>
          <w:sz w:val="24"/>
          <w:szCs w:val="24"/>
        </w:rPr>
        <w:t xml:space="preserve">  性别：</w:t>
      </w:r>
      <w:r>
        <w:rPr>
          <w:rFonts w:ascii="宋体" w:eastAsia="宋体" w:hAnsi="宋体"/>
          <w:sz w:val="24"/>
          <w:szCs w:val="24"/>
          <w:u w:val="single"/>
        </w:rPr>
        <w:t xml:space="preserve">       </w:t>
      </w:r>
      <w:r>
        <w:rPr>
          <w:rFonts w:ascii="宋体" w:eastAsia="宋体" w:hAnsi="宋体"/>
          <w:sz w:val="24"/>
          <w:szCs w:val="24"/>
        </w:rPr>
        <w:t>身份证号：</w:t>
      </w:r>
      <w:r>
        <w:rPr>
          <w:rFonts w:ascii="宋体" w:eastAsia="宋体" w:hAnsi="宋体"/>
          <w:sz w:val="24"/>
          <w:szCs w:val="24"/>
          <w:u w:val="single"/>
        </w:rPr>
        <w:t xml:space="preserve">                  </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单位：</w:t>
      </w:r>
      <w:r>
        <w:rPr>
          <w:rFonts w:ascii="宋体" w:eastAsia="宋体" w:hAnsi="宋体"/>
          <w:sz w:val="24"/>
          <w:szCs w:val="24"/>
          <w:u w:val="single"/>
        </w:rPr>
        <w:t xml:space="preserve">                  </w:t>
      </w:r>
      <w:r>
        <w:rPr>
          <w:rFonts w:ascii="宋体" w:eastAsia="宋体" w:hAnsi="宋体"/>
          <w:sz w:val="24"/>
          <w:szCs w:val="24"/>
        </w:rPr>
        <w:t xml:space="preserve">  部门：</w:t>
      </w:r>
      <w:r>
        <w:rPr>
          <w:rFonts w:ascii="宋体" w:eastAsia="宋体" w:hAnsi="宋体"/>
          <w:sz w:val="24"/>
          <w:szCs w:val="24"/>
          <w:u w:val="single"/>
        </w:rPr>
        <w:t xml:space="preserve">       </w:t>
      </w:r>
      <w:r>
        <w:rPr>
          <w:rFonts w:ascii="宋体" w:eastAsia="宋体" w:hAnsi="宋体"/>
          <w:sz w:val="24"/>
          <w:szCs w:val="24"/>
        </w:rPr>
        <w:t xml:space="preserve">    职务：</w:t>
      </w:r>
      <w:r>
        <w:rPr>
          <w:rFonts w:ascii="宋体" w:eastAsia="宋体" w:hAnsi="宋体"/>
          <w:sz w:val="24"/>
          <w:szCs w:val="24"/>
          <w:u w:val="single"/>
        </w:rPr>
        <w:t xml:space="preserve">                  </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详细通讯地址：</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b/>
          <w:sz w:val="24"/>
          <w:szCs w:val="24"/>
        </w:rPr>
        <w:t xml:space="preserve"> </w:t>
      </w:r>
      <w:r>
        <w:rPr>
          <w:rFonts w:ascii="宋体" w:eastAsia="宋体" w:hAnsi="宋体"/>
          <w:sz w:val="24"/>
          <w:szCs w:val="24"/>
        </w:rPr>
        <w:t>邮政编码：</w:t>
      </w:r>
      <w:r>
        <w:rPr>
          <w:rFonts w:ascii="宋体" w:eastAsia="宋体" w:hAnsi="宋体"/>
          <w:sz w:val="24"/>
          <w:szCs w:val="24"/>
          <w:u w:val="single"/>
        </w:rPr>
        <w:t xml:space="preserve">           </w:t>
      </w:r>
      <w:r>
        <w:rPr>
          <w:rFonts w:ascii="宋体" w:eastAsia="宋体" w:hAnsi="宋体"/>
          <w:sz w:val="24"/>
          <w:szCs w:val="24"/>
        </w:rPr>
        <w:t xml:space="preserve"> 电话：</w:t>
      </w:r>
      <w:r>
        <w:rPr>
          <w:rFonts w:ascii="宋体" w:eastAsia="宋体" w:hAnsi="宋体"/>
          <w:sz w:val="24"/>
          <w:szCs w:val="24"/>
          <w:u w:val="single"/>
        </w:rPr>
        <w:t xml:space="preserve">              </w:t>
      </w:r>
    </w:p>
    <w:p w:rsidR="0069163A" w:rsidRDefault="0069163A">
      <w:pPr>
        <w:spacing w:after="160" w:line="360" w:lineRule="auto"/>
        <w:ind w:firstLine="480"/>
        <w:rPr>
          <w:rFonts w:ascii="宋体" w:eastAsia="宋体" w:hAnsi="宋体"/>
          <w:sz w:val="24"/>
          <w:szCs w:val="24"/>
        </w:rPr>
      </w:pP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授权方                                        接受授权方</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报价人（全称并加盖公章）：</w:t>
      </w:r>
      <w:r>
        <w:rPr>
          <w:rFonts w:ascii="宋体" w:eastAsia="宋体" w:hAnsi="宋体"/>
          <w:sz w:val="24"/>
          <w:szCs w:val="24"/>
          <w:u w:val="single"/>
        </w:rPr>
        <w:t xml:space="preserve">          </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法定代表人（签字或签章）：</w:t>
      </w:r>
      <w:r>
        <w:rPr>
          <w:rFonts w:ascii="宋体" w:eastAsia="宋体" w:hAnsi="宋体"/>
          <w:sz w:val="24"/>
          <w:szCs w:val="24"/>
          <w:u w:val="single"/>
        </w:rPr>
        <w:t xml:space="preserve">           </w:t>
      </w:r>
      <w:r>
        <w:rPr>
          <w:rFonts w:ascii="宋体" w:eastAsia="宋体" w:hAnsi="宋体"/>
          <w:sz w:val="24"/>
          <w:szCs w:val="24"/>
        </w:rPr>
        <w:t xml:space="preserve">          报价人代表（签字）：</w:t>
      </w:r>
      <w:r>
        <w:rPr>
          <w:rFonts w:ascii="宋体" w:eastAsia="宋体" w:hAnsi="宋体"/>
          <w:sz w:val="24"/>
          <w:szCs w:val="24"/>
          <w:u w:val="single"/>
        </w:rPr>
        <w:t xml:space="preserve">            </w:t>
      </w:r>
    </w:p>
    <w:p w:rsidR="0069163A" w:rsidRDefault="001B7549">
      <w:pPr>
        <w:spacing w:after="160" w:line="360" w:lineRule="auto"/>
        <w:ind w:firstLine="480"/>
        <w:rPr>
          <w:rFonts w:ascii="宋体" w:eastAsia="宋体" w:hAnsi="宋体"/>
          <w:sz w:val="24"/>
          <w:szCs w:val="24"/>
        </w:rPr>
      </w:pPr>
      <w:bookmarkStart w:id="2" w:name="_Toc341088049"/>
      <w:bookmarkStart w:id="3" w:name="_Toc361311161"/>
      <w:r>
        <w:rPr>
          <w:rFonts w:eastAsia="宋体" w:hAnsi="宋体"/>
          <w:sz w:val="24"/>
          <w:szCs w:val="24"/>
        </w:rPr>
        <w:t>日</w:t>
      </w:r>
      <w:r>
        <w:rPr>
          <w:rFonts w:eastAsia="Times New Roman" w:hAnsi="Times New Roman"/>
          <w:sz w:val="24"/>
          <w:szCs w:val="24"/>
        </w:rPr>
        <w:t xml:space="preserve">     </w:t>
      </w:r>
      <w:r>
        <w:rPr>
          <w:rFonts w:eastAsia="宋体" w:hAnsi="宋体"/>
          <w:sz w:val="24"/>
          <w:szCs w:val="24"/>
        </w:rPr>
        <w:t>期：</w:t>
      </w:r>
      <w:r>
        <w:rPr>
          <w:rFonts w:eastAsia="Times New Roman" w:hAnsi="Times New Roman"/>
          <w:sz w:val="24"/>
          <w:szCs w:val="24"/>
          <w:u w:val="single"/>
        </w:rPr>
        <w:t xml:space="preserve">         </w:t>
      </w:r>
      <w:r>
        <w:rPr>
          <w:rFonts w:eastAsia="Times New Roman" w:hAnsi="Times New Roman"/>
          <w:sz w:val="24"/>
          <w:szCs w:val="24"/>
        </w:rPr>
        <w:t xml:space="preserve">                          </w:t>
      </w:r>
      <w:r>
        <w:rPr>
          <w:rFonts w:eastAsia="宋体" w:hAnsi="宋体"/>
          <w:sz w:val="24"/>
          <w:szCs w:val="24"/>
        </w:rPr>
        <w:t>日</w:t>
      </w:r>
      <w:r>
        <w:rPr>
          <w:rFonts w:eastAsia="Times New Roman" w:hAnsi="Times New Roman"/>
          <w:sz w:val="24"/>
          <w:szCs w:val="24"/>
        </w:rPr>
        <w:t xml:space="preserve">     </w:t>
      </w:r>
      <w:r>
        <w:rPr>
          <w:rFonts w:eastAsia="宋体" w:hAnsi="宋体"/>
          <w:sz w:val="24"/>
          <w:szCs w:val="24"/>
        </w:rPr>
        <w:t>期：</w:t>
      </w:r>
      <w:bookmarkEnd w:id="2"/>
      <w:bookmarkEnd w:id="3"/>
      <w:r>
        <w:rPr>
          <w:rFonts w:eastAsia="Times New Roman" w:hAnsi="Times New Roman"/>
          <w:sz w:val="24"/>
          <w:szCs w:val="24"/>
          <w:u w:val="single"/>
        </w:rPr>
        <w:t xml:space="preserve">              </w:t>
      </w:r>
    </w:p>
    <w:p w:rsidR="0069163A" w:rsidRDefault="0069163A">
      <w:pPr>
        <w:spacing w:after="160" w:line="360" w:lineRule="auto"/>
        <w:ind w:firstLine="480"/>
        <w:rPr>
          <w:rFonts w:ascii="宋体" w:eastAsia="宋体" w:hAnsi="宋体"/>
          <w:sz w:val="24"/>
          <w:szCs w:val="24"/>
        </w:rPr>
      </w:pP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附：授权人及被授权人身份证件复印件（正、反两面）</w:t>
      </w:r>
    </w:p>
    <w:tbl>
      <w:tblPr>
        <w:tblpPr w:leftFromText="180" w:rightFromText="180" w:vertAnchor="text" w:tblpXSpec="center" w:tblpY="241"/>
        <w:tblW w:w="926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311"/>
        <w:gridCol w:w="1051"/>
        <w:gridCol w:w="3902"/>
      </w:tblGrid>
      <w:tr w:rsidR="0069163A">
        <w:trPr>
          <w:trHeight w:val="2914"/>
        </w:trPr>
        <w:tc>
          <w:tcPr>
            <w:tcW w:w="4311" w:type="dxa"/>
            <w:tcBorders>
              <w:top w:val="single" w:sz="4" w:space="0" w:color="auto"/>
              <w:left w:val="single" w:sz="4" w:space="0" w:color="auto"/>
              <w:bottom w:val="single" w:sz="4" w:space="0" w:color="auto"/>
              <w:right w:val="single" w:sz="4" w:space="0" w:color="auto"/>
            </w:tcBorders>
          </w:tcPr>
          <w:p w:rsidR="0069163A" w:rsidRDefault="0069163A">
            <w:pPr>
              <w:spacing w:after="160" w:line="380" w:lineRule="exact"/>
              <w:ind w:firstLine="48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1B7549">
            <w:pPr>
              <w:spacing w:after="160" w:line="380" w:lineRule="exact"/>
              <w:ind w:firstLine="600"/>
              <w:rPr>
                <w:rFonts w:ascii="宋体" w:eastAsia="宋体" w:hAnsi="宋体"/>
                <w:sz w:val="24"/>
                <w:szCs w:val="24"/>
              </w:rPr>
            </w:pPr>
            <w:r>
              <w:rPr>
                <w:rFonts w:ascii="宋体" w:eastAsia="宋体" w:hAnsi="宋体"/>
                <w:sz w:val="24"/>
                <w:szCs w:val="24"/>
              </w:rPr>
              <w:t>授权人身份证件复印件</w:t>
            </w:r>
          </w:p>
        </w:tc>
        <w:tc>
          <w:tcPr>
            <w:tcW w:w="1051" w:type="dxa"/>
            <w:tcBorders>
              <w:top w:val="nil"/>
              <w:left w:val="single" w:sz="4" w:space="0" w:color="auto"/>
              <w:bottom w:val="nil"/>
              <w:right w:val="single" w:sz="4" w:space="0" w:color="auto"/>
            </w:tcBorders>
          </w:tcPr>
          <w:p w:rsidR="0069163A" w:rsidRDefault="0069163A">
            <w:pPr>
              <w:spacing w:after="160" w:line="380" w:lineRule="exact"/>
              <w:ind w:firstLine="480"/>
              <w:rPr>
                <w:rFonts w:ascii="宋体" w:eastAsia="宋体" w:hAnsi="宋体"/>
                <w:sz w:val="24"/>
                <w:szCs w:val="24"/>
              </w:rPr>
            </w:pPr>
          </w:p>
        </w:tc>
        <w:tc>
          <w:tcPr>
            <w:tcW w:w="3902" w:type="dxa"/>
            <w:tcBorders>
              <w:top w:val="single" w:sz="4" w:space="0" w:color="auto"/>
              <w:left w:val="single" w:sz="4" w:space="0" w:color="auto"/>
              <w:bottom w:val="single" w:sz="4" w:space="0" w:color="auto"/>
              <w:right w:val="single" w:sz="4" w:space="0" w:color="auto"/>
            </w:tcBorders>
          </w:tcPr>
          <w:p w:rsidR="0069163A" w:rsidRDefault="0069163A">
            <w:pPr>
              <w:spacing w:after="160" w:line="380" w:lineRule="exact"/>
              <w:ind w:firstLine="48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1B7549">
            <w:pPr>
              <w:spacing w:after="160" w:line="380" w:lineRule="exact"/>
              <w:ind w:firstLine="360"/>
              <w:rPr>
                <w:rFonts w:ascii="宋体" w:eastAsia="宋体" w:hAnsi="宋体"/>
                <w:sz w:val="24"/>
                <w:szCs w:val="24"/>
              </w:rPr>
            </w:pPr>
            <w:r>
              <w:rPr>
                <w:rFonts w:ascii="宋体" w:eastAsia="宋体" w:hAnsi="宋体"/>
                <w:sz w:val="24"/>
                <w:szCs w:val="24"/>
              </w:rPr>
              <w:t>被授权人身份证件复印件</w:t>
            </w:r>
          </w:p>
        </w:tc>
      </w:tr>
    </w:tbl>
    <w:p w:rsidR="0069163A" w:rsidRDefault="001B7549">
      <w:pPr>
        <w:spacing w:after="160" w:line="360" w:lineRule="auto"/>
        <w:ind w:firstLine="640"/>
        <w:rPr>
          <w:rFonts w:eastAsia="Times New Roman" w:hAnsi="Times New Roman"/>
        </w:rPr>
      </w:pPr>
      <w:r>
        <w:rPr>
          <w:rFonts w:eastAsia="Times New Roman" w:hAnsi="Times New Roman"/>
        </w:rPr>
        <w:t xml:space="preserve"> </w:t>
      </w:r>
      <w:r>
        <w:rPr>
          <w:rFonts w:ascii="宋体" w:eastAsia="宋体" w:hAnsi="宋体"/>
          <w:sz w:val="24"/>
          <w:szCs w:val="24"/>
        </w:rPr>
        <w:t>（若为法定代表人直接参加报价可不需此件，但需提供法定代表人身份证）</w:t>
      </w:r>
    </w:p>
    <w:p w:rsidR="0069163A" w:rsidRDefault="001B7549">
      <w:pPr>
        <w:jc w:val="left"/>
        <w:rPr>
          <w:rFonts w:ascii="宋体" w:eastAsia="宋体" w:hAnsi="宋体"/>
        </w:rPr>
      </w:pPr>
      <w:r>
        <w:rPr>
          <w:rFonts w:ascii="宋体" w:eastAsia="宋体" w:hAnsi="宋体"/>
        </w:rPr>
        <w:br w:type="page"/>
      </w:r>
    </w:p>
    <w:p w:rsidR="0069163A" w:rsidRDefault="001B7549">
      <w:pPr>
        <w:spacing w:after="160" w:line="0" w:lineRule="atLeast"/>
        <w:ind w:firstLine="640"/>
        <w:outlineLvl w:val="0"/>
        <w:rPr>
          <w:rFonts w:ascii="宋体" w:eastAsia="宋体" w:hAnsi="宋体"/>
        </w:rPr>
      </w:pPr>
      <w:r>
        <w:rPr>
          <w:rFonts w:ascii="宋体" w:eastAsia="宋体" w:hAnsi="宋体"/>
        </w:rPr>
        <w:lastRenderedPageBreak/>
        <w:t>附件5</w:t>
      </w:r>
    </w:p>
    <w:p w:rsidR="0069163A" w:rsidRDefault="001B7549">
      <w:pPr>
        <w:spacing w:after="160" w:line="0" w:lineRule="atLeast"/>
        <w:ind w:firstLine="723"/>
        <w:jc w:val="center"/>
        <w:outlineLvl w:val="0"/>
        <w:rPr>
          <w:rFonts w:ascii="宋体" w:eastAsia="宋体" w:hAnsi="宋体"/>
          <w:sz w:val="36"/>
          <w:szCs w:val="36"/>
        </w:rPr>
      </w:pPr>
      <w:r>
        <w:rPr>
          <w:rFonts w:ascii="宋体" w:eastAsia="宋体" w:hAnsi="宋体"/>
          <w:b/>
          <w:sz w:val="36"/>
          <w:szCs w:val="36"/>
        </w:rPr>
        <w:t>报价人的资格证明文件</w:t>
      </w:r>
    </w:p>
    <w:p w:rsidR="0069163A" w:rsidRDefault="0069163A">
      <w:pPr>
        <w:spacing w:after="160" w:line="0" w:lineRule="atLeast"/>
        <w:ind w:firstLine="560"/>
        <w:jc w:val="center"/>
        <w:outlineLvl w:val="0"/>
        <w:rPr>
          <w:rFonts w:ascii="宋体" w:eastAsia="宋体" w:hAnsi="宋体"/>
          <w:sz w:val="28"/>
          <w:szCs w:val="28"/>
        </w:rPr>
      </w:pPr>
    </w:p>
    <w:p w:rsidR="0069163A" w:rsidRDefault="001B7549">
      <w:pPr>
        <w:spacing w:after="160" w:line="0" w:lineRule="atLeast"/>
        <w:ind w:firstLine="640"/>
        <w:outlineLvl w:val="0"/>
        <w:rPr>
          <w:rFonts w:ascii="宋体" w:eastAsia="宋体" w:hAnsi="宋体"/>
        </w:rPr>
      </w:pPr>
      <w:r>
        <w:rPr>
          <w:rFonts w:ascii="宋体" w:eastAsia="宋体" w:hAnsi="宋体"/>
        </w:rPr>
        <w:t>附件5-1</w:t>
      </w:r>
    </w:p>
    <w:p w:rsidR="0069163A" w:rsidRDefault="0069163A">
      <w:pPr>
        <w:spacing w:after="160" w:line="0" w:lineRule="atLeast"/>
        <w:ind w:firstLine="560"/>
        <w:outlineLvl w:val="0"/>
        <w:rPr>
          <w:rFonts w:ascii="宋体" w:eastAsia="宋体" w:hAnsi="宋体"/>
          <w:sz w:val="28"/>
          <w:szCs w:val="28"/>
        </w:rPr>
      </w:pPr>
    </w:p>
    <w:p w:rsidR="0069163A" w:rsidRDefault="001B7549">
      <w:pPr>
        <w:spacing w:after="160" w:line="0" w:lineRule="atLeast"/>
        <w:ind w:firstLine="643"/>
        <w:jc w:val="center"/>
        <w:outlineLvl w:val="0"/>
        <w:rPr>
          <w:rFonts w:ascii="宋体" w:eastAsia="宋体" w:hAnsi="宋体"/>
          <w:b/>
        </w:rPr>
      </w:pPr>
      <w:r>
        <w:rPr>
          <w:rFonts w:ascii="宋体" w:eastAsia="宋体" w:hAnsi="宋体"/>
          <w:b/>
        </w:rPr>
        <w:t>关于资格的声明函</w:t>
      </w:r>
    </w:p>
    <w:p w:rsidR="0069163A" w:rsidRDefault="0069163A">
      <w:pPr>
        <w:spacing w:after="160" w:line="0" w:lineRule="atLeast"/>
        <w:ind w:firstLine="480"/>
        <w:jc w:val="center"/>
        <w:outlineLvl w:val="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福建省辐射环境监督站：</w:t>
      </w:r>
    </w:p>
    <w:p w:rsidR="0069163A" w:rsidRDefault="0069163A">
      <w:pPr>
        <w:spacing w:after="160" w:line="360" w:lineRule="auto"/>
        <w:ind w:firstLine="480"/>
        <w:rPr>
          <w:rFonts w:ascii="宋体" w:eastAsia="宋体" w:hAnsi="宋体"/>
          <w:sz w:val="24"/>
          <w:szCs w:val="24"/>
        </w:rPr>
      </w:pPr>
    </w:p>
    <w:p w:rsidR="0069163A" w:rsidRDefault="001B7549">
      <w:pPr>
        <w:spacing w:after="160" w:line="360" w:lineRule="auto"/>
        <w:ind w:firstLine="480"/>
        <w:jc w:val="left"/>
        <w:rPr>
          <w:rFonts w:ascii="宋体" w:eastAsia="宋体" w:hAnsi="宋体"/>
          <w:sz w:val="24"/>
          <w:szCs w:val="24"/>
        </w:rPr>
      </w:pPr>
      <w:r>
        <w:rPr>
          <w:rFonts w:ascii="宋体" w:eastAsia="宋体" w:hAnsi="宋体"/>
          <w:sz w:val="24"/>
          <w:szCs w:val="24"/>
        </w:rPr>
        <w:t>关于贵方______年______月______日第</w:t>
      </w:r>
      <w:r>
        <w:rPr>
          <w:rFonts w:ascii="宋体" w:eastAsia="宋体" w:hAnsi="宋体"/>
          <w:sz w:val="24"/>
          <w:szCs w:val="24"/>
          <w:u w:val="single"/>
        </w:rPr>
        <w:t xml:space="preserve">           </w:t>
      </w:r>
      <w:r>
        <w:rPr>
          <w:rFonts w:ascii="宋体" w:eastAsia="宋体" w:hAnsi="宋体"/>
          <w:sz w:val="24"/>
          <w:szCs w:val="24"/>
        </w:rPr>
        <w:t>（询价文件编号）的邀请，本签字人愿意参加报价，提供询价文件“采购项目及要求”中规定的____________</w:t>
      </w:r>
      <w:r>
        <w:rPr>
          <w:rFonts w:ascii="宋体" w:eastAsia="宋体" w:hAnsi="宋体"/>
          <w:sz w:val="24"/>
          <w:szCs w:val="24"/>
          <w:u w:val="single"/>
        </w:rPr>
        <w:t xml:space="preserve">                                      </w:t>
      </w:r>
      <w:r>
        <w:rPr>
          <w:rFonts w:ascii="宋体" w:eastAsia="宋体" w:hAnsi="宋体"/>
          <w:sz w:val="24"/>
          <w:szCs w:val="24"/>
        </w:rPr>
        <w:t>__（项目名称），并证明提交的下列文件和说明是准确的和真实的。</w:t>
      </w:r>
    </w:p>
    <w:p w:rsidR="0069163A" w:rsidRDefault="0069163A">
      <w:pPr>
        <w:spacing w:after="160" w:line="360" w:lineRule="auto"/>
        <w:ind w:firstLine="480"/>
        <w:jc w:val="left"/>
        <w:rPr>
          <w:rFonts w:ascii="宋体" w:eastAsia="宋体" w:hAnsi="宋体"/>
          <w:sz w:val="24"/>
          <w:szCs w:val="24"/>
        </w:rPr>
      </w:pP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1．本签字人确认资格文件中的说明以及报价文件中所有提交的文件和材料是真实的、准确的。</w:t>
      </w:r>
    </w:p>
    <w:p w:rsidR="0069163A" w:rsidRDefault="001B7549">
      <w:pPr>
        <w:spacing w:after="160" w:line="360" w:lineRule="auto"/>
        <w:ind w:firstLine="480"/>
        <w:jc w:val="left"/>
        <w:rPr>
          <w:rFonts w:ascii="宋体" w:eastAsia="宋体" w:hAnsi="宋体"/>
          <w:sz w:val="24"/>
          <w:szCs w:val="24"/>
        </w:rPr>
      </w:pPr>
      <w:r>
        <w:rPr>
          <w:rFonts w:ascii="宋体" w:eastAsia="宋体" w:hAnsi="宋体"/>
          <w:sz w:val="24"/>
          <w:szCs w:val="24"/>
        </w:rPr>
        <w:t>2．我方的资格声明正本一份，副本三份，随报价文件一同递交。</w:t>
      </w:r>
    </w:p>
    <w:p w:rsidR="0069163A" w:rsidRDefault="001B7549">
      <w:pPr>
        <w:spacing w:after="160" w:line="360" w:lineRule="auto"/>
        <w:ind w:firstLine="480"/>
        <w:jc w:val="left"/>
        <w:rPr>
          <w:rFonts w:ascii="宋体" w:eastAsia="宋体" w:hAnsi="宋体"/>
          <w:sz w:val="24"/>
          <w:szCs w:val="24"/>
        </w:rPr>
      </w:pPr>
      <w:r>
        <w:rPr>
          <w:rFonts w:ascii="宋体" w:eastAsia="宋体" w:hAnsi="宋体"/>
          <w:sz w:val="24"/>
          <w:szCs w:val="24"/>
        </w:rPr>
        <w:t xml:space="preserve">    </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报价人（全称并加盖公章）：</w:t>
      </w:r>
      <w:r>
        <w:rPr>
          <w:rFonts w:ascii="宋体" w:eastAsia="宋体" w:hAnsi="宋体"/>
          <w:sz w:val="24"/>
          <w:szCs w:val="24"/>
          <w:u w:val="single"/>
        </w:rPr>
        <w:t xml:space="preserve">                        </w:t>
      </w:r>
      <w:r>
        <w:rPr>
          <w:rFonts w:ascii="宋体" w:eastAsia="宋体" w:hAnsi="宋体"/>
          <w:sz w:val="24"/>
          <w:szCs w:val="24"/>
        </w:rPr>
        <w:t xml:space="preserve">                     </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地     址：</w:t>
      </w:r>
      <w:r>
        <w:rPr>
          <w:rFonts w:ascii="宋体" w:eastAsia="宋体" w:hAnsi="宋体"/>
          <w:sz w:val="24"/>
          <w:szCs w:val="24"/>
          <w:u w:val="single"/>
        </w:rPr>
        <w:t xml:space="preserve">                         </w:t>
      </w:r>
    </w:p>
    <w:p w:rsidR="0069163A" w:rsidRDefault="001B7549">
      <w:pPr>
        <w:spacing w:after="160" w:line="360" w:lineRule="auto"/>
        <w:ind w:firstLine="480"/>
        <w:rPr>
          <w:rFonts w:ascii="宋体" w:eastAsia="宋体" w:hAnsi="宋体"/>
          <w:sz w:val="24"/>
          <w:szCs w:val="24"/>
        </w:rPr>
      </w:pPr>
      <w:proofErr w:type="gramStart"/>
      <w:r>
        <w:rPr>
          <w:rFonts w:ascii="宋体" w:eastAsia="宋体" w:hAnsi="宋体"/>
          <w:sz w:val="24"/>
          <w:szCs w:val="24"/>
        </w:rPr>
        <w:t>邮</w:t>
      </w:r>
      <w:proofErr w:type="gramEnd"/>
      <w:r>
        <w:rPr>
          <w:rFonts w:ascii="宋体" w:eastAsia="宋体" w:hAnsi="宋体"/>
          <w:sz w:val="24"/>
          <w:szCs w:val="24"/>
        </w:rPr>
        <w:t xml:space="preserve">     编：</w:t>
      </w:r>
      <w:r>
        <w:rPr>
          <w:rFonts w:ascii="宋体" w:eastAsia="宋体" w:hAnsi="宋体"/>
          <w:sz w:val="24"/>
          <w:szCs w:val="24"/>
          <w:u w:val="single"/>
        </w:rPr>
        <w:t xml:space="preserve">                         </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电 话/传 真：</w:t>
      </w:r>
      <w:r>
        <w:rPr>
          <w:rFonts w:ascii="宋体" w:eastAsia="宋体" w:hAnsi="宋体"/>
          <w:sz w:val="24"/>
          <w:szCs w:val="24"/>
          <w:u w:val="single"/>
        </w:rPr>
        <w:t xml:space="preserve">                       </w:t>
      </w:r>
      <w:r>
        <w:rPr>
          <w:rFonts w:ascii="宋体" w:eastAsia="宋体" w:hAnsi="宋体"/>
          <w:sz w:val="24"/>
          <w:szCs w:val="24"/>
        </w:rPr>
        <w:t xml:space="preserve"> </w:t>
      </w:r>
    </w:p>
    <w:p w:rsidR="0069163A" w:rsidRDefault="001B7549">
      <w:pPr>
        <w:spacing w:after="160" w:line="380" w:lineRule="exact"/>
        <w:ind w:firstLine="480"/>
        <w:jc w:val="left"/>
        <w:rPr>
          <w:rFonts w:ascii="宋体" w:eastAsia="宋体" w:hAnsi="宋体"/>
          <w:sz w:val="24"/>
          <w:szCs w:val="24"/>
        </w:rPr>
      </w:pPr>
      <w:r>
        <w:rPr>
          <w:rFonts w:ascii="宋体" w:eastAsia="宋体" w:hAnsi="宋体"/>
          <w:sz w:val="24"/>
          <w:szCs w:val="24"/>
        </w:rPr>
        <w:t>报价人代表（签字）：</w:t>
      </w:r>
      <w:r>
        <w:rPr>
          <w:rFonts w:ascii="宋体" w:eastAsia="宋体" w:hAnsi="宋体"/>
          <w:sz w:val="24"/>
          <w:szCs w:val="24"/>
          <w:u w:val="single"/>
        </w:rPr>
        <w:t xml:space="preserve">                   </w:t>
      </w:r>
      <w:r>
        <w:rPr>
          <w:rFonts w:ascii="宋体" w:eastAsia="宋体" w:hAnsi="宋体"/>
          <w:sz w:val="24"/>
          <w:szCs w:val="24"/>
        </w:rPr>
        <w:t xml:space="preserve">    </w:t>
      </w:r>
    </w:p>
    <w:p w:rsidR="0069163A" w:rsidRDefault="0069163A">
      <w:pPr>
        <w:jc w:val="left"/>
        <w:rPr>
          <w:rFonts w:ascii="宋体" w:eastAsia="宋体" w:hAnsi="宋体"/>
          <w:sz w:val="24"/>
          <w:szCs w:val="24"/>
        </w:rPr>
      </w:pPr>
    </w:p>
    <w:p w:rsidR="0069163A" w:rsidRDefault="001B7549">
      <w:pPr>
        <w:spacing w:after="160" w:line="0" w:lineRule="atLeast"/>
        <w:ind w:firstLine="640"/>
        <w:outlineLvl w:val="0"/>
        <w:rPr>
          <w:rFonts w:ascii="宋体" w:eastAsia="宋体" w:hAnsi="宋体"/>
          <w:b/>
          <w:sz w:val="36"/>
          <w:szCs w:val="36"/>
        </w:rPr>
      </w:pPr>
      <w:r>
        <w:rPr>
          <w:rFonts w:ascii="宋体" w:eastAsia="宋体" w:hAnsi="宋体"/>
        </w:rPr>
        <w:t>附件5-2</w:t>
      </w:r>
    </w:p>
    <w:p w:rsidR="0069163A" w:rsidRDefault="001B7549">
      <w:pPr>
        <w:spacing w:after="160" w:line="0" w:lineRule="atLeast"/>
        <w:ind w:firstLine="723"/>
        <w:jc w:val="center"/>
        <w:outlineLvl w:val="0"/>
        <w:rPr>
          <w:rFonts w:ascii="宋体" w:eastAsia="宋体" w:hAnsi="宋体"/>
          <w:sz w:val="28"/>
          <w:szCs w:val="28"/>
        </w:rPr>
      </w:pPr>
      <w:r>
        <w:rPr>
          <w:rFonts w:ascii="宋体" w:eastAsia="宋体" w:hAnsi="宋体"/>
          <w:b/>
          <w:sz w:val="36"/>
          <w:szCs w:val="36"/>
        </w:rPr>
        <w:t>报价人的资格声明</w:t>
      </w:r>
    </w:p>
    <w:p w:rsidR="0069163A" w:rsidRDefault="0069163A">
      <w:pPr>
        <w:spacing w:after="160" w:line="0" w:lineRule="atLeast"/>
        <w:ind w:firstLine="560"/>
        <w:jc w:val="center"/>
        <w:outlineLvl w:val="0"/>
        <w:rPr>
          <w:rFonts w:ascii="宋体" w:eastAsia="宋体" w:hAnsi="宋体"/>
          <w:sz w:val="28"/>
          <w:szCs w:val="28"/>
        </w:rPr>
      </w:pP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1.报价人概况：</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A．报价人名称：_____________________________________</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B．注册地址：_____________________________________</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 xml:space="preserve">        传真：</w:t>
      </w:r>
      <w:r>
        <w:rPr>
          <w:rFonts w:ascii="宋体" w:eastAsia="宋体" w:hAnsi="宋体"/>
          <w:sz w:val="24"/>
          <w:szCs w:val="24"/>
          <w:u w:val="single"/>
        </w:rPr>
        <w:t xml:space="preserve">           </w:t>
      </w:r>
      <w:r>
        <w:rPr>
          <w:rFonts w:ascii="宋体" w:eastAsia="宋体" w:hAnsi="宋体"/>
          <w:sz w:val="24"/>
          <w:szCs w:val="24"/>
        </w:rPr>
        <w:t>电话：_________  邮编：__________</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C．成立或注册日期：_____________________________</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D．法定代表人</w:t>
      </w:r>
      <w:r>
        <w:rPr>
          <w:rFonts w:ascii="宋体" w:eastAsia="宋体" w:hAnsi="宋体"/>
          <w:sz w:val="24"/>
          <w:szCs w:val="24"/>
          <w:u w:val="single"/>
        </w:rPr>
        <w:t xml:space="preserve">：                   </w:t>
      </w:r>
      <w:r>
        <w:rPr>
          <w:rFonts w:ascii="宋体" w:eastAsia="宋体" w:hAnsi="宋体"/>
          <w:sz w:val="24"/>
          <w:szCs w:val="24"/>
        </w:rPr>
        <w:t>（姓名、职务）</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 xml:space="preserve">        注册资金：________________________________</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2.我方在此声明，我方具备并满足下列各项条款的规定。本声明如有虚假或不实之处，我方将失去合格报价人资格且承担合同违约责任。</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 xml:space="preserve">2.1　</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 xml:space="preserve">2.2　</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3.（资格证明文件名称）复印件见附件5－3、5-4、…。</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 xml:space="preserve">  就我方全部所知，兹证明上述声明是真实、正确的，并已提供了全部现有资料和数据，我方同意根据贵方要求出示文件予以证实。</w:t>
      </w:r>
    </w:p>
    <w:p w:rsidR="0069163A" w:rsidRDefault="0069163A">
      <w:pPr>
        <w:spacing w:after="160" w:line="380" w:lineRule="exact"/>
        <w:ind w:firstLine="480"/>
        <w:rPr>
          <w:rFonts w:ascii="宋体" w:eastAsia="宋体" w:hAnsi="宋体"/>
          <w:sz w:val="24"/>
          <w:szCs w:val="24"/>
        </w:rPr>
      </w:pP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报价人名称：</w:t>
      </w:r>
      <w:r>
        <w:rPr>
          <w:rFonts w:ascii="宋体" w:eastAsia="宋体" w:hAnsi="宋体"/>
          <w:sz w:val="24"/>
          <w:szCs w:val="24"/>
          <w:u w:val="single"/>
        </w:rPr>
        <w:t xml:space="preserve">     （全称并加盖公章）     </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报价人授权代表签字：________________________</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电      传：</w:t>
      </w:r>
      <w:r>
        <w:rPr>
          <w:rFonts w:ascii="宋体" w:eastAsia="宋体" w:hAnsi="宋体"/>
          <w:sz w:val="24"/>
          <w:szCs w:val="24"/>
          <w:u w:val="single"/>
        </w:rPr>
        <w:t xml:space="preserve">                </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传      真：</w:t>
      </w:r>
      <w:r>
        <w:rPr>
          <w:rFonts w:ascii="宋体" w:eastAsia="宋体" w:hAnsi="宋体"/>
          <w:sz w:val="24"/>
          <w:szCs w:val="24"/>
          <w:u w:val="single"/>
        </w:rPr>
        <w:t xml:space="preserve">                </w:t>
      </w: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电      话：</w:t>
      </w:r>
      <w:r>
        <w:rPr>
          <w:rFonts w:ascii="宋体" w:eastAsia="宋体" w:hAnsi="宋体"/>
          <w:sz w:val="24"/>
          <w:szCs w:val="24"/>
          <w:u w:val="single"/>
        </w:rPr>
        <w:t xml:space="preserve">                </w:t>
      </w:r>
      <w:r>
        <w:rPr>
          <w:rFonts w:ascii="宋体" w:eastAsia="宋体" w:hAnsi="宋体"/>
          <w:sz w:val="24"/>
          <w:szCs w:val="24"/>
        </w:rPr>
        <w:t xml:space="preserve">    </w:t>
      </w: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日      期：</w:t>
      </w:r>
      <w:r>
        <w:rPr>
          <w:rFonts w:ascii="宋体" w:eastAsia="宋体" w:hAnsi="宋体"/>
          <w:sz w:val="24"/>
          <w:szCs w:val="24"/>
          <w:u w:val="single"/>
        </w:rPr>
        <w:t xml:space="preserve">       </w:t>
      </w:r>
      <w:r>
        <w:rPr>
          <w:rFonts w:ascii="宋体" w:eastAsia="宋体" w:hAnsi="宋体"/>
          <w:sz w:val="24"/>
          <w:szCs w:val="24"/>
        </w:rPr>
        <w:t xml:space="preserve">年 </w:t>
      </w:r>
      <w:r>
        <w:rPr>
          <w:rFonts w:ascii="宋体" w:eastAsia="宋体" w:hAnsi="宋体"/>
          <w:sz w:val="24"/>
          <w:szCs w:val="24"/>
          <w:u w:val="single"/>
        </w:rPr>
        <w:t xml:space="preserve">       </w:t>
      </w:r>
      <w:r>
        <w:rPr>
          <w:rFonts w:ascii="宋体" w:eastAsia="宋体" w:hAnsi="宋体"/>
          <w:sz w:val="24"/>
          <w:szCs w:val="24"/>
        </w:rPr>
        <w:t>月</w:t>
      </w:r>
      <w:r>
        <w:rPr>
          <w:rFonts w:ascii="宋体" w:eastAsia="宋体" w:hAnsi="宋体"/>
          <w:sz w:val="24"/>
          <w:szCs w:val="24"/>
          <w:u w:val="single"/>
        </w:rPr>
        <w:t xml:space="preserve">        </w:t>
      </w:r>
      <w:r>
        <w:rPr>
          <w:rFonts w:ascii="宋体" w:eastAsia="宋体" w:hAnsi="宋体"/>
          <w:sz w:val="24"/>
          <w:szCs w:val="24"/>
        </w:rPr>
        <w:t>日</w:t>
      </w:r>
    </w:p>
    <w:p w:rsidR="0069163A" w:rsidRDefault="0069163A">
      <w:pPr>
        <w:spacing w:after="160" w:line="360" w:lineRule="auto"/>
        <w:ind w:firstLine="480"/>
        <w:rPr>
          <w:rFonts w:ascii="宋体" w:eastAsia="宋体" w:hAnsi="宋体"/>
          <w:sz w:val="24"/>
          <w:szCs w:val="24"/>
        </w:rPr>
      </w:pPr>
    </w:p>
    <w:p w:rsidR="0069163A" w:rsidRDefault="001B7549">
      <w:pPr>
        <w:spacing w:after="160" w:line="0" w:lineRule="atLeast"/>
        <w:ind w:firstLine="640"/>
        <w:outlineLvl w:val="0"/>
        <w:rPr>
          <w:rFonts w:ascii="宋体" w:eastAsia="宋体" w:hAnsi="宋体"/>
          <w:sz w:val="28"/>
          <w:szCs w:val="28"/>
        </w:rPr>
      </w:pPr>
      <w:r>
        <w:rPr>
          <w:rFonts w:ascii="宋体" w:eastAsia="宋体" w:hAnsi="宋体"/>
        </w:rPr>
        <w:lastRenderedPageBreak/>
        <w:t>附件5－3、5-4、…</w:t>
      </w:r>
    </w:p>
    <w:p w:rsidR="0069163A" w:rsidRDefault="0069163A">
      <w:pPr>
        <w:spacing w:after="160" w:line="0" w:lineRule="atLeast"/>
        <w:ind w:firstLine="560"/>
        <w:outlineLvl w:val="0"/>
        <w:rPr>
          <w:rFonts w:ascii="宋体" w:eastAsia="宋体" w:hAnsi="宋体"/>
          <w:sz w:val="28"/>
          <w:szCs w:val="28"/>
        </w:rPr>
      </w:pPr>
    </w:p>
    <w:p w:rsidR="0069163A" w:rsidRDefault="001B7549">
      <w:pPr>
        <w:spacing w:after="160" w:line="0" w:lineRule="atLeast"/>
        <w:ind w:firstLine="723"/>
        <w:jc w:val="center"/>
        <w:outlineLvl w:val="0"/>
        <w:rPr>
          <w:rFonts w:ascii="宋体" w:eastAsia="宋体" w:hAnsi="宋体"/>
          <w:sz w:val="28"/>
          <w:szCs w:val="28"/>
        </w:rPr>
      </w:pPr>
      <w:r>
        <w:rPr>
          <w:rFonts w:ascii="宋体" w:eastAsia="宋体" w:hAnsi="宋体"/>
          <w:b/>
          <w:sz w:val="36"/>
          <w:szCs w:val="36"/>
        </w:rPr>
        <w:t>（资格证明文件名称）</w:t>
      </w:r>
    </w:p>
    <w:p w:rsidR="0069163A" w:rsidRDefault="0069163A">
      <w:pPr>
        <w:spacing w:after="160" w:line="380" w:lineRule="exact"/>
        <w:ind w:firstLine="480"/>
        <w:rPr>
          <w:rFonts w:ascii="宋体" w:eastAsia="宋体" w:hAnsi="宋体"/>
          <w:sz w:val="24"/>
          <w:szCs w:val="24"/>
        </w:rPr>
      </w:pPr>
    </w:p>
    <w:p w:rsidR="0069163A" w:rsidRDefault="001B7549">
      <w:pPr>
        <w:spacing w:after="160" w:line="380" w:lineRule="exact"/>
        <w:ind w:firstLine="480"/>
        <w:rPr>
          <w:rFonts w:ascii="宋体" w:eastAsia="宋体" w:hAnsi="宋体"/>
          <w:sz w:val="24"/>
          <w:szCs w:val="24"/>
        </w:rPr>
      </w:pPr>
      <w:r>
        <w:rPr>
          <w:rFonts w:ascii="宋体" w:eastAsia="宋体" w:hAnsi="宋体"/>
          <w:sz w:val="24"/>
          <w:szCs w:val="24"/>
        </w:rPr>
        <w:t>福建省辐射环境监督站：</w:t>
      </w:r>
    </w:p>
    <w:p w:rsidR="0069163A" w:rsidRDefault="0069163A">
      <w:pPr>
        <w:spacing w:after="160" w:line="360" w:lineRule="auto"/>
        <w:ind w:firstLine="480"/>
        <w:rPr>
          <w:rFonts w:ascii="宋体" w:eastAsia="宋体" w:hAnsi="宋体"/>
          <w:sz w:val="24"/>
          <w:szCs w:val="24"/>
        </w:rPr>
      </w:pP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现附上我方（资格证明文件名称）复印件，上述执照真实有效。</w:t>
      </w:r>
    </w:p>
    <w:p w:rsidR="0069163A" w:rsidRDefault="0069163A">
      <w:pPr>
        <w:spacing w:after="160" w:line="360" w:lineRule="auto"/>
        <w:ind w:firstLine="480"/>
        <w:rPr>
          <w:rFonts w:ascii="宋体" w:eastAsia="宋体" w:hAnsi="宋体"/>
          <w:sz w:val="24"/>
          <w:szCs w:val="24"/>
        </w:rPr>
      </w:pPr>
    </w:p>
    <w:p w:rsidR="0069163A" w:rsidRDefault="0069163A">
      <w:pPr>
        <w:spacing w:after="160" w:line="360" w:lineRule="auto"/>
        <w:ind w:firstLine="480"/>
        <w:rPr>
          <w:rFonts w:ascii="宋体" w:eastAsia="宋体" w:hAnsi="宋体"/>
          <w:sz w:val="24"/>
          <w:szCs w:val="24"/>
        </w:rPr>
      </w:pP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（注：</w:t>
      </w:r>
      <w:r>
        <w:rPr>
          <w:rFonts w:ascii="宋体" w:eastAsia="宋体" w:hAnsi="宋体"/>
          <w:b/>
          <w:sz w:val="24"/>
          <w:szCs w:val="24"/>
        </w:rPr>
        <w:t>加盖公章并注明复印件与原件一致</w:t>
      </w:r>
      <w:r>
        <w:rPr>
          <w:rFonts w:ascii="宋体" w:eastAsia="宋体" w:hAnsi="宋体"/>
          <w:sz w:val="24"/>
          <w:szCs w:val="24"/>
        </w:rPr>
        <w:t>。）</w:t>
      </w:r>
    </w:p>
    <w:p w:rsidR="0069163A" w:rsidRDefault="0069163A">
      <w:pPr>
        <w:spacing w:after="160" w:line="360" w:lineRule="auto"/>
        <w:ind w:firstLine="48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69163A">
      <w:pPr>
        <w:spacing w:after="160" w:line="380" w:lineRule="exact"/>
        <w:ind w:firstLine="480"/>
        <w:rPr>
          <w:rFonts w:ascii="宋体" w:eastAsia="宋体" w:hAnsi="宋体"/>
          <w:sz w:val="24"/>
          <w:szCs w:val="24"/>
        </w:rPr>
      </w:pPr>
    </w:p>
    <w:p w:rsidR="0069163A" w:rsidRDefault="0069163A">
      <w:pPr>
        <w:spacing w:after="160" w:line="360" w:lineRule="auto"/>
        <w:ind w:firstLine="480"/>
        <w:rPr>
          <w:rFonts w:ascii="宋体" w:eastAsia="宋体" w:hAnsi="宋体"/>
          <w:sz w:val="24"/>
          <w:szCs w:val="24"/>
        </w:rPr>
      </w:pPr>
    </w:p>
    <w:p w:rsidR="0069163A" w:rsidRDefault="001B7549">
      <w:pPr>
        <w:spacing w:after="160" w:line="360" w:lineRule="auto"/>
        <w:ind w:firstLine="480"/>
        <w:rPr>
          <w:rFonts w:ascii="宋体" w:eastAsia="宋体" w:hAnsi="宋体"/>
          <w:sz w:val="24"/>
          <w:szCs w:val="24"/>
        </w:rPr>
      </w:pPr>
      <w:r>
        <w:rPr>
          <w:rFonts w:ascii="宋体" w:eastAsia="宋体" w:hAnsi="宋体"/>
          <w:sz w:val="24"/>
          <w:szCs w:val="24"/>
        </w:rPr>
        <w:t xml:space="preserve">                             报价人   </w:t>
      </w:r>
      <w:r>
        <w:rPr>
          <w:rFonts w:ascii="宋体" w:eastAsia="宋体" w:hAnsi="宋体"/>
          <w:sz w:val="24"/>
          <w:szCs w:val="24"/>
          <w:u w:val="single"/>
        </w:rPr>
        <w:t xml:space="preserve">（全称并加盖公章）：        </w:t>
      </w:r>
    </w:p>
    <w:p w:rsidR="0069163A" w:rsidRDefault="001B7549">
      <w:pPr>
        <w:spacing w:after="160" w:line="360" w:lineRule="auto"/>
        <w:ind w:firstLine="480"/>
        <w:rPr>
          <w:rFonts w:ascii="宋体" w:eastAsia="宋体" w:hAnsi="宋体"/>
          <w:sz w:val="24"/>
          <w:szCs w:val="24"/>
          <w:u w:val="single"/>
        </w:rPr>
      </w:pPr>
      <w:r>
        <w:rPr>
          <w:rFonts w:ascii="宋体" w:eastAsia="宋体" w:hAnsi="宋体"/>
          <w:sz w:val="24"/>
          <w:szCs w:val="24"/>
        </w:rPr>
        <w:t xml:space="preserve">                             报价人代表（签字）：</w:t>
      </w:r>
      <w:r>
        <w:rPr>
          <w:rFonts w:ascii="宋体" w:eastAsia="宋体" w:hAnsi="宋体"/>
          <w:sz w:val="24"/>
          <w:szCs w:val="24"/>
          <w:u w:val="single"/>
        </w:rPr>
        <w:t xml:space="preserve">               </w:t>
      </w:r>
    </w:p>
    <w:p w:rsidR="0069163A" w:rsidRDefault="001B7549">
      <w:pPr>
        <w:spacing w:after="160" w:line="360" w:lineRule="auto"/>
        <w:ind w:firstLine="480"/>
        <w:rPr>
          <w:rFonts w:ascii="宋体" w:eastAsia="宋体" w:hAnsi="宋体"/>
          <w:sz w:val="24"/>
          <w:szCs w:val="24"/>
          <w:u w:val="single"/>
        </w:rPr>
      </w:pPr>
      <w:r>
        <w:rPr>
          <w:rFonts w:ascii="宋体" w:eastAsia="宋体" w:hAnsi="宋体"/>
          <w:sz w:val="24"/>
          <w:szCs w:val="24"/>
        </w:rPr>
        <w:t xml:space="preserve">                             日期：</w:t>
      </w:r>
      <w:r>
        <w:rPr>
          <w:rFonts w:ascii="宋体" w:eastAsia="宋体" w:hAnsi="宋体"/>
          <w:sz w:val="24"/>
          <w:szCs w:val="24"/>
          <w:u w:val="single"/>
        </w:rPr>
        <w:t xml:space="preserve">                            </w:t>
      </w:r>
    </w:p>
    <w:p w:rsidR="0069163A" w:rsidRDefault="0069163A">
      <w:pPr>
        <w:spacing w:after="160" w:line="360" w:lineRule="auto"/>
        <w:ind w:firstLine="480"/>
        <w:rPr>
          <w:rFonts w:ascii="宋体" w:eastAsia="宋体" w:hAnsi="宋体"/>
          <w:sz w:val="24"/>
          <w:szCs w:val="24"/>
          <w:u w:val="single"/>
        </w:rPr>
      </w:pPr>
    </w:p>
    <w:p w:rsidR="0069163A" w:rsidRDefault="0069163A">
      <w:pPr>
        <w:spacing w:after="160" w:line="360" w:lineRule="auto"/>
        <w:ind w:firstLine="560"/>
        <w:rPr>
          <w:rFonts w:ascii="仿宋_GB2312" w:eastAsia="仿宋_GB2312" w:hAnsi="仿宋_GB2312"/>
          <w:sz w:val="28"/>
          <w:szCs w:val="28"/>
        </w:rPr>
      </w:pPr>
    </w:p>
    <w:p w:rsidR="0069163A" w:rsidRDefault="0069163A">
      <w:pPr>
        <w:spacing w:after="160" w:line="360" w:lineRule="auto"/>
        <w:ind w:firstLine="560"/>
        <w:rPr>
          <w:rFonts w:ascii="仿宋_GB2312" w:eastAsia="仿宋_GB2312" w:hAnsi="仿宋_GB2312"/>
          <w:sz w:val="28"/>
          <w:szCs w:val="28"/>
        </w:rPr>
      </w:pPr>
    </w:p>
    <w:p w:rsidR="0069163A" w:rsidRDefault="0069163A">
      <w:pPr>
        <w:spacing w:after="160" w:line="360" w:lineRule="auto"/>
        <w:ind w:firstLine="560"/>
        <w:rPr>
          <w:rFonts w:ascii="仿宋_GB2312" w:eastAsia="仿宋_GB2312" w:hAnsi="仿宋_GB2312"/>
          <w:sz w:val="28"/>
          <w:szCs w:val="28"/>
        </w:rPr>
      </w:pPr>
    </w:p>
    <w:sectPr w:rsidR="0069163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3B" w:rsidRDefault="009D413B" w:rsidP="002B0BDB">
      <w:r>
        <w:separator/>
      </w:r>
    </w:p>
  </w:endnote>
  <w:endnote w:type="continuationSeparator" w:id="0">
    <w:p w:rsidR="009D413B" w:rsidRDefault="009D413B" w:rsidP="002B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YaHei">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3B" w:rsidRDefault="009D413B" w:rsidP="002B0BDB">
      <w:r>
        <w:separator/>
      </w:r>
    </w:p>
  </w:footnote>
  <w:footnote w:type="continuationSeparator" w:id="0">
    <w:p w:rsidR="009D413B" w:rsidRDefault="009D413B" w:rsidP="002B0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21550"/>
    <w:multiLevelType w:val="multilevel"/>
    <w:tmpl w:val="57F21550"/>
    <w:lvl w:ilvl="0">
      <w:start w:val="1"/>
      <w:numFmt w:val="decimal"/>
      <w:lvlText w:val="（%1）"/>
      <w:lvlJc w:val="left"/>
      <w:pPr>
        <w:ind w:left="720" w:hanging="720"/>
        <w:jc w:val="both"/>
      </w:pPr>
      <w:rPr>
        <w:w w:val="100"/>
        <w:sz w:val="20"/>
        <w:szCs w:val="20"/>
        <w:shd w:val="clear" w:color="auto" w:fill="auto"/>
      </w:rPr>
    </w:lvl>
    <w:lvl w:ilvl="1">
      <w:start w:val="1"/>
      <w:numFmt w:val="lowerLetter"/>
      <w:lvlText w:val="%2)"/>
      <w:lvlJc w:val="left"/>
      <w:pPr>
        <w:ind w:left="840" w:hanging="420"/>
        <w:jc w:val="both"/>
      </w:pPr>
    </w:lvl>
    <w:lvl w:ilvl="2">
      <w:start w:val="1"/>
      <w:numFmt w:val="lowerRoman"/>
      <w:lvlText w:val="%3."/>
      <w:lvlJc w:val="right"/>
      <w:pPr>
        <w:ind w:left="1260" w:hanging="420"/>
        <w:jc w:val="both"/>
      </w:pPr>
    </w:lvl>
    <w:lvl w:ilvl="3">
      <w:start w:val="1"/>
      <w:numFmt w:val="decimal"/>
      <w:lvlText w:val="%4."/>
      <w:lvlJc w:val="left"/>
      <w:pPr>
        <w:ind w:left="1680" w:hanging="420"/>
        <w:jc w:val="both"/>
      </w:pPr>
    </w:lvl>
    <w:lvl w:ilvl="4">
      <w:start w:val="1"/>
      <w:numFmt w:val="lowerLetter"/>
      <w:lvlText w:val="%5)"/>
      <w:lvlJc w:val="left"/>
      <w:pPr>
        <w:ind w:left="2100" w:hanging="420"/>
        <w:jc w:val="both"/>
      </w:pPr>
    </w:lvl>
    <w:lvl w:ilvl="5">
      <w:start w:val="1"/>
      <w:numFmt w:val="lowerRoman"/>
      <w:lvlText w:val="%6."/>
      <w:lvlJc w:val="right"/>
      <w:pPr>
        <w:ind w:left="2520" w:hanging="420"/>
        <w:jc w:val="both"/>
      </w:pPr>
    </w:lvl>
    <w:lvl w:ilvl="6">
      <w:start w:val="1"/>
      <w:numFmt w:val="decimal"/>
      <w:lvlText w:val="%7."/>
      <w:lvlJc w:val="left"/>
      <w:pPr>
        <w:ind w:left="2940" w:hanging="420"/>
        <w:jc w:val="both"/>
      </w:pPr>
    </w:lvl>
    <w:lvl w:ilvl="7">
      <w:start w:val="1"/>
      <w:numFmt w:val="lowerLetter"/>
      <w:lvlText w:val="%8)"/>
      <w:lvlJc w:val="left"/>
      <w:pPr>
        <w:ind w:left="3360" w:hanging="420"/>
        <w:jc w:val="both"/>
      </w:pPr>
    </w:lvl>
    <w:lvl w:ilvl="8">
      <w:start w:val="1"/>
      <w:numFmt w:val="lowerRoman"/>
      <w:lvlText w:val="%9."/>
      <w:lvlJc w:val="right"/>
      <w:pPr>
        <w:ind w:left="3780" w:hanging="42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TYwODQ3MGJkOWMyNTkyOGM5Nzk5Yjk5ZjY1MGEifQ=="/>
  </w:docVars>
  <w:rsids>
    <w:rsidRoot w:val="00BE29E2"/>
    <w:rsid w:val="00052A3C"/>
    <w:rsid w:val="00067ECB"/>
    <w:rsid w:val="000A413C"/>
    <w:rsid w:val="000B3DB8"/>
    <w:rsid w:val="000D65B6"/>
    <w:rsid w:val="00102BDD"/>
    <w:rsid w:val="00167AB8"/>
    <w:rsid w:val="001B7549"/>
    <w:rsid w:val="00220C80"/>
    <w:rsid w:val="00222608"/>
    <w:rsid w:val="002401DD"/>
    <w:rsid w:val="002717D9"/>
    <w:rsid w:val="00281960"/>
    <w:rsid w:val="002B0BDB"/>
    <w:rsid w:val="002B3B34"/>
    <w:rsid w:val="003027BA"/>
    <w:rsid w:val="0032260E"/>
    <w:rsid w:val="00322990"/>
    <w:rsid w:val="00335C87"/>
    <w:rsid w:val="003364DB"/>
    <w:rsid w:val="003546A0"/>
    <w:rsid w:val="00355F79"/>
    <w:rsid w:val="00373CB1"/>
    <w:rsid w:val="003A0A1D"/>
    <w:rsid w:val="003E704F"/>
    <w:rsid w:val="0041736C"/>
    <w:rsid w:val="00434BA7"/>
    <w:rsid w:val="00452949"/>
    <w:rsid w:val="00475AB4"/>
    <w:rsid w:val="004A2AD6"/>
    <w:rsid w:val="004A4D0F"/>
    <w:rsid w:val="004C4F58"/>
    <w:rsid w:val="004C5924"/>
    <w:rsid w:val="004F0693"/>
    <w:rsid w:val="00507559"/>
    <w:rsid w:val="00521E3F"/>
    <w:rsid w:val="0052474B"/>
    <w:rsid w:val="00527725"/>
    <w:rsid w:val="00537AE0"/>
    <w:rsid w:val="00542904"/>
    <w:rsid w:val="005571BD"/>
    <w:rsid w:val="005664E6"/>
    <w:rsid w:val="00566565"/>
    <w:rsid w:val="005A57C9"/>
    <w:rsid w:val="005B28B5"/>
    <w:rsid w:val="005F6D80"/>
    <w:rsid w:val="0061529B"/>
    <w:rsid w:val="00635D68"/>
    <w:rsid w:val="00673FF4"/>
    <w:rsid w:val="00690DC0"/>
    <w:rsid w:val="0069163A"/>
    <w:rsid w:val="00694E96"/>
    <w:rsid w:val="006A519B"/>
    <w:rsid w:val="006D4B03"/>
    <w:rsid w:val="006F5BAA"/>
    <w:rsid w:val="00726943"/>
    <w:rsid w:val="00752F7F"/>
    <w:rsid w:val="00755EAF"/>
    <w:rsid w:val="00756726"/>
    <w:rsid w:val="00765824"/>
    <w:rsid w:val="00766A86"/>
    <w:rsid w:val="007707B7"/>
    <w:rsid w:val="00787E1A"/>
    <w:rsid w:val="00792637"/>
    <w:rsid w:val="007A1853"/>
    <w:rsid w:val="007A471F"/>
    <w:rsid w:val="007B247B"/>
    <w:rsid w:val="007D40C5"/>
    <w:rsid w:val="008171EA"/>
    <w:rsid w:val="00830B10"/>
    <w:rsid w:val="0083296D"/>
    <w:rsid w:val="0086197A"/>
    <w:rsid w:val="0088541B"/>
    <w:rsid w:val="00885BE2"/>
    <w:rsid w:val="00890519"/>
    <w:rsid w:val="00895EAE"/>
    <w:rsid w:val="008A35D6"/>
    <w:rsid w:val="008C4163"/>
    <w:rsid w:val="008E5F36"/>
    <w:rsid w:val="008F34F1"/>
    <w:rsid w:val="00971163"/>
    <w:rsid w:val="00972D51"/>
    <w:rsid w:val="009D413B"/>
    <w:rsid w:val="009E0730"/>
    <w:rsid w:val="00A810DE"/>
    <w:rsid w:val="00A85FA5"/>
    <w:rsid w:val="00AE6145"/>
    <w:rsid w:val="00AF35A7"/>
    <w:rsid w:val="00B01DA6"/>
    <w:rsid w:val="00B13735"/>
    <w:rsid w:val="00B53F7F"/>
    <w:rsid w:val="00B65465"/>
    <w:rsid w:val="00B74687"/>
    <w:rsid w:val="00B7537F"/>
    <w:rsid w:val="00B83FCC"/>
    <w:rsid w:val="00B8649F"/>
    <w:rsid w:val="00BE29E2"/>
    <w:rsid w:val="00BF30D5"/>
    <w:rsid w:val="00BF5239"/>
    <w:rsid w:val="00C71231"/>
    <w:rsid w:val="00C84C31"/>
    <w:rsid w:val="00CB7379"/>
    <w:rsid w:val="00CE6273"/>
    <w:rsid w:val="00CF73CD"/>
    <w:rsid w:val="00D10B85"/>
    <w:rsid w:val="00D22A19"/>
    <w:rsid w:val="00D63607"/>
    <w:rsid w:val="00D779D2"/>
    <w:rsid w:val="00D8193A"/>
    <w:rsid w:val="00D81B28"/>
    <w:rsid w:val="00D82FF2"/>
    <w:rsid w:val="00D845F7"/>
    <w:rsid w:val="00D91F21"/>
    <w:rsid w:val="00D92DE6"/>
    <w:rsid w:val="00DA2847"/>
    <w:rsid w:val="00DC1AC2"/>
    <w:rsid w:val="00DC607C"/>
    <w:rsid w:val="00DC77E0"/>
    <w:rsid w:val="00DE092C"/>
    <w:rsid w:val="00E123C5"/>
    <w:rsid w:val="00E1395F"/>
    <w:rsid w:val="00E25497"/>
    <w:rsid w:val="00E4552A"/>
    <w:rsid w:val="00E50DF8"/>
    <w:rsid w:val="00E913FB"/>
    <w:rsid w:val="00EA351A"/>
    <w:rsid w:val="00EA7E91"/>
    <w:rsid w:val="00ED4472"/>
    <w:rsid w:val="00F34153"/>
    <w:rsid w:val="00F60470"/>
    <w:rsid w:val="00FA1268"/>
    <w:rsid w:val="00FB7099"/>
    <w:rsid w:val="00FF6D84"/>
    <w:rsid w:val="01B80B7A"/>
    <w:rsid w:val="02B06584"/>
    <w:rsid w:val="04FF7899"/>
    <w:rsid w:val="0C6F56C4"/>
    <w:rsid w:val="15F95FB9"/>
    <w:rsid w:val="1AFF658A"/>
    <w:rsid w:val="1F891A81"/>
    <w:rsid w:val="21366A7E"/>
    <w:rsid w:val="2EB427D1"/>
    <w:rsid w:val="4203461E"/>
    <w:rsid w:val="475C2E24"/>
    <w:rsid w:val="50B60EBE"/>
    <w:rsid w:val="548327EE"/>
    <w:rsid w:val="580977D5"/>
    <w:rsid w:val="67480858"/>
    <w:rsid w:val="68EF2D67"/>
    <w:rsid w:val="6AAF290C"/>
    <w:rsid w:val="6F5C75F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unhideWhenUsed="0" w:qFormat="1"/>
    <w:lsdException w:name="footnote text" w:semiHidden="1"/>
    <w:lsdException w:name="annotation text" w:semiHidden="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qFormat="1"/>
    <w:lsdException w:name="Subtitle" w:uiPriority="16" w:unhideWhenUsed="0" w:qFormat="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0" w:unhideWhenUsed="0" w:qFormat="1"/>
    <w:lsdException w:name="Emphasis" w:uiPriority="18"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7" w:unhideWhenUsed="0" w:qFormat="1"/>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uiPriority w:val="1"/>
    <w:qFormat/>
    <w:pPr>
      <w:jc w:val="both"/>
    </w:pPr>
    <w:rPr>
      <w:rFonts w:eastAsia="Arial"/>
      <w:sz w:val="32"/>
      <w:szCs w:val="32"/>
    </w:rPr>
  </w:style>
  <w:style w:type="paragraph" w:styleId="1">
    <w:name w:val="heading 1"/>
    <w:basedOn w:val="a"/>
    <w:next w:val="a"/>
    <w:link w:val="1Char"/>
    <w:uiPriority w:val="7"/>
    <w:qFormat/>
    <w:pPr>
      <w:keepNext/>
      <w:keepLines/>
      <w:outlineLvl w:val="0"/>
    </w:pPr>
    <w:rPr>
      <w:rFonts w:ascii="Times New Roman" w:eastAsia="Times New Roman" w:hAnsi="Times New Roman"/>
      <w:b/>
      <w:sz w:val="44"/>
      <w:szCs w:val="44"/>
    </w:rPr>
  </w:style>
  <w:style w:type="paragraph" w:styleId="2">
    <w:name w:val="heading 2"/>
    <w:next w:val="a"/>
    <w:uiPriority w:val="8"/>
    <w:qFormat/>
    <w:pPr>
      <w:jc w:val="both"/>
      <w:outlineLvl w:val="1"/>
    </w:pPr>
    <w:rPr>
      <w:sz w:val="21"/>
      <w:szCs w:val="21"/>
    </w:rPr>
  </w:style>
  <w:style w:type="paragraph" w:styleId="3">
    <w:name w:val="heading 3"/>
    <w:next w:val="a"/>
    <w:uiPriority w:val="9"/>
    <w:qFormat/>
    <w:pPr>
      <w:ind w:left="1000" w:hanging="400"/>
      <w:jc w:val="both"/>
      <w:outlineLvl w:val="2"/>
    </w:pPr>
    <w:rPr>
      <w:sz w:val="21"/>
      <w:szCs w:val="21"/>
    </w:rPr>
  </w:style>
  <w:style w:type="paragraph" w:styleId="4">
    <w:name w:val="heading 4"/>
    <w:next w:val="a"/>
    <w:uiPriority w:val="10"/>
    <w:qFormat/>
    <w:pPr>
      <w:ind w:left="1200" w:hanging="400"/>
      <w:jc w:val="both"/>
      <w:outlineLvl w:val="3"/>
    </w:pPr>
    <w:rPr>
      <w:b/>
      <w:sz w:val="21"/>
      <w:szCs w:val="21"/>
    </w:rPr>
  </w:style>
  <w:style w:type="paragraph" w:styleId="5">
    <w:name w:val="heading 5"/>
    <w:next w:val="a"/>
    <w:uiPriority w:val="11"/>
    <w:qFormat/>
    <w:pPr>
      <w:ind w:left="1400" w:hanging="400"/>
      <w:jc w:val="both"/>
      <w:outlineLvl w:val="4"/>
    </w:pPr>
    <w:rPr>
      <w:sz w:val="21"/>
      <w:szCs w:val="21"/>
    </w:rPr>
  </w:style>
  <w:style w:type="paragraph" w:styleId="6">
    <w:name w:val="heading 6"/>
    <w:next w:val="a"/>
    <w:uiPriority w:val="12"/>
    <w:qFormat/>
    <w:pPr>
      <w:ind w:left="1600" w:hanging="400"/>
      <w:jc w:val="both"/>
      <w:outlineLvl w:val="5"/>
    </w:pPr>
    <w:rPr>
      <w:b/>
      <w:sz w:val="21"/>
      <w:szCs w:val="21"/>
    </w:rPr>
  </w:style>
  <w:style w:type="paragraph" w:styleId="7">
    <w:name w:val="heading 7"/>
    <w:next w:val="a"/>
    <w:uiPriority w:val="13"/>
    <w:qFormat/>
    <w:pPr>
      <w:ind w:left="1800" w:hanging="400"/>
      <w:jc w:val="both"/>
      <w:outlineLvl w:val="6"/>
    </w:pPr>
    <w:rPr>
      <w:sz w:val="21"/>
      <w:szCs w:val="21"/>
    </w:rPr>
  </w:style>
  <w:style w:type="paragraph" w:styleId="8">
    <w:name w:val="heading 8"/>
    <w:next w:val="a"/>
    <w:uiPriority w:val="14"/>
    <w:qFormat/>
    <w:pPr>
      <w:ind w:left="2000" w:hanging="400"/>
      <w:jc w:val="both"/>
      <w:outlineLvl w:val="7"/>
    </w:pPr>
    <w:rPr>
      <w:sz w:val="21"/>
      <w:szCs w:val="21"/>
    </w:rPr>
  </w:style>
  <w:style w:type="paragraph" w:styleId="9">
    <w:name w:val="heading 9"/>
    <w:next w:val="a"/>
    <w:uiPriority w:val="15"/>
    <w:qFormat/>
    <w:pPr>
      <w:ind w:left="2200" w:hanging="400"/>
      <w:jc w:val="both"/>
      <w:outlineLvl w:val="8"/>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70">
    <w:name w:val="toc 7"/>
    <w:next w:val="a"/>
    <w:uiPriority w:val="34"/>
    <w:unhideWhenUsed/>
    <w:qFormat/>
    <w:pPr>
      <w:ind w:left="2550"/>
      <w:jc w:val="both"/>
    </w:pPr>
    <w:rPr>
      <w:sz w:val="21"/>
      <w:szCs w:val="21"/>
    </w:rPr>
  </w:style>
  <w:style w:type="paragraph" w:styleId="a4">
    <w:name w:val="Normal Indent"/>
    <w:basedOn w:val="a"/>
    <w:qFormat/>
    <w:pPr>
      <w:ind w:firstLine="420"/>
    </w:pPr>
    <w:rPr>
      <w:rFonts w:ascii="宋体" w:eastAsia="Times New Roman" w:hAnsi="宋体"/>
      <w:sz w:val="24"/>
      <w:szCs w:val="24"/>
    </w:rPr>
  </w:style>
  <w:style w:type="paragraph" w:styleId="a5">
    <w:name w:val="Body Text"/>
    <w:basedOn w:val="a"/>
    <w:link w:val="Char"/>
    <w:qFormat/>
    <w:pPr>
      <w:widowControl w:val="0"/>
    </w:pPr>
    <w:rPr>
      <w:rFonts w:ascii="Times New Roman" w:eastAsia="宋体" w:hAnsi="Times New Roman"/>
      <w:kern w:val="2"/>
      <w:sz w:val="28"/>
      <w:szCs w:val="22"/>
    </w:rPr>
  </w:style>
  <w:style w:type="paragraph" w:styleId="50">
    <w:name w:val="toc 5"/>
    <w:next w:val="a"/>
    <w:uiPriority w:val="32"/>
    <w:unhideWhenUsed/>
    <w:qFormat/>
    <w:pPr>
      <w:ind w:left="1700"/>
      <w:jc w:val="both"/>
    </w:pPr>
    <w:rPr>
      <w:sz w:val="21"/>
      <w:szCs w:val="21"/>
    </w:rPr>
  </w:style>
  <w:style w:type="paragraph" w:styleId="30">
    <w:name w:val="toc 3"/>
    <w:next w:val="a"/>
    <w:uiPriority w:val="30"/>
    <w:unhideWhenUsed/>
    <w:qFormat/>
    <w:pPr>
      <w:ind w:left="850"/>
      <w:jc w:val="both"/>
    </w:pPr>
    <w:rPr>
      <w:sz w:val="21"/>
      <w:szCs w:val="21"/>
    </w:rPr>
  </w:style>
  <w:style w:type="paragraph" w:styleId="a6">
    <w:name w:val="Plain Text"/>
    <w:link w:val="Char0"/>
    <w:qFormat/>
    <w:pPr>
      <w:jc w:val="both"/>
    </w:pPr>
    <w:rPr>
      <w:rFonts w:ascii="宋体" w:eastAsia="Times New Roman" w:hAnsi="宋体"/>
      <w:sz w:val="21"/>
      <w:szCs w:val="21"/>
    </w:rPr>
  </w:style>
  <w:style w:type="paragraph" w:styleId="80">
    <w:name w:val="toc 8"/>
    <w:next w:val="a"/>
    <w:uiPriority w:val="35"/>
    <w:unhideWhenUsed/>
    <w:qFormat/>
    <w:pPr>
      <w:ind w:left="2975"/>
      <w:jc w:val="both"/>
    </w:pPr>
    <w:rPr>
      <w:sz w:val="21"/>
      <w:szCs w:val="21"/>
    </w:rPr>
  </w:style>
  <w:style w:type="paragraph" w:styleId="a7">
    <w:name w:val="Date"/>
    <w:basedOn w:val="a"/>
    <w:next w:val="a"/>
    <w:link w:val="Char1"/>
    <w:unhideWhenUsed/>
    <w:pPr>
      <w:ind w:left="100"/>
    </w:pPr>
  </w:style>
  <w:style w:type="paragraph" w:styleId="a8">
    <w:name w:val="Balloon Text"/>
    <w:basedOn w:val="a"/>
    <w:link w:val="Char2"/>
    <w:unhideWhenUsed/>
    <w:qFormat/>
    <w:rPr>
      <w:sz w:val="18"/>
      <w:szCs w:val="18"/>
    </w:rPr>
  </w:style>
  <w:style w:type="paragraph" w:styleId="a9">
    <w:name w:val="footer"/>
    <w:basedOn w:val="a"/>
    <w:link w:val="Char3"/>
    <w:unhideWhenUsed/>
    <w:qFormat/>
    <w:pPr>
      <w:tabs>
        <w:tab w:val="center" w:pos="4153"/>
        <w:tab w:val="right" w:pos="8306"/>
      </w:tabs>
    </w:pPr>
    <w:rPr>
      <w:sz w:val="18"/>
      <w:szCs w:val="18"/>
    </w:rPr>
  </w:style>
  <w:style w:type="paragraph" w:styleId="aa">
    <w:name w:val="header"/>
    <w:basedOn w:val="a"/>
    <w:link w:val="Char4"/>
    <w:unhideWhenUsed/>
    <w:qFormat/>
    <w:pPr>
      <w:tabs>
        <w:tab w:val="center" w:pos="4153"/>
        <w:tab w:val="right" w:pos="8306"/>
      </w:tabs>
      <w:jc w:val="center"/>
    </w:pPr>
    <w:rPr>
      <w:sz w:val="18"/>
      <w:szCs w:val="18"/>
    </w:rPr>
  </w:style>
  <w:style w:type="paragraph" w:styleId="10">
    <w:name w:val="toc 1"/>
    <w:next w:val="a"/>
    <w:uiPriority w:val="28"/>
    <w:unhideWhenUsed/>
    <w:qFormat/>
    <w:pPr>
      <w:jc w:val="both"/>
    </w:pPr>
    <w:rPr>
      <w:sz w:val="21"/>
      <w:szCs w:val="21"/>
    </w:rPr>
  </w:style>
  <w:style w:type="paragraph" w:styleId="40">
    <w:name w:val="toc 4"/>
    <w:next w:val="a"/>
    <w:uiPriority w:val="31"/>
    <w:unhideWhenUsed/>
    <w:qFormat/>
    <w:pPr>
      <w:ind w:left="1275"/>
      <w:jc w:val="both"/>
    </w:pPr>
    <w:rPr>
      <w:sz w:val="21"/>
      <w:szCs w:val="21"/>
    </w:rPr>
  </w:style>
  <w:style w:type="paragraph" w:styleId="ab">
    <w:name w:val="Subtitle"/>
    <w:uiPriority w:val="16"/>
    <w:qFormat/>
    <w:pPr>
      <w:jc w:val="center"/>
    </w:pPr>
    <w:rPr>
      <w:sz w:val="24"/>
      <w:szCs w:val="24"/>
    </w:rPr>
  </w:style>
  <w:style w:type="paragraph" w:styleId="60">
    <w:name w:val="toc 6"/>
    <w:next w:val="a"/>
    <w:uiPriority w:val="33"/>
    <w:unhideWhenUsed/>
    <w:qFormat/>
    <w:pPr>
      <w:ind w:left="2125"/>
      <w:jc w:val="both"/>
    </w:pPr>
    <w:rPr>
      <w:sz w:val="21"/>
      <w:szCs w:val="21"/>
    </w:rPr>
  </w:style>
  <w:style w:type="paragraph" w:styleId="20">
    <w:name w:val="toc 2"/>
    <w:next w:val="a"/>
    <w:uiPriority w:val="29"/>
    <w:unhideWhenUsed/>
    <w:qFormat/>
    <w:pPr>
      <w:ind w:left="425"/>
      <w:jc w:val="both"/>
    </w:pPr>
    <w:rPr>
      <w:sz w:val="21"/>
      <w:szCs w:val="21"/>
    </w:rPr>
  </w:style>
  <w:style w:type="paragraph" w:styleId="90">
    <w:name w:val="toc 9"/>
    <w:next w:val="a"/>
    <w:uiPriority w:val="36"/>
    <w:unhideWhenUsed/>
    <w:qFormat/>
    <w:pPr>
      <w:ind w:left="3400"/>
      <w:jc w:val="both"/>
    </w:pPr>
    <w:rPr>
      <w:sz w:val="21"/>
      <w:szCs w:val="21"/>
    </w:rPr>
  </w:style>
  <w:style w:type="paragraph" w:styleId="ac">
    <w:name w:val="Normal (Web)"/>
    <w:basedOn w:val="a"/>
    <w:qFormat/>
    <w:pPr>
      <w:widowControl w:val="0"/>
      <w:spacing w:before="100" w:beforeAutospacing="1" w:after="100" w:afterAutospacing="1"/>
      <w:jc w:val="left"/>
    </w:pPr>
    <w:rPr>
      <w:rFonts w:ascii="Times New Roman" w:eastAsia="宋体" w:hAnsi="Times New Roman"/>
      <w:sz w:val="24"/>
      <w:szCs w:val="22"/>
    </w:rPr>
  </w:style>
  <w:style w:type="paragraph" w:styleId="ad">
    <w:name w:val="Title"/>
    <w:uiPriority w:val="6"/>
    <w:qFormat/>
    <w:pPr>
      <w:jc w:val="center"/>
    </w:pPr>
    <w:rPr>
      <w:b/>
      <w:sz w:val="32"/>
      <w:szCs w:val="32"/>
    </w:rPr>
  </w:style>
  <w:style w:type="table" w:styleId="ae">
    <w:name w:val="Table Grid"/>
    <w:basedOn w:val="a2"/>
    <w:uiPriority w:val="3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0"/>
    <w:qFormat/>
    <w:rPr>
      <w:b/>
      <w:w w:val="100"/>
      <w:sz w:val="21"/>
      <w:szCs w:val="21"/>
      <w:shd w:val="clear" w:color="auto" w:fill="auto"/>
    </w:rPr>
  </w:style>
  <w:style w:type="character" w:styleId="af0">
    <w:name w:val="page number"/>
    <w:basedOn w:val="a1"/>
    <w:unhideWhenUsed/>
    <w:qFormat/>
  </w:style>
  <w:style w:type="character" w:styleId="af1">
    <w:name w:val="Emphasis"/>
    <w:uiPriority w:val="18"/>
    <w:qFormat/>
    <w:rPr>
      <w:i/>
      <w:w w:val="100"/>
      <w:sz w:val="21"/>
      <w:szCs w:val="21"/>
      <w:shd w:val="clear" w:color="auto" w:fill="auto"/>
    </w:rPr>
  </w:style>
  <w:style w:type="paragraph" w:styleId="af2">
    <w:name w:val="No Spacing"/>
    <w:uiPriority w:val="5"/>
    <w:qFormat/>
    <w:pPr>
      <w:jc w:val="both"/>
    </w:pPr>
    <w:rPr>
      <w:sz w:val="21"/>
      <w:szCs w:val="21"/>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qFormat/>
    <w:rPr>
      <w:i/>
      <w:color w:val="5B9BD5"/>
      <w:w w:val="100"/>
      <w:sz w:val="21"/>
      <w:szCs w:val="21"/>
      <w:shd w:val="clear" w:color="auto" w:fill="auto"/>
    </w:rPr>
  </w:style>
  <w:style w:type="paragraph" w:styleId="af3">
    <w:name w:val="Quote"/>
    <w:uiPriority w:val="21"/>
    <w:qFormat/>
    <w:pPr>
      <w:ind w:left="864" w:right="864"/>
      <w:jc w:val="center"/>
    </w:pPr>
    <w:rPr>
      <w:i/>
      <w:color w:val="404040"/>
      <w:sz w:val="21"/>
      <w:szCs w:val="21"/>
    </w:rPr>
  </w:style>
  <w:style w:type="paragraph" w:styleId="af4">
    <w:name w:val="Intense Quote"/>
    <w:uiPriority w:val="22"/>
    <w:qFormat/>
    <w:pPr>
      <w:ind w:left="950" w:right="950"/>
      <w:jc w:val="center"/>
    </w:pPr>
    <w:rPr>
      <w:i/>
      <w:color w:val="5B9BD5"/>
      <w:sz w:val="21"/>
      <w:szCs w:val="21"/>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qFormat/>
    <w:rPr>
      <w:b/>
      <w:i/>
      <w:w w:val="100"/>
      <w:sz w:val="21"/>
      <w:szCs w:val="21"/>
      <w:shd w:val="clear" w:color="auto" w:fill="auto"/>
    </w:rPr>
  </w:style>
  <w:style w:type="paragraph" w:customStyle="1" w:styleId="16">
    <w:name w:val="列出段落1"/>
    <w:basedOn w:val="a"/>
    <w:uiPriority w:val="26"/>
    <w:qFormat/>
    <w:pPr>
      <w:ind w:firstLine="420"/>
    </w:pPr>
  </w:style>
  <w:style w:type="paragraph" w:customStyle="1" w:styleId="TOC1">
    <w:name w:val="TOC 标题1"/>
    <w:uiPriority w:val="27"/>
    <w:unhideWhenUsed/>
    <w:qFormat/>
    <w:rPr>
      <w:color w:val="2E74B5"/>
      <w:sz w:val="32"/>
      <w:szCs w:val="32"/>
    </w:rPr>
  </w:style>
  <w:style w:type="character" w:customStyle="1" w:styleId="Char4">
    <w:name w:val="页眉 Char"/>
    <w:basedOn w:val="a1"/>
    <w:link w:val="aa"/>
    <w:qFormat/>
    <w:rPr>
      <w:w w:val="100"/>
      <w:sz w:val="18"/>
      <w:szCs w:val="18"/>
      <w:shd w:val="clear" w:color="auto" w:fill="auto"/>
    </w:rPr>
  </w:style>
  <w:style w:type="character" w:customStyle="1" w:styleId="Char3">
    <w:name w:val="页脚 Char"/>
    <w:basedOn w:val="a1"/>
    <w:link w:val="a9"/>
    <w:qFormat/>
    <w:rPr>
      <w:w w:val="100"/>
      <w:sz w:val="18"/>
      <w:szCs w:val="18"/>
      <w:shd w:val="clear" w:color="auto" w:fill="auto"/>
    </w:rPr>
  </w:style>
  <w:style w:type="character" w:customStyle="1" w:styleId="Char0">
    <w:name w:val="纯文本 Char"/>
    <w:basedOn w:val="a1"/>
    <w:link w:val="a6"/>
    <w:qFormat/>
    <w:rPr>
      <w:rFonts w:ascii="宋体" w:eastAsia="Times New Roman" w:hAnsi="宋体"/>
      <w:w w:val="100"/>
      <w:sz w:val="20"/>
      <w:szCs w:val="20"/>
      <w:shd w:val="clear" w:color="auto" w:fill="auto"/>
    </w:rPr>
  </w:style>
  <w:style w:type="character" w:customStyle="1" w:styleId="1Char">
    <w:name w:val="标题 1 Char"/>
    <w:basedOn w:val="a1"/>
    <w:link w:val="1"/>
    <w:qFormat/>
    <w:rPr>
      <w:rFonts w:ascii="Times New Roman" w:eastAsia="Times New Roman" w:hAnsi="Times New Roman"/>
      <w:b/>
      <w:w w:val="100"/>
      <w:sz w:val="44"/>
      <w:szCs w:val="44"/>
      <w:shd w:val="clear" w:color="auto" w:fill="auto"/>
    </w:rPr>
  </w:style>
  <w:style w:type="paragraph" w:customStyle="1" w:styleId="Default">
    <w:name w:val="Default"/>
    <w:qFormat/>
    <w:pPr>
      <w:autoSpaceDE w:val="0"/>
      <w:autoSpaceDN w:val="0"/>
    </w:pPr>
    <w:rPr>
      <w:rFonts w:ascii="Times New Roman" w:eastAsia="Times New Roman" w:hAnsi="Times New Roman"/>
      <w:color w:val="000000"/>
      <w:sz w:val="24"/>
      <w:szCs w:val="24"/>
    </w:rPr>
  </w:style>
  <w:style w:type="character" w:customStyle="1" w:styleId="Char2">
    <w:name w:val="批注框文本 Char"/>
    <w:basedOn w:val="a1"/>
    <w:link w:val="a8"/>
    <w:semiHidden/>
    <w:qFormat/>
    <w:rPr>
      <w:rFonts w:ascii="Calibri" w:eastAsia="Arial" w:hAnsi="Calibri"/>
      <w:w w:val="100"/>
      <w:sz w:val="18"/>
      <w:szCs w:val="18"/>
      <w:shd w:val="clear" w:color="auto" w:fill="auto"/>
    </w:rPr>
  </w:style>
  <w:style w:type="character" w:customStyle="1" w:styleId="Char1">
    <w:name w:val="日期 Char"/>
    <w:basedOn w:val="a1"/>
    <w:link w:val="a7"/>
    <w:semiHidden/>
    <w:rPr>
      <w:rFonts w:ascii="Calibri" w:eastAsia="Arial" w:hAnsi="Calibri"/>
      <w:w w:val="100"/>
      <w:sz w:val="32"/>
      <w:szCs w:val="32"/>
      <w:shd w:val="clear" w:color="auto" w:fill="auto"/>
    </w:rPr>
  </w:style>
  <w:style w:type="paragraph" w:styleId="af5">
    <w:name w:val="List Paragraph"/>
    <w:basedOn w:val="a"/>
    <w:uiPriority w:val="34"/>
    <w:qFormat/>
    <w:pPr>
      <w:widowControl w:val="0"/>
      <w:ind w:firstLineChars="200" w:firstLine="420"/>
    </w:pPr>
    <w:rPr>
      <w:rFonts w:ascii="Times New Roman" w:eastAsia="宋体" w:hAnsi="Times New Roman"/>
      <w:kern w:val="2"/>
      <w:sz w:val="21"/>
      <w:szCs w:val="24"/>
    </w:rPr>
  </w:style>
  <w:style w:type="character" w:customStyle="1" w:styleId="Char">
    <w:name w:val="正文文本 Char"/>
    <w:basedOn w:val="a1"/>
    <w:link w:val="a5"/>
    <w:rPr>
      <w:rFonts w:ascii="Times New Roman" w:hAnsi="Times New Roman"/>
      <w:kern w:val="2"/>
      <w:sz w:val="28"/>
      <w:szCs w:val="22"/>
    </w:rPr>
  </w:style>
  <w:style w:type="paragraph" w:customStyle="1" w:styleId="Flietext">
    <w:name w:val="Fließtext"/>
    <w:basedOn w:val="a"/>
    <w:qFormat/>
    <w:pPr>
      <w:widowControl w:val="0"/>
      <w:overflowPunct w:val="0"/>
      <w:autoSpaceDE w:val="0"/>
      <w:autoSpaceDN w:val="0"/>
      <w:adjustRightInd w:val="0"/>
      <w:textAlignment w:val="baseline"/>
    </w:pPr>
    <w:rPr>
      <w:rFonts w:ascii="Times New Roman" w:eastAsia="宋体" w:hAnsi="Times New Roman"/>
      <w:kern w:val="28"/>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unhideWhenUsed="0" w:qFormat="1"/>
    <w:lsdException w:name="footnote text" w:semiHidden="1"/>
    <w:lsdException w:name="annotation text" w:semiHidden="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qFormat="1"/>
    <w:lsdException w:name="Subtitle" w:uiPriority="16" w:unhideWhenUsed="0" w:qFormat="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0" w:unhideWhenUsed="0" w:qFormat="1"/>
    <w:lsdException w:name="Emphasis" w:uiPriority="18"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7" w:unhideWhenUsed="0" w:qFormat="1"/>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uiPriority w:val="1"/>
    <w:qFormat/>
    <w:pPr>
      <w:jc w:val="both"/>
    </w:pPr>
    <w:rPr>
      <w:rFonts w:eastAsia="Arial"/>
      <w:sz w:val="32"/>
      <w:szCs w:val="32"/>
    </w:rPr>
  </w:style>
  <w:style w:type="paragraph" w:styleId="1">
    <w:name w:val="heading 1"/>
    <w:basedOn w:val="a"/>
    <w:next w:val="a"/>
    <w:link w:val="1Char"/>
    <w:uiPriority w:val="7"/>
    <w:qFormat/>
    <w:pPr>
      <w:keepNext/>
      <w:keepLines/>
      <w:outlineLvl w:val="0"/>
    </w:pPr>
    <w:rPr>
      <w:rFonts w:ascii="Times New Roman" w:eastAsia="Times New Roman" w:hAnsi="Times New Roman"/>
      <w:b/>
      <w:sz w:val="44"/>
      <w:szCs w:val="44"/>
    </w:rPr>
  </w:style>
  <w:style w:type="paragraph" w:styleId="2">
    <w:name w:val="heading 2"/>
    <w:next w:val="a"/>
    <w:uiPriority w:val="8"/>
    <w:qFormat/>
    <w:pPr>
      <w:jc w:val="both"/>
      <w:outlineLvl w:val="1"/>
    </w:pPr>
    <w:rPr>
      <w:sz w:val="21"/>
      <w:szCs w:val="21"/>
    </w:rPr>
  </w:style>
  <w:style w:type="paragraph" w:styleId="3">
    <w:name w:val="heading 3"/>
    <w:next w:val="a"/>
    <w:uiPriority w:val="9"/>
    <w:qFormat/>
    <w:pPr>
      <w:ind w:left="1000" w:hanging="400"/>
      <w:jc w:val="both"/>
      <w:outlineLvl w:val="2"/>
    </w:pPr>
    <w:rPr>
      <w:sz w:val="21"/>
      <w:szCs w:val="21"/>
    </w:rPr>
  </w:style>
  <w:style w:type="paragraph" w:styleId="4">
    <w:name w:val="heading 4"/>
    <w:next w:val="a"/>
    <w:uiPriority w:val="10"/>
    <w:qFormat/>
    <w:pPr>
      <w:ind w:left="1200" w:hanging="400"/>
      <w:jc w:val="both"/>
      <w:outlineLvl w:val="3"/>
    </w:pPr>
    <w:rPr>
      <w:b/>
      <w:sz w:val="21"/>
      <w:szCs w:val="21"/>
    </w:rPr>
  </w:style>
  <w:style w:type="paragraph" w:styleId="5">
    <w:name w:val="heading 5"/>
    <w:next w:val="a"/>
    <w:uiPriority w:val="11"/>
    <w:qFormat/>
    <w:pPr>
      <w:ind w:left="1400" w:hanging="400"/>
      <w:jc w:val="both"/>
      <w:outlineLvl w:val="4"/>
    </w:pPr>
    <w:rPr>
      <w:sz w:val="21"/>
      <w:szCs w:val="21"/>
    </w:rPr>
  </w:style>
  <w:style w:type="paragraph" w:styleId="6">
    <w:name w:val="heading 6"/>
    <w:next w:val="a"/>
    <w:uiPriority w:val="12"/>
    <w:qFormat/>
    <w:pPr>
      <w:ind w:left="1600" w:hanging="400"/>
      <w:jc w:val="both"/>
      <w:outlineLvl w:val="5"/>
    </w:pPr>
    <w:rPr>
      <w:b/>
      <w:sz w:val="21"/>
      <w:szCs w:val="21"/>
    </w:rPr>
  </w:style>
  <w:style w:type="paragraph" w:styleId="7">
    <w:name w:val="heading 7"/>
    <w:next w:val="a"/>
    <w:uiPriority w:val="13"/>
    <w:qFormat/>
    <w:pPr>
      <w:ind w:left="1800" w:hanging="400"/>
      <w:jc w:val="both"/>
      <w:outlineLvl w:val="6"/>
    </w:pPr>
    <w:rPr>
      <w:sz w:val="21"/>
      <w:szCs w:val="21"/>
    </w:rPr>
  </w:style>
  <w:style w:type="paragraph" w:styleId="8">
    <w:name w:val="heading 8"/>
    <w:next w:val="a"/>
    <w:uiPriority w:val="14"/>
    <w:qFormat/>
    <w:pPr>
      <w:ind w:left="2000" w:hanging="400"/>
      <w:jc w:val="both"/>
      <w:outlineLvl w:val="7"/>
    </w:pPr>
    <w:rPr>
      <w:sz w:val="21"/>
      <w:szCs w:val="21"/>
    </w:rPr>
  </w:style>
  <w:style w:type="paragraph" w:styleId="9">
    <w:name w:val="heading 9"/>
    <w:next w:val="a"/>
    <w:uiPriority w:val="15"/>
    <w:qFormat/>
    <w:pPr>
      <w:ind w:left="2200" w:hanging="400"/>
      <w:jc w:val="both"/>
      <w:outlineLvl w:val="8"/>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70">
    <w:name w:val="toc 7"/>
    <w:next w:val="a"/>
    <w:uiPriority w:val="34"/>
    <w:unhideWhenUsed/>
    <w:qFormat/>
    <w:pPr>
      <w:ind w:left="2550"/>
      <w:jc w:val="both"/>
    </w:pPr>
    <w:rPr>
      <w:sz w:val="21"/>
      <w:szCs w:val="21"/>
    </w:rPr>
  </w:style>
  <w:style w:type="paragraph" w:styleId="a4">
    <w:name w:val="Normal Indent"/>
    <w:basedOn w:val="a"/>
    <w:qFormat/>
    <w:pPr>
      <w:ind w:firstLine="420"/>
    </w:pPr>
    <w:rPr>
      <w:rFonts w:ascii="宋体" w:eastAsia="Times New Roman" w:hAnsi="宋体"/>
      <w:sz w:val="24"/>
      <w:szCs w:val="24"/>
    </w:rPr>
  </w:style>
  <w:style w:type="paragraph" w:styleId="a5">
    <w:name w:val="Body Text"/>
    <w:basedOn w:val="a"/>
    <w:link w:val="Char"/>
    <w:qFormat/>
    <w:pPr>
      <w:widowControl w:val="0"/>
    </w:pPr>
    <w:rPr>
      <w:rFonts w:ascii="Times New Roman" w:eastAsia="宋体" w:hAnsi="Times New Roman"/>
      <w:kern w:val="2"/>
      <w:sz w:val="28"/>
      <w:szCs w:val="22"/>
    </w:rPr>
  </w:style>
  <w:style w:type="paragraph" w:styleId="50">
    <w:name w:val="toc 5"/>
    <w:next w:val="a"/>
    <w:uiPriority w:val="32"/>
    <w:unhideWhenUsed/>
    <w:qFormat/>
    <w:pPr>
      <w:ind w:left="1700"/>
      <w:jc w:val="both"/>
    </w:pPr>
    <w:rPr>
      <w:sz w:val="21"/>
      <w:szCs w:val="21"/>
    </w:rPr>
  </w:style>
  <w:style w:type="paragraph" w:styleId="30">
    <w:name w:val="toc 3"/>
    <w:next w:val="a"/>
    <w:uiPriority w:val="30"/>
    <w:unhideWhenUsed/>
    <w:qFormat/>
    <w:pPr>
      <w:ind w:left="850"/>
      <w:jc w:val="both"/>
    </w:pPr>
    <w:rPr>
      <w:sz w:val="21"/>
      <w:szCs w:val="21"/>
    </w:rPr>
  </w:style>
  <w:style w:type="paragraph" w:styleId="a6">
    <w:name w:val="Plain Text"/>
    <w:link w:val="Char0"/>
    <w:qFormat/>
    <w:pPr>
      <w:jc w:val="both"/>
    </w:pPr>
    <w:rPr>
      <w:rFonts w:ascii="宋体" w:eastAsia="Times New Roman" w:hAnsi="宋体"/>
      <w:sz w:val="21"/>
      <w:szCs w:val="21"/>
    </w:rPr>
  </w:style>
  <w:style w:type="paragraph" w:styleId="80">
    <w:name w:val="toc 8"/>
    <w:next w:val="a"/>
    <w:uiPriority w:val="35"/>
    <w:unhideWhenUsed/>
    <w:qFormat/>
    <w:pPr>
      <w:ind w:left="2975"/>
      <w:jc w:val="both"/>
    </w:pPr>
    <w:rPr>
      <w:sz w:val="21"/>
      <w:szCs w:val="21"/>
    </w:rPr>
  </w:style>
  <w:style w:type="paragraph" w:styleId="a7">
    <w:name w:val="Date"/>
    <w:basedOn w:val="a"/>
    <w:next w:val="a"/>
    <w:link w:val="Char1"/>
    <w:unhideWhenUsed/>
    <w:pPr>
      <w:ind w:left="100"/>
    </w:pPr>
  </w:style>
  <w:style w:type="paragraph" w:styleId="a8">
    <w:name w:val="Balloon Text"/>
    <w:basedOn w:val="a"/>
    <w:link w:val="Char2"/>
    <w:unhideWhenUsed/>
    <w:qFormat/>
    <w:rPr>
      <w:sz w:val="18"/>
      <w:szCs w:val="18"/>
    </w:rPr>
  </w:style>
  <w:style w:type="paragraph" w:styleId="a9">
    <w:name w:val="footer"/>
    <w:basedOn w:val="a"/>
    <w:link w:val="Char3"/>
    <w:unhideWhenUsed/>
    <w:qFormat/>
    <w:pPr>
      <w:tabs>
        <w:tab w:val="center" w:pos="4153"/>
        <w:tab w:val="right" w:pos="8306"/>
      </w:tabs>
    </w:pPr>
    <w:rPr>
      <w:sz w:val="18"/>
      <w:szCs w:val="18"/>
    </w:rPr>
  </w:style>
  <w:style w:type="paragraph" w:styleId="aa">
    <w:name w:val="header"/>
    <w:basedOn w:val="a"/>
    <w:link w:val="Char4"/>
    <w:unhideWhenUsed/>
    <w:qFormat/>
    <w:pPr>
      <w:tabs>
        <w:tab w:val="center" w:pos="4153"/>
        <w:tab w:val="right" w:pos="8306"/>
      </w:tabs>
      <w:jc w:val="center"/>
    </w:pPr>
    <w:rPr>
      <w:sz w:val="18"/>
      <w:szCs w:val="18"/>
    </w:rPr>
  </w:style>
  <w:style w:type="paragraph" w:styleId="10">
    <w:name w:val="toc 1"/>
    <w:next w:val="a"/>
    <w:uiPriority w:val="28"/>
    <w:unhideWhenUsed/>
    <w:qFormat/>
    <w:pPr>
      <w:jc w:val="both"/>
    </w:pPr>
    <w:rPr>
      <w:sz w:val="21"/>
      <w:szCs w:val="21"/>
    </w:rPr>
  </w:style>
  <w:style w:type="paragraph" w:styleId="40">
    <w:name w:val="toc 4"/>
    <w:next w:val="a"/>
    <w:uiPriority w:val="31"/>
    <w:unhideWhenUsed/>
    <w:qFormat/>
    <w:pPr>
      <w:ind w:left="1275"/>
      <w:jc w:val="both"/>
    </w:pPr>
    <w:rPr>
      <w:sz w:val="21"/>
      <w:szCs w:val="21"/>
    </w:rPr>
  </w:style>
  <w:style w:type="paragraph" w:styleId="ab">
    <w:name w:val="Subtitle"/>
    <w:uiPriority w:val="16"/>
    <w:qFormat/>
    <w:pPr>
      <w:jc w:val="center"/>
    </w:pPr>
    <w:rPr>
      <w:sz w:val="24"/>
      <w:szCs w:val="24"/>
    </w:rPr>
  </w:style>
  <w:style w:type="paragraph" w:styleId="60">
    <w:name w:val="toc 6"/>
    <w:next w:val="a"/>
    <w:uiPriority w:val="33"/>
    <w:unhideWhenUsed/>
    <w:qFormat/>
    <w:pPr>
      <w:ind w:left="2125"/>
      <w:jc w:val="both"/>
    </w:pPr>
    <w:rPr>
      <w:sz w:val="21"/>
      <w:szCs w:val="21"/>
    </w:rPr>
  </w:style>
  <w:style w:type="paragraph" w:styleId="20">
    <w:name w:val="toc 2"/>
    <w:next w:val="a"/>
    <w:uiPriority w:val="29"/>
    <w:unhideWhenUsed/>
    <w:qFormat/>
    <w:pPr>
      <w:ind w:left="425"/>
      <w:jc w:val="both"/>
    </w:pPr>
    <w:rPr>
      <w:sz w:val="21"/>
      <w:szCs w:val="21"/>
    </w:rPr>
  </w:style>
  <w:style w:type="paragraph" w:styleId="90">
    <w:name w:val="toc 9"/>
    <w:next w:val="a"/>
    <w:uiPriority w:val="36"/>
    <w:unhideWhenUsed/>
    <w:qFormat/>
    <w:pPr>
      <w:ind w:left="3400"/>
      <w:jc w:val="both"/>
    </w:pPr>
    <w:rPr>
      <w:sz w:val="21"/>
      <w:szCs w:val="21"/>
    </w:rPr>
  </w:style>
  <w:style w:type="paragraph" w:styleId="ac">
    <w:name w:val="Normal (Web)"/>
    <w:basedOn w:val="a"/>
    <w:qFormat/>
    <w:pPr>
      <w:widowControl w:val="0"/>
      <w:spacing w:before="100" w:beforeAutospacing="1" w:after="100" w:afterAutospacing="1"/>
      <w:jc w:val="left"/>
    </w:pPr>
    <w:rPr>
      <w:rFonts w:ascii="Times New Roman" w:eastAsia="宋体" w:hAnsi="Times New Roman"/>
      <w:sz w:val="24"/>
      <w:szCs w:val="22"/>
    </w:rPr>
  </w:style>
  <w:style w:type="paragraph" w:styleId="ad">
    <w:name w:val="Title"/>
    <w:uiPriority w:val="6"/>
    <w:qFormat/>
    <w:pPr>
      <w:jc w:val="center"/>
    </w:pPr>
    <w:rPr>
      <w:b/>
      <w:sz w:val="32"/>
      <w:szCs w:val="32"/>
    </w:rPr>
  </w:style>
  <w:style w:type="table" w:styleId="ae">
    <w:name w:val="Table Grid"/>
    <w:basedOn w:val="a2"/>
    <w:uiPriority w:val="3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0"/>
    <w:qFormat/>
    <w:rPr>
      <w:b/>
      <w:w w:val="100"/>
      <w:sz w:val="21"/>
      <w:szCs w:val="21"/>
      <w:shd w:val="clear" w:color="auto" w:fill="auto"/>
    </w:rPr>
  </w:style>
  <w:style w:type="character" w:styleId="af0">
    <w:name w:val="page number"/>
    <w:basedOn w:val="a1"/>
    <w:unhideWhenUsed/>
    <w:qFormat/>
  </w:style>
  <w:style w:type="character" w:styleId="af1">
    <w:name w:val="Emphasis"/>
    <w:uiPriority w:val="18"/>
    <w:qFormat/>
    <w:rPr>
      <w:i/>
      <w:w w:val="100"/>
      <w:sz w:val="21"/>
      <w:szCs w:val="21"/>
      <w:shd w:val="clear" w:color="auto" w:fill="auto"/>
    </w:rPr>
  </w:style>
  <w:style w:type="paragraph" w:styleId="af2">
    <w:name w:val="No Spacing"/>
    <w:uiPriority w:val="5"/>
    <w:qFormat/>
    <w:pPr>
      <w:jc w:val="both"/>
    </w:pPr>
    <w:rPr>
      <w:sz w:val="21"/>
      <w:szCs w:val="21"/>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qFormat/>
    <w:rPr>
      <w:i/>
      <w:color w:val="5B9BD5"/>
      <w:w w:val="100"/>
      <w:sz w:val="21"/>
      <w:szCs w:val="21"/>
      <w:shd w:val="clear" w:color="auto" w:fill="auto"/>
    </w:rPr>
  </w:style>
  <w:style w:type="paragraph" w:styleId="af3">
    <w:name w:val="Quote"/>
    <w:uiPriority w:val="21"/>
    <w:qFormat/>
    <w:pPr>
      <w:ind w:left="864" w:right="864"/>
      <w:jc w:val="center"/>
    </w:pPr>
    <w:rPr>
      <w:i/>
      <w:color w:val="404040"/>
      <w:sz w:val="21"/>
      <w:szCs w:val="21"/>
    </w:rPr>
  </w:style>
  <w:style w:type="paragraph" w:styleId="af4">
    <w:name w:val="Intense Quote"/>
    <w:uiPriority w:val="22"/>
    <w:qFormat/>
    <w:pPr>
      <w:ind w:left="950" w:right="950"/>
      <w:jc w:val="center"/>
    </w:pPr>
    <w:rPr>
      <w:i/>
      <w:color w:val="5B9BD5"/>
      <w:sz w:val="21"/>
      <w:szCs w:val="21"/>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qFormat/>
    <w:rPr>
      <w:b/>
      <w:i/>
      <w:w w:val="100"/>
      <w:sz w:val="21"/>
      <w:szCs w:val="21"/>
      <w:shd w:val="clear" w:color="auto" w:fill="auto"/>
    </w:rPr>
  </w:style>
  <w:style w:type="paragraph" w:customStyle="1" w:styleId="16">
    <w:name w:val="列出段落1"/>
    <w:basedOn w:val="a"/>
    <w:uiPriority w:val="26"/>
    <w:qFormat/>
    <w:pPr>
      <w:ind w:firstLine="420"/>
    </w:pPr>
  </w:style>
  <w:style w:type="paragraph" w:customStyle="1" w:styleId="TOC1">
    <w:name w:val="TOC 标题1"/>
    <w:uiPriority w:val="27"/>
    <w:unhideWhenUsed/>
    <w:qFormat/>
    <w:rPr>
      <w:color w:val="2E74B5"/>
      <w:sz w:val="32"/>
      <w:szCs w:val="32"/>
    </w:rPr>
  </w:style>
  <w:style w:type="character" w:customStyle="1" w:styleId="Char4">
    <w:name w:val="页眉 Char"/>
    <w:basedOn w:val="a1"/>
    <w:link w:val="aa"/>
    <w:qFormat/>
    <w:rPr>
      <w:w w:val="100"/>
      <w:sz w:val="18"/>
      <w:szCs w:val="18"/>
      <w:shd w:val="clear" w:color="auto" w:fill="auto"/>
    </w:rPr>
  </w:style>
  <w:style w:type="character" w:customStyle="1" w:styleId="Char3">
    <w:name w:val="页脚 Char"/>
    <w:basedOn w:val="a1"/>
    <w:link w:val="a9"/>
    <w:qFormat/>
    <w:rPr>
      <w:w w:val="100"/>
      <w:sz w:val="18"/>
      <w:szCs w:val="18"/>
      <w:shd w:val="clear" w:color="auto" w:fill="auto"/>
    </w:rPr>
  </w:style>
  <w:style w:type="character" w:customStyle="1" w:styleId="Char0">
    <w:name w:val="纯文本 Char"/>
    <w:basedOn w:val="a1"/>
    <w:link w:val="a6"/>
    <w:qFormat/>
    <w:rPr>
      <w:rFonts w:ascii="宋体" w:eastAsia="Times New Roman" w:hAnsi="宋体"/>
      <w:w w:val="100"/>
      <w:sz w:val="20"/>
      <w:szCs w:val="20"/>
      <w:shd w:val="clear" w:color="auto" w:fill="auto"/>
    </w:rPr>
  </w:style>
  <w:style w:type="character" w:customStyle="1" w:styleId="1Char">
    <w:name w:val="标题 1 Char"/>
    <w:basedOn w:val="a1"/>
    <w:link w:val="1"/>
    <w:qFormat/>
    <w:rPr>
      <w:rFonts w:ascii="Times New Roman" w:eastAsia="Times New Roman" w:hAnsi="Times New Roman"/>
      <w:b/>
      <w:w w:val="100"/>
      <w:sz w:val="44"/>
      <w:szCs w:val="44"/>
      <w:shd w:val="clear" w:color="auto" w:fill="auto"/>
    </w:rPr>
  </w:style>
  <w:style w:type="paragraph" w:customStyle="1" w:styleId="Default">
    <w:name w:val="Default"/>
    <w:qFormat/>
    <w:pPr>
      <w:autoSpaceDE w:val="0"/>
      <w:autoSpaceDN w:val="0"/>
    </w:pPr>
    <w:rPr>
      <w:rFonts w:ascii="Times New Roman" w:eastAsia="Times New Roman" w:hAnsi="Times New Roman"/>
      <w:color w:val="000000"/>
      <w:sz w:val="24"/>
      <w:szCs w:val="24"/>
    </w:rPr>
  </w:style>
  <w:style w:type="character" w:customStyle="1" w:styleId="Char2">
    <w:name w:val="批注框文本 Char"/>
    <w:basedOn w:val="a1"/>
    <w:link w:val="a8"/>
    <w:semiHidden/>
    <w:qFormat/>
    <w:rPr>
      <w:rFonts w:ascii="Calibri" w:eastAsia="Arial" w:hAnsi="Calibri"/>
      <w:w w:val="100"/>
      <w:sz w:val="18"/>
      <w:szCs w:val="18"/>
      <w:shd w:val="clear" w:color="auto" w:fill="auto"/>
    </w:rPr>
  </w:style>
  <w:style w:type="character" w:customStyle="1" w:styleId="Char1">
    <w:name w:val="日期 Char"/>
    <w:basedOn w:val="a1"/>
    <w:link w:val="a7"/>
    <w:semiHidden/>
    <w:rPr>
      <w:rFonts w:ascii="Calibri" w:eastAsia="Arial" w:hAnsi="Calibri"/>
      <w:w w:val="100"/>
      <w:sz w:val="32"/>
      <w:szCs w:val="32"/>
      <w:shd w:val="clear" w:color="auto" w:fill="auto"/>
    </w:rPr>
  </w:style>
  <w:style w:type="paragraph" w:styleId="af5">
    <w:name w:val="List Paragraph"/>
    <w:basedOn w:val="a"/>
    <w:uiPriority w:val="34"/>
    <w:qFormat/>
    <w:pPr>
      <w:widowControl w:val="0"/>
      <w:ind w:firstLineChars="200" w:firstLine="420"/>
    </w:pPr>
    <w:rPr>
      <w:rFonts w:ascii="Times New Roman" w:eastAsia="宋体" w:hAnsi="Times New Roman"/>
      <w:kern w:val="2"/>
      <w:sz w:val="21"/>
      <w:szCs w:val="24"/>
    </w:rPr>
  </w:style>
  <w:style w:type="character" w:customStyle="1" w:styleId="Char">
    <w:name w:val="正文文本 Char"/>
    <w:basedOn w:val="a1"/>
    <w:link w:val="a5"/>
    <w:rPr>
      <w:rFonts w:ascii="Times New Roman" w:hAnsi="Times New Roman"/>
      <w:kern w:val="2"/>
      <w:sz w:val="28"/>
      <w:szCs w:val="22"/>
    </w:rPr>
  </w:style>
  <w:style w:type="paragraph" w:customStyle="1" w:styleId="Flietext">
    <w:name w:val="Fließtext"/>
    <w:basedOn w:val="a"/>
    <w:qFormat/>
    <w:pPr>
      <w:widowControl w:val="0"/>
      <w:overflowPunct w:val="0"/>
      <w:autoSpaceDE w:val="0"/>
      <w:autoSpaceDN w:val="0"/>
      <w:adjustRightInd w:val="0"/>
      <w:textAlignment w:val="baseline"/>
    </w:pPr>
    <w:rPr>
      <w:rFonts w:ascii="Times New Roman" w:eastAsia="宋体" w:hAnsi="Times New Roman"/>
      <w:kern w:val="2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A63A-1D87-4682-B7A8-ABC7CDF1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1313</Words>
  <Characters>7487</Characters>
  <Application>Microsoft Office Word</Application>
  <DocSecurity>0</DocSecurity>
  <Lines>62</Lines>
  <Paragraphs>17</Paragraphs>
  <ScaleCrop>false</ScaleCrop>
  <Company>Microsoft</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2022-10-17T08:40:00Z</cp:lastPrinted>
  <dcterms:created xsi:type="dcterms:W3CDTF">2022-10-27T07:01:00Z</dcterms:created>
  <dcterms:modified xsi:type="dcterms:W3CDTF">2022-10-27T07:23:00Z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C7F0514AFFCF4316AABA10EAEAADDDD1</vt:lpwstr>
  </property>
</Properties>
</file>