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6D92E">
      <w:pPr>
        <w:rPr>
          <w:rFonts w:ascii="宋体" w:hAnsi="宋体"/>
          <w:b/>
          <w:bCs/>
          <w:sz w:val="32"/>
          <w:szCs w:val="32"/>
        </w:rPr>
      </w:pPr>
      <w:bookmarkStart w:id="4" w:name="_GoBack"/>
      <w:bookmarkEnd w:id="4"/>
      <w:r>
        <w:rPr>
          <w:rFonts w:hint="eastAsia"/>
          <w:b/>
          <w:bCs/>
          <w:color w:val="000000" w:themeColor="text1"/>
          <w:sz w:val="32"/>
          <w:szCs w:val="32"/>
          <w14:textFill>
            <w14:solidFill>
              <w14:schemeClr w14:val="tx1"/>
            </w14:solidFill>
          </w14:textFill>
        </w:rPr>
        <w:t>附件1</w:t>
      </w:r>
      <w:r>
        <w:rPr>
          <w:b/>
          <w:bCs/>
          <w:color w:val="000000" w:themeColor="text1"/>
          <w:sz w:val="32"/>
          <w:szCs w:val="32"/>
          <w14:textFill>
            <w14:solidFill>
              <w14:schemeClr w14:val="tx1"/>
            </w14:solidFill>
          </w14:textFill>
        </w:rPr>
        <w:t xml:space="preserve">.  </w:t>
      </w:r>
      <w:r>
        <w:rPr>
          <w:rFonts w:hint="eastAsia"/>
          <w:b/>
          <w:bCs/>
          <w:color w:val="000000" w:themeColor="text1"/>
          <w:sz w:val="32"/>
          <w:szCs w:val="32"/>
          <w14:textFill>
            <w14:solidFill>
              <w14:schemeClr w14:val="tx1"/>
            </w14:solidFill>
          </w14:textFill>
        </w:rPr>
        <w:t>福建省环境科学研究院</w:t>
      </w:r>
      <w:r>
        <w:rPr>
          <w:rFonts w:hint="eastAsia" w:ascii="宋体" w:hAnsi="宋体"/>
          <w:b/>
          <w:bCs/>
          <w:sz w:val="32"/>
          <w:szCs w:val="32"/>
        </w:rPr>
        <w:t>实验气体意向供应商</w:t>
      </w:r>
    </w:p>
    <w:p w14:paraId="667F7AC4">
      <w:pPr>
        <w:jc w:val="center"/>
        <w:rPr>
          <w:rFonts w:ascii="宋体" w:hAnsi="宋体" w:cs="仿宋"/>
          <w:b/>
          <w:bCs/>
          <w:color w:val="000000" w:themeColor="text1"/>
          <w:sz w:val="32"/>
          <w:szCs w:val="32"/>
          <w14:textFill>
            <w14:solidFill>
              <w14:schemeClr w14:val="tx1"/>
            </w14:solidFill>
          </w14:textFill>
        </w:rPr>
      </w:pPr>
      <w:r>
        <w:rPr>
          <w:rFonts w:hint="eastAsia" w:ascii="宋体" w:hAnsi="宋体"/>
          <w:b/>
          <w:bCs/>
          <w:sz w:val="32"/>
          <w:szCs w:val="32"/>
        </w:rPr>
        <w:t>采购</w:t>
      </w:r>
      <w:r>
        <w:rPr>
          <w:rFonts w:hint="eastAsia" w:ascii="宋体" w:hAnsi="宋体" w:cs="仿宋"/>
          <w:b/>
          <w:bCs/>
          <w:color w:val="000000" w:themeColor="text1"/>
          <w:sz w:val="32"/>
          <w:szCs w:val="32"/>
          <w14:textFill>
            <w14:solidFill>
              <w14:schemeClr w14:val="tx1"/>
            </w14:solidFill>
          </w14:textFill>
        </w:rPr>
        <w:t>项目</w:t>
      </w:r>
      <w:r>
        <w:rPr>
          <w:rFonts w:hint="eastAsia"/>
          <w:b/>
          <w:bCs/>
          <w:color w:val="000000" w:themeColor="text1"/>
          <w:sz w:val="32"/>
          <w:szCs w:val="32"/>
          <w14:textFill>
            <w14:solidFill>
              <w14:schemeClr w14:val="tx1"/>
            </w14:solidFill>
          </w14:textFill>
        </w:rPr>
        <w:t>采购文件</w:t>
      </w:r>
    </w:p>
    <w:p w14:paraId="2EEBF726">
      <w:pPr>
        <w:jc w:val="center"/>
        <w:rPr>
          <w:b/>
          <w:bCs/>
          <w:color w:val="000000" w:themeColor="text1"/>
          <w:sz w:val="32"/>
          <w:szCs w:val="32"/>
          <w14:textFill>
            <w14:solidFill>
              <w14:schemeClr w14:val="tx1"/>
            </w14:solidFill>
          </w14:textFill>
        </w:rPr>
      </w:pPr>
    </w:p>
    <w:p w14:paraId="3BAA6398">
      <w:pPr>
        <w:jc w:val="left"/>
        <w:rPr>
          <w:rFonts w:ascii="宋体" w:hAnsi="宋体" w:cs="仿宋"/>
          <w:b/>
          <w:bCs/>
          <w:color w:val="000000" w:themeColor="text1"/>
          <w:sz w:val="28"/>
          <w:szCs w:val="36"/>
          <w14:textFill>
            <w14:solidFill>
              <w14:schemeClr w14:val="tx1"/>
            </w14:solidFill>
          </w14:textFill>
        </w:rPr>
      </w:pPr>
      <w:r>
        <w:rPr>
          <w:rFonts w:hint="eastAsia" w:ascii="宋体" w:hAnsi="宋体" w:cs="仿宋"/>
          <w:b/>
          <w:bCs/>
          <w:color w:val="000000" w:themeColor="text1"/>
          <w:sz w:val="28"/>
          <w:szCs w:val="36"/>
          <w14:textFill>
            <w14:solidFill>
              <w14:schemeClr w14:val="tx1"/>
            </w14:solidFill>
          </w14:textFill>
        </w:rPr>
        <w:t>一、项目概况：</w:t>
      </w:r>
    </w:p>
    <w:p w14:paraId="0038F899">
      <w:pPr>
        <w:ind w:firstLine="555"/>
        <w:rPr>
          <w:rFonts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36"/>
          <w14:textFill>
            <w14:solidFill>
              <w14:schemeClr w14:val="tx1"/>
            </w14:solidFill>
          </w14:textFill>
        </w:rPr>
        <w:t>（一）项目名称：</w:t>
      </w:r>
      <w:r>
        <w:rPr>
          <w:rFonts w:hint="eastAsia" w:ascii="宋体" w:hAnsi="宋体"/>
          <w:sz w:val="28"/>
        </w:rPr>
        <w:t>实验气体意向供应商采购</w:t>
      </w:r>
      <w:r>
        <w:rPr>
          <w:rFonts w:hint="eastAsia" w:ascii="宋体" w:hAnsi="宋体" w:cs="仿宋"/>
          <w:color w:val="000000" w:themeColor="text1"/>
          <w:sz w:val="28"/>
          <w:szCs w:val="36"/>
          <w14:textFill>
            <w14:solidFill>
              <w14:schemeClr w14:val="tx1"/>
            </w14:solidFill>
          </w14:textFill>
        </w:rPr>
        <w:t>项目</w:t>
      </w:r>
    </w:p>
    <w:p w14:paraId="1D012DE4">
      <w:pPr>
        <w:ind w:firstLine="560" w:firstLineChars="200"/>
        <w:jc w:val="left"/>
        <w:rPr>
          <w:rFonts w:ascii="宋体" w:hAnsi="宋体"/>
          <w:sz w:val="28"/>
        </w:rPr>
      </w:pPr>
      <w:r>
        <w:rPr>
          <w:rFonts w:hint="eastAsia" w:ascii="宋体" w:hAnsi="宋体" w:cs="仿宋"/>
          <w:color w:val="000000" w:themeColor="text1"/>
          <w:sz w:val="28"/>
          <w:szCs w:val="36"/>
          <w14:textFill>
            <w14:solidFill>
              <w14:schemeClr w14:val="tx1"/>
            </w14:solidFill>
          </w14:textFill>
        </w:rPr>
        <w:t>（二）项目地址：福建省福州市晋安区茶园小区环北三村1</w:t>
      </w:r>
      <w:r>
        <w:rPr>
          <w:rFonts w:ascii="宋体" w:hAnsi="宋体" w:cs="仿宋"/>
          <w:color w:val="000000" w:themeColor="text1"/>
          <w:sz w:val="28"/>
          <w:szCs w:val="36"/>
          <w14:textFill>
            <w14:solidFill>
              <w14:schemeClr w14:val="tx1"/>
            </w14:solidFill>
          </w14:textFill>
        </w:rPr>
        <w:t>0</w:t>
      </w:r>
      <w:r>
        <w:rPr>
          <w:rFonts w:hint="eastAsia" w:ascii="宋体" w:hAnsi="宋体" w:cs="仿宋"/>
          <w:color w:val="000000" w:themeColor="text1"/>
          <w:sz w:val="28"/>
          <w:szCs w:val="36"/>
          <w14:textFill>
            <w14:solidFill>
              <w14:schemeClr w14:val="tx1"/>
            </w14:solidFill>
          </w14:textFill>
        </w:rPr>
        <w:t>号楼</w:t>
      </w:r>
    </w:p>
    <w:p w14:paraId="779C35BB">
      <w:pPr>
        <w:ind w:firstLine="560" w:firstLineChars="200"/>
        <w:jc w:val="left"/>
        <w:rPr>
          <w:rFonts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36"/>
          <w14:textFill>
            <w14:solidFill>
              <w14:schemeClr w14:val="tx1"/>
            </w14:solidFill>
          </w14:textFill>
        </w:rPr>
        <w:t>（三）服务期限：3年（试用期壹年，期满经采购方考核满意可续签2年）</w:t>
      </w:r>
    </w:p>
    <w:p w14:paraId="3F06B1E3">
      <w:pPr>
        <w:jc w:val="left"/>
        <w:rPr>
          <w:rFonts w:ascii="宋体" w:hAnsi="宋体"/>
          <w:b/>
          <w:bCs/>
          <w:sz w:val="28"/>
          <w:szCs w:val="28"/>
        </w:rPr>
      </w:pPr>
      <w:r>
        <w:rPr>
          <w:rFonts w:hint="eastAsia" w:ascii="宋体" w:hAnsi="宋体"/>
          <w:b/>
          <w:bCs/>
          <w:sz w:val="28"/>
          <w:szCs w:val="28"/>
        </w:rPr>
        <w:t>二、技术要求：</w:t>
      </w:r>
    </w:p>
    <w:p w14:paraId="1D992F70">
      <w:pPr>
        <w:jc w:val="left"/>
        <w:rPr>
          <w:rFonts w:ascii="宋体" w:hAnsi="宋体"/>
          <w:sz w:val="28"/>
          <w:szCs w:val="28"/>
        </w:rPr>
      </w:pPr>
      <w:r>
        <w:rPr>
          <w:rFonts w:hint="eastAsia" w:ascii="宋体" w:hAnsi="宋体"/>
          <w:sz w:val="28"/>
          <w:szCs w:val="28"/>
        </w:rPr>
        <w:t>（一）气体用途</w:t>
      </w:r>
    </w:p>
    <w:p w14:paraId="36623CD6">
      <w:pPr>
        <w:ind w:firstLine="560" w:firstLineChars="200"/>
        <w:jc w:val="left"/>
        <w:rPr>
          <w:rFonts w:ascii="宋体" w:hAnsi="宋体"/>
          <w:sz w:val="28"/>
          <w:szCs w:val="28"/>
        </w:rPr>
      </w:pPr>
      <w:r>
        <w:rPr>
          <w:rFonts w:hint="eastAsia" w:ascii="宋体" w:hAnsi="宋体"/>
          <w:sz w:val="28"/>
          <w:szCs w:val="28"/>
        </w:rPr>
        <w:t>实验室仪器设备运行所需的各类气体。</w:t>
      </w:r>
    </w:p>
    <w:p w14:paraId="22E6595C">
      <w:pPr>
        <w:pStyle w:val="56"/>
        <w:numPr>
          <w:ilvl w:val="0"/>
          <w:numId w:val="2"/>
        </w:numPr>
        <w:ind w:firstLineChars="0"/>
        <w:jc w:val="left"/>
        <w:rPr>
          <w:rFonts w:ascii="宋体" w:hAnsi="宋体"/>
          <w:sz w:val="28"/>
          <w:szCs w:val="28"/>
        </w:rPr>
      </w:pPr>
      <w:r>
        <w:rPr>
          <w:rFonts w:hint="eastAsia" w:ascii="宋体" w:hAnsi="宋体"/>
          <w:sz w:val="28"/>
          <w:szCs w:val="28"/>
        </w:rPr>
        <w:t>气体种类及技术规格</w:t>
      </w:r>
    </w:p>
    <w:p w14:paraId="486952C7">
      <w:pPr>
        <w:ind w:firstLine="560" w:firstLineChars="200"/>
        <w:jc w:val="left"/>
        <w:rPr>
          <w:rFonts w:ascii="宋体" w:hAnsi="宋体"/>
          <w:sz w:val="28"/>
          <w:szCs w:val="28"/>
        </w:rPr>
      </w:pPr>
      <w:r>
        <w:rPr>
          <w:rFonts w:ascii="宋体" w:hAnsi="宋体"/>
          <w:sz w:val="28"/>
          <w:szCs w:val="28"/>
        </w:rPr>
        <w:t>1</w:t>
      </w:r>
      <w:r>
        <w:rPr>
          <w:rFonts w:hint="eastAsia" w:ascii="宋体" w:hAnsi="宋体"/>
          <w:sz w:val="28"/>
          <w:szCs w:val="28"/>
        </w:rPr>
        <w:t>、</w:t>
      </w:r>
      <w:r>
        <w:rPr>
          <w:rFonts w:hint="eastAsia" w:ascii="宋体" w:hAnsi="宋体"/>
          <w:sz w:val="28"/>
          <w:szCs w:val="28"/>
          <w:lang w:val="en-US" w:eastAsia="zh-CN"/>
        </w:rPr>
        <w:t>响应</w:t>
      </w:r>
      <w:r>
        <w:rPr>
          <w:rFonts w:hint="eastAsia" w:ascii="宋体" w:hAnsi="宋体"/>
          <w:sz w:val="28"/>
          <w:szCs w:val="28"/>
        </w:rPr>
        <w:t>人提供气体规格应优于或等于采购方提供的表1《实验室气体一览表》指标，保障实验室气体的品质；</w:t>
      </w:r>
    </w:p>
    <w:p w14:paraId="247F07AC">
      <w:pPr>
        <w:pStyle w:val="15"/>
        <w:widowControl/>
        <w:spacing w:before="60" w:beforeAutospacing="0" w:after="60" w:afterAutospacing="0"/>
        <w:ind w:firstLine="560" w:firstLineChars="200"/>
        <w:rPr>
          <w:rFonts w:ascii="宋体" w:hAnsi="宋体"/>
          <w:sz w:val="28"/>
          <w:szCs w:val="28"/>
        </w:rPr>
      </w:pPr>
      <w:r>
        <w:rPr>
          <w:rFonts w:hint="eastAsia" w:ascii="宋体" w:hAnsi="宋体"/>
          <w:sz w:val="28"/>
          <w:szCs w:val="28"/>
        </w:rPr>
        <w:t>2、</w:t>
      </w:r>
      <w:r>
        <w:rPr>
          <w:rFonts w:hint="eastAsia" w:ascii="宋体" w:hAnsi="宋体"/>
          <w:sz w:val="28"/>
          <w:szCs w:val="28"/>
          <w:lang w:eastAsia="zh-CN"/>
        </w:rPr>
        <w:t>响应人</w:t>
      </w:r>
      <w:r>
        <w:rPr>
          <w:rFonts w:ascii="宋体" w:hAnsi="宋体"/>
          <w:sz w:val="28"/>
          <w:szCs w:val="28"/>
        </w:rPr>
        <w:t>应对采购文件中所列的</w:t>
      </w:r>
      <w:r>
        <w:rPr>
          <w:rFonts w:hint="eastAsia" w:ascii="宋体" w:hAnsi="宋体"/>
          <w:sz w:val="28"/>
          <w:szCs w:val="28"/>
        </w:rPr>
        <w:t>实验室气体</w:t>
      </w:r>
      <w:r>
        <w:rPr>
          <w:rFonts w:ascii="宋体" w:hAnsi="宋体"/>
          <w:sz w:val="28"/>
          <w:szCs w:val="28"/>
        </w:rPr>
        <w:t>整体响应，</w:t>
      </w:r>
      <w:r>
        <w:rPr>
          <w:rFonts w:hint="eastAsia" w:ascii="宋体" w:hAnsi="宋体"/>
          <w:sz w:val="28"/>
          <w:szCs w:val="28"/>
        </w:rPr>
        <w:t>严格按照货物清单中要求的逐个</w:t>
      </w:r>
      <w:r>
        <w:rPr>
          <w:rFonts w:ascii="宋体" w:hAnsi="宋体"/>
          <w:sz w:val="28"/>
          <w:szCs w:val="28"/>
        </w:rPr>
        <w:t>报价</w:t>
      </w:r>
      <w:r>
        <w:rPr>
          <w:rFonts w:hint="eastAsia" w:ascii="宋体" w:hAnsi="宋体"/>
          <w:sz w:val="28"/>
          <w:szCs w:val="28"/>
        </w:rPr>
        <w:t>，报价</w:t>
      </w:r>
      <w:r>
        <w:rPr>
          <w:rFonts w:ascii="宋体" w:hAnsi="宋体"/>
          <w:sz w:val="28"/>
          <w:szCs w:val="28"/>
        </w:rPr>
        <w:t>时应详细列出每一</w:t>
      </w:r>
      <w:r>
        <w:rPr>
          <w:rFonts w:hint="eastAsia" w:ascii="宋体" w:hAnsi="宋体"/>
          <w:sz w:val="28"/>
          <w:szCs w:val="28"/>
        </w:rPr>
        <w:t>种耗材</w:t>
      </w:r>
      <w:r>
        <w:rPr>
          <w:rFonts w:ascii="宋体" w:hAnsi="宋体"/>
          <w:sz w:val="28"/>
          <w:szCs w:val="28"/>
        </w:rPr>
        <w:t>的单价及总报价</w:t>
      </w:r>
      <w:r>
        <w:rPr>
          <w:rFonts w:hint="eastAsia" w:ascii="宋体" w:hAnsi="宋体"/>
          <w:sz w:val="28"/>
          <w:szCs w:val="28"/>
        </w:rPr>
        <w:t>（含税</w:t>
      </w:r>
      <w:r>
        <w:rPr>
          <w:rFonts w:hint="eastAsia" w:ascii="宋体" w:hAnsi="宋体"/>
          <w:sz w:val="28"/>
          <w:szCs w:val="28"/>
          <w:lang w:eastAsia="zh-CN"/>
        </w:rPr>
        <w:t>，</w:t>
      </w:r>
      <w:r>
        <w:rPr>
          <w:rFonts w:hint="eastAsia" w:ascii="宋体" w:hAnsi="宋体"/>
          <w:sz w:val="28"/>
          <w:szCs w:val="28"/>
          <w:lang w:val="en-US" w:eastAsia="zh-CN"/>
        </w:rPr>
        <w:t>报价保留小数点后两位</w:t>
      </w:r>
      <w:r>
        <w:rPr>
          <w:rFonts w:hint="eastAsia" w:ascii="宋体" w:hAnsi="宋体"/>
          <w:sz w:val="28"/>
          <w:szCs w:val="28"/>
        </w:rPr>
        <w:t>）</w:t>
      </w:r>
      <w:r>
        <w:rPr>
          <w:rFonts w:ascii="宋体" w:hAnsi="宋体"/>
          <w:sz w:val="28"/>
          <w:szCs w:val="28"/>
        </w:rPr>
        <w:t>，以便于评审</w:t>
      </w:r>
      <w:r>
        <w:rPr>
          <w:rFonts w:hint="eastAsia" w:ascii="宋体" w:hAnsi="宋体"/>
          <w:sz w:val="28"/>
          <w:szCs w:val="28"/>
        </w:rPr>
        <w:t>，缺项的报价视为无效</w:t>
      </w:r>
      <w:r>
        <w:rPr>
          <w:rFonts w:hint="eastAsia" w:ascii="宋体" w:hAnsi="宋体"/>
          <w:sz w:val="28"/>
          <w:szCs w:val="28"/>
          <w:lang w:val="en-US" w:eastAsia="zh-CN"/>
        </w:rPr>
        <w:t>响应</w:t>
      </w:r>
      <w:r>
        <w:rPr>
          <w:rFonts w:hint="eastAsia" w:ascii="宋体" w:hAnsi="宋体"/>
          <w:sz w:val="28"/>
          <w:szCs w:val="28"/>
        </w:rPr>
        <w:t>。</w:t>
      </w:r>
    </w:p>
    <w:p w14:paraId="49C6FF7C">
      <w:pPr>
        <w:pStyle w:val="15"/>
        <w:widowControl/>
        <w:spacing w:before="60" w:beforeAutospacing="0" w:after="60" w:afterAutospacing="0"/>
        <w:ind w:firstLine="560" w:firstLineChars="200"/>
        <w:rPr>
          <w:rFonts w:ascii="宋体" w:hAnsi="宋体"/>
          <w:sz w:val="28"/>
          <w:szCs w:val="28"/>
        </w:rPr>
      </w:pPr>
    </w:p>
    <w:p w14:paraId="63396E46">
      <w:pPr>
        <w:ind w:firstLine="560" w:firstLineChars="200"/>
        <w:jc w:val="center"/>
        <w:rPr>
          <w:rFonts w:ascii="宋体" w:hAnsi="宋体"/>
          <w:sz w:val="28"/>
          <w:szCs w:val="28"/>
        </w:rPr>
      </w:pPr>
      <w:r>
        <w:rPr>
          <w:rFonts w:hint="eastAsia" w:ascii="宋体" w:hAnsi="宋体"/>
          <w:sz w:val="28"/>
          <w:szCs w:val="28"/>
        </w:rPr>
        <w:t>表1 实验室气体一览表</w:t>
      </w:r>
    </w:p>
    <w:tbl>
      <w:tblPr>
        <w:tblStyle w:val="17"/>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937"/>
        <w:gridCol w:w="3045"/>
        <w:gridCol w:w="1244"/>
        <w:gridCol w:w="1449"/>
      </w:tblGrid>
      <w:tr w14:paraId="3950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Align w:val="center"/>
          </w:tcPr>
          <w:p w14:paraId="436A826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rPr>
              <w:t>序号</w:t>
            </w:r>
          </w:p>
        </w:tc>
        <w:tc>
          <w:tcPr>
            <w:tcW w:w="1937" w:type="dxa"/>
            <w:vAlign w:val="center"/>
          </w:tcPr>
          <w:p w14:paraId="2D03618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rPr>
              <w:t>产品名称</w:t>
            </w:r>
          </w:p>
        </w:tc>
        <w:tc>
          <w:tcPr>
            <w:tcW w:w="3045" w:type="dxa"/>
            <w:vAlign w:val="center"/>
          </w:tcPr>
          <w:p w14:paraId="2CFF4C7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rPr>
              <w:t>型号规格</w:t>
            </w:r>
          </w:p>
        </w:tc>
        <w:tc>
          <w:tcPr>
            <w:tcW w:w="1244" w:type="dxa"/>
            <w:vAlign w:val="center"/>
          </w:tcPr>
          <w:p w14:paraId="35A6C56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rPr>
              <w:t>单位</w:t>
            </w:r>
          </w:p>
        </w:tc>
        <w:tc>
          <w:tcPr>
            <w:tcW w:w="1449" w:type="dxa"/>
            <w:vAlign w:val="center"/>
          </w:tcPr>
          <w:p w14:paraId="37FBE34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sz w:val="28"/>
                <w:szCs w:val="28"/>
                <w:lang w:eastAsia="zh-CN"/>
              </w:rPr>
            </w:pPr>
            <w:r>
              <w:rPr>
                <w:rFonts w:hint="eastAsia" w:ascii="宋体" w:hAnsi="宋体"/>
                <w:sz w:val="28"/>
                <w:szCs w:val="28"/>
                <w:lang w:eastAsia="zh-CN"/>
              </w:rPr>
              <w:t>单价</w:t>
            </w:r>
          </w:p>
        </w:tc>
      </w:tr>
      <w:tr w14:paraId="33C7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Align w:val="center"/>
          </w:tcPr>
          <w:p w14:paraId="01E6E85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rPr>
              <w:t>1</w:t>
            </w:r>
          </w:p>
        </w:tc>
        <w:tc>
          <w:tcPr>
            <w:tcW w:w="1937" w:type="dxa"/>
            <w:vAlign w:val="center"/>
          </w:tcPr>
          <w:p w14:paraId="28535E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kern w:val="0"/>
                <w:sz w:val="20"/>
                <w:szCs w:val="20"/>
              </w:rPr>
            </w:pPr>
            <w:r>
              <w:rPr>
                <w:rFonts w:hint="eastAsia" w:ascii="宋体" w:hAnsi="宋体"/>
                <w:kern w:val="0"/>
                <w:sz w:val="20"/>
                <w:szCs w:val="20"/>
              </w:rPr>
              <w:t>高纯氦气</w:t>
            </w:r>
          </w:p>
        </w:tc>
        <w:tc>
          <w:tcPr>
            <w:tcW w:w="3045" w:type="dxa"/>
            <w:vAlign w:val="center"/>
          </w:tcPr>
          <w:p w14:paraId="45FBC5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kern w:val="0"/>
                <w:sz w:val="20"/>
                <w:szCs w:val="20"/>
              </w:rPr>
            </w:pPr>
            <w:r>
              <w:rPr>
                <w:rFonts w:hint="eastAsia" w:ascii="宋体" w:hAnsi="宋体"/>
                <w:kern w:val="0"/>
                <w:sz w:val="20"/>
                <w:szCs w:val="20"/>
              </w:rPr>
              <w:t>40L，13.0±0.5Mpa≧99.999%</w:t>
            </w:r>
          </w:p>
        </w:tc>
        <w:tc>
          <w:tcPr>
            <w:tcW w:w="1244" w:type="dxa"/>
            <w:vAlign w:val="center"/>
          </w:tcPr>
          <w:p w14:paraId="3F3F8A3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瓶</w:t>
            </w:r>
          </w:p>
        </w:tc>
        <w:tc>
          <w:tcPr>
            <w:tcW w:w="1449" w:type="dxa"/>
            <w:vAlign w:val="center"/>
          </w:tcPr>
          <w:p w14:paraId="3D5AC8D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p>
        </w:tc>
      </w:tr>
      <w:tr w14:paraId="2E86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Align w:val="center"/>
          </w:tcPr>
          <w:p w14:paraId="48B4D3B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rPr>
              <w:t>2</w:t>
            </w:r>
          </w:p>
        </w:tc>
        <w:tc>
          <w:tcPr>
            <w:tcW w:w="1937" w:type="dxa"/>
            <w:vAlign w:val="center"/>
          </w:tcPr>
          <w:p w14:paraId="7B8F06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kern w:val="0"/>
                <w:sz w:val="20"/>
                <w:szCs w:val="20"/>
              </w:rPr>
            </w:pPr>
            <w:r>
              <w:rPr>
                <w:rFonts w:hint="eastAsia" w:ascii="宋体" w:hAnsi="宋体"/>
                <w:kern w:val="0"/>
                <w:sz w:val="20"/>
                <w:szCs w:val="20"/>
              </w:rPr>
              <w:t>高纯氩气</w:t>
            </w:r>
          </w:p>
        </w:tc>
        <w:tc>
          <w:tcPr>
            <w:tcW w:w="3045" w:type="dxa"/>
            <w:vAlign w:val="center"/>
          </w:tcPr>
          <w:p w14:paraId="17E3CA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kern w:val="0"/>
                <w:sz w:val="20"/>
                <w:szCs w:val="20"/>
              </w:rPr>
            </w:pPr>
            <w:r>
              <w:rPr>
                <w:rFonts w:hint="eastAsia" w:ascii="宋体" w:hAnsi="宋体"/>
                <w:kern w:val="0"/>
                <w:sz w:val="20"/>
                <w:szCs w:val="20"/>
              </w:rPr>
              <w:t>40L，13.0±0.5Mpa≧99.999%</w:t>
            </w:r>
          </w:p>
        </w:tc>
        <w:tc>
          <w:tcPr>
            <w:tcW w:w="1244" w:type="dxa"/>
            <w:vAlign w:val="center"/>
          </w:tcPr>
          <w:p w14:paraId="57F5369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瓶</w:t>
            </w:r>
          </w:p>
        </w:tc>
        <w:tc>
          <w:tcPr>
            <w:tcW w:w="1449" w:type="dxa"/>
            <w:vAlign w:val="center"/>
          </w:tcPr>
          <w:p w14:paraId="00ED34C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p>
        </w:tc>
      </w:tr>
      <w:tr w14:paraId="7293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Align w:val="center"/>
          </w:tcPr>
          <w:p w14:paraId="4387F80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rPr>
              <w:t>3</w:t>
            </w:r>
          </w:p>
        </w:tc>
        <w:tc>
          <w:tcPr>
            <w:tcW w:w="1937" w:type="dxa"/>
            <w:vAlign w:val="center"/>
          </w:tcPr>
          <w:p w14:paraId="43594B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kern w:val="0"/>
                <w:sz w:val="20"/>
                <w:szCs w:val="20"/>
              </w:rPr>
            </w:pPr>
            <w:r>
              <w:rPr>
                <w:rFonts w:hint="eastAsia" w:ascii="宋体" w:hAnsi="宋体"/>
                <w:kern w:val="0"/>
                <w:sz w:val="20"/>
                <w:szCs w:val="20"/>
              </w:rPr>
              <w:t>高纯空气</w:t>
            </w:r>
          </w:p>
        </w:tc>
        <w:tc>
          <w:tcPr>
            <w:tcW w:w="3045" w:type="dxa"/>
            <w:vAlign w:val="center"/>
          </w:tcPr>
          <w:p w14:paraId="3C7082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kern w:val="0"/>
                <w:sz w:val="20"/>
                <w:szCs w:val="20"/>
              </w:rPr>
            </w:pPr>
            <w:r>
              <w:rPr>
                <w:rFonts w:hint="eastAsia" w:ascii="宋体" w:hAnsi="宋体"/>
                <w:kern w:val="0"/>
                <w:sz w:val="20"/>
                <w:szCs w:val="20"/>
              </w:rPr>
              <w:t>40L，10.0±0.5Mpa</w:t>
            </w:r>
          </w:p>
        </w:tc>
        <w:tc>
          <w:tcPr>
            <w:tcW w:w="1244" w:type="dxa"/>
            <w:vAlign w:val="center"/>
          </w:tcPr>
          <w:p w14:paraId="600EA72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瓶</w:t>
            </w:r>
          </w:p>
        </w:tc>
        <w:tc>
          <w:tcPr>
            <w:tcW w:w="1449" w:type="dxa"/>
            <w:vAlign w:val="center"/>
          </w:tcPr>
          <w:p w14:paraId="7A82A5E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p>
        </w:tc>
      </w:tr>
      <w:tr w14:paraId="34C2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Align w:val="center"/>
          </w:tcPr>
          <w:p w14:paraId="1E81D6C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rPr>
              <w:t>4</w:t>
            </w:r>
          </w:p>
        </w:tc>
        <w:tc>
          <w:tcPr>
            <w:tcW w:w="1937" w:type="dxa"/>
            <w:vAlign w:val="center"/>
          </w:tcPr>
          <w:p w14:paraId="43DCBE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kern w:val="0"/>
                <w:sz w:val="20"/>
                <w:szCs w:val="20"/>
              </w:rPr>
            </w:pPr>
            <w:r>
              <w:rPr>
                <w:rFonts w:hint="eastAsia" w:ascii="宋体" w:hAnsi="宋体"/>
                <w:kern w:val="0"/>
                <w:sz w:val="20"/>
                <w:szCs w:val="20"/>
              </w:rPr>
              <w:t>高纯乙炔</w:t>
            </w:r>
          </w:p>
        </w:tc>
        <w:tc>
          <w:tcPr>
            <w:tcW w:w="3045" w:type="dxa"/>
            <w:vAlign w:val="center"/>
          </w:tcPr>
          <w:p w14:paraId="738FBD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kern w:val="0"/>
                <w:sz w:val="20"/>
                <w:szCs w:val="20"/>
              </w:rPr>
            </w:pPr>
            <w:r>
              <w:rPr>
                <w:rFonts w:hint="eastAsia" w:ascii="宋体" w:hAnsi="宋体"/>
                <w:kern w:val="0"/>
                <w:sz w:val="20"/>
                <w:szCs w:val="20"/>
              </w:rPr>
              <w:t>40L，5KG、≧99.5%</w:t>
            </w:r>
          </w:p>
        </w:tc>
        <w:tc>
          <w:tcPr>
            <w:tcW w:w="1244" w:type="dxa"/>
            <w:vAlign w:val="center"/>
          </w:tcPr>
          <w:p w14:paraId="47D5162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瓶</w:t>
            </w:r>
          </w:p>
        </w:tc>
        <w:tc>
          <w:tcPr>
            <w:tcW w:w="1449" w:type="dxa"/>
            <w:vAlign w:val="center"/>
          </w:tcPr>
          <w:p w14:paraId="5B6346C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p>
        </w:tc>
      </w:tr>
      <w:tr w14:paraId="5642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Align w:val="center"/>
          </w:tcPr>
          <w:p w14:paraId="331DC60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rPr>
              <w:t>5</w:t>
            </w:r>
          </w:p>
        </w:tc>
        <w:tc>
          <w:tcPr>
            <w:tcW w:w="1937" w:type="dxa"/>
            <w:vAlign w:val="center"/>
          </w:tcPr>
          <w:p w14:paraId="2CD2E2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kern w:val="0"/>
                <w:sz w:val="20"/>
                <w:szCs w:val="20"/>
              </w:rPr>
            </w:pPr>
            <w:r>
              <w:rPr>
                <w:rFonts w:hint="eastAsia" w:ascii="宋体" w:hAnsi="宋体"/>
                <w:kern w:val="0"/>
                <w:sz w:val="20"/>
                <w:szCs w:val="20"/>
              </w:rPr>
              <w:t>高纯氮气</w:t>
            </w:r>
          </w:p>
        </w:tc>
        <w:tc>
          <w:tcPr>
            <w:tcW w:w="3045" w:type="dxa"/>
            <w:vAlign w:val="center"/>
          </w:tcPr>
          <w:p w14:paraId="764771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kern w:val="0"/>
                <w:sz w:val="20"/>
                <w:szCs w:val="20"/>
              </w:rPr>
            </w:pPr>
            <w:r>
              <w:rPr>
                <w:rFonts w:hint="eastAsia" w:ascii="宋体" w:hAnsi="宋体"/>
                <w:kern w:val="0"/>
                <w:sz w:val="20"/>
                <w:szCs w:val="20"/>
              </w:rPr>
              <w:t>40L，13.0±0.5Mpa≧99.999%</w:t>
            </w:r>
          </w:p>
        </w:tc>
        <w:tc>
          <w:tcPr>
            <w:tcW w:w="1244" w:type="dxa"/>
            <w:vAlign w:val="center"/>
          </w:tcPr>
          <w:p w14:paraId="0B25902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瓶</w:t>
            </w:r>
          </w:p>
        </w:tc>
        <w:tc>
          <w:tcPr>
            <w:tcW w:w="1449" w:type="dxa"/>
            <w:vAlign w:val="center"/>
          </w:tcPr>
          <w:p w14:paraId="45E9EE5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p>
        </w:tc>
      </w:tr>
      <w:tr w14:paraId="4FAA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Align w:val="center"/>
          </w:tcPr>
          <w:p w14:paraId="7056A86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rPr>
              <w:t>6</w:t>
            </w:r>
          </w:p>
        </w:tc>
        <w:tc>
          <w:tcPr>
            <w:tcW w:w="1937" w:type="dxa"/>
            <w:vAlign w:val="center"/>
          </w:tcPr>
          <w:p w14:paraId="30234C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kern w:val="0"/>
                <w:sz w:val="20"/>
                <w:szCs w:val="20"/>
              </w:rPr>
            </w:pPr>
            <w:r>
              <w:rPr>
                <w:rFonts w:hint="eastAsia" w:ascii="宋体" w:hAnsi="宋体"/>
                <w:kern w:val="0"/>
                <w:sz w:val="20"/>
                <w:szCs w:val="20"/>
              </w:rPr>
              <w:t>高纯氢气</w:t>
            </w:r>
          </w:p>
        </w:tc>
        <w:tc>
          <w:tcPr>
            <w:tcW w:w="3045" w:type="dxa"/>
            <w:vAlign w:val="center"/>
          </w:tcPr>
          <w:p w14:paraId="1AC564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kern w:val="0"/>
                <w:sz w:val="20"/>
                <w:szCs w:val="20"/>
              </w:rPr>
            </w:pPr>
            <w:r>
              <w:rPr>
                <w:rFonts w:hint="eastAsia" w:ascii="宋体" w:hAnsi="宋体"/>
                <w:kern w:val="0"/>
                <w:sz w:val="20"/>
                <w:szCs w:val="20"/>
              </w:rPr>
              <w:t>40L，13.0±0.5Mpa≧99.999%</w:t>
            </w:r>
          </w:p>
        </w:tc>
        <w:tc>
          <w:tcPr>
            <w:tcW w:w="1244" w:type="dxa"/>
            <w:vAlign w:val="center"/>
          </w:tcPr>
          <w:p w14:paraId="25511F8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瓶</w:t>
            </w:r>
          </w:p>
        </w:tc>
        <w:tc>
          <w:tcPr>
            <w:tcW w:w="1449" w:type="dxa"/>
            <w:vAlign w:val="center"/>
          </w:tcPr>
          <w:p w14:paraId="7D162C9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p>
        </w:tc>
      </w:tr>
      <w:tr w14:paraId="3949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Align w:val="center"/>
          </w:tcPr>
          <w:p w14:paraId="40F4E1D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rPr>
              <w:t>7</w:t>
            </w:r>
          </w:p>
        </w:tc>
        <w:tc>
          <w:tcPr>
            <w:tcW w:w="1937" w:type="dxa"/>
            <w:vAlign w:val="center"/>
          </w:tcPr>
          <w:p w14:paraId="492B6A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kern w:val="0"/>
                <w:sz w:val="20"/>
                <w:szCs w:val="20"/>
              </w:rPr>
            </w:pPr>
            <w:r>
              <w:rPr>
                <w:rFonts w:hint="eastAsia" w:ascii="宋体" w:hAnsi="宋体"/>
                <w:kern w:val="0"/>
                <w:sz w:val="20"/>
                <w:szCs w:val="20"/>
              </w:rPr>
              <w:t>高纯氧气</w:t>
            </w:r>
          </w:p>
        </w:tc>
        <w:tc>
          <w:tcPr>
            <w:tcW w:w="3045" w:type="dxa"/>
            <w:vAlign w:val="center"/>
          </w:tcPr>
          <w:p w14:paraId="4F7B44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kern w:val="0"/>
                <w:sz w:val="20"/>
                <w:szCs w:val="20"/>
              </w:rPr>
            </w:pPr>
            <w:r>
              <w:rPr>
                <w:rFonts w:hint="eastAsia" w:ascii="宋体" w:hAnsi="宋体"/>
                <w:kern w:val="0"/>
                <w:sz w:val="20"/>
                <w:szCs w:val="20"/>
              </w:rPr>
              <w:t>40L，≧99.999%</w:t>
            </w:r>
          </w:p>
        </w:tc>
        <w:tc>
          <w:tcPr>
            <w:tcW w:w="1244" w:type="dxa"/>
            <w:vAlign w:val="center"/>
          </w:tcPr>
          <w:p w14:paraId="1D1826D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瓶</w:t>
            </w:r>
          </w:p>
        </w:tc>
        <w:tc>
          <w:tcPr>
            <w:tcW w:w="1449" w:type="dxa"/>
            <w:vAlign w:val="center"/>
          </w:tcPr>
          <w:p w14:paraId="1DC87AA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p>
        </w:tc>
      </w:tr>
      <w:tr w14:paraId="3DC4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Align w:val="center"/>
          </w:tcPr>
          <w:p w14:paraId="71E2135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rPr>
              <w:t>8</w:t>
            </w:r>
          </w:p>
        </w:tc>
        <w:tc>
          <w:tcPr>
            <w:tcW w:w="1937" w:type="dxa"/>
            <w:vAlign w:val="center"/>
          </w:tcPr>
          <w:p w14:paraId="4F3593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kern w:val="0"/>
                <w:sz w:val="20"/>
                <w:szCs w:val="20"/>
              </w:rPr>
            </w:pPr>
            <w:r>
              <w:rPr>
                <w:rFonts w:hint="eastAsia" w:ascii="宋体" w:hAnsi="宋体"/>
                <w:kern w:val="0"/>
                <w:sz w:val="20"/>
                <w:szCs w:val="20"/>
              </w:rPr>
              <w:t>高纯液氮</w:t>
            </w:r>
          </w:p>
        </w:tc>
        <w:tc>
          <w:tcPr>
            <w:tcW w:w="3045" w:type="dxa"/>
            <w:vAlign w:val="center"/>
          </w:tcPr>
          <w:p w14:paraId="4E0EE8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kern w:val="0"/>
                <w:sz w:val="20"/>
                <w:szCs w:val="20"/>
              </w:rPr>
            </w:pPr>
            <w:r>
              <w:rPr>
                <w:rFonts w:hint="eastAsia" w:ascii="宋体" w:hAnsi="宋体"/>
                <w:kern w:val="0"/>
                <w:sz w:val="20"/>
                <w:szCs w:val="20"/>
              </w:rPr>
              <w:t>40L，≧99.999%</w:t>
            </w:r>
          </w:p>
        </w:tc>
        <w:tc>
          <w:tcPr>
            <w:tcW w:w="1244" w:type="dxa"/>
            <w:vAlign w:val="center"/>
          </w:tcPr>
          <w:p w14:paraId="5E08886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瓶</w:t>
            </w:r>
          </w:p>
        </w:tc>
        <w:tc>
          <w:tcPr>
            <w:tcW w:w="1449" w:type="dxa"/>
            <w:vAlign w:val="center"/>
          </w:tcPr>
          <w:p w14:paraId="0D27ECB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p>
        </w:tc>
      </w:tr>
      <w:tr w14:paraId="3F5B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0" w:type="dxa"/>
            <w:vAlign w:val="center"/>
          </w:tcPr>
          <w:p w14:paraId="0FE07D6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rPr>
              <w:t>9</w:t>
            </w:r>
          </w:p>
        </w:tc>
        <w:tc>
          <w:tcPr>
            <w:tcW w:w="1937" w:type="dxa"/>
            <w:vAlign w:val="center"/>
          </w:tcPr>
          <w:p w14:paraId="1D1F06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kern w:val="0"/>
                <w:sz w:val="20"/>
                <w:szCs w:val="20"/>
              </w:rPr>
            </w:pPr>
            <w:r>
              <w:rPr>
                <w:rFonts w:hint="eastAsia" w:ascii="宋体" w:hAnsi="宋体"/>
                <w:kern w:val="0"/>
                <w:sz w:val="20"/>
                <w:szCs w:val="20"/>
              </w:rPr>
              <w:t>高纯二氧化碳</w:t>
            </w:r>
          </w:p>
        </w:tc>
        <w:tc>
          <w:tcPr>
            <w:tcW w:w="3045" w:type="dxa"/>
            <w:vAlign w:val="center"/>
          </w:tcPr>
          <w:p w14:paraId="33CEE68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kern w:val="0"/>
                <w:sz w:val="20"/>
                <w:szCs w:val="20"/>
              </w:rPr>
            </w:pPr>
            <w:r>
              <w:rPr>
                <w:rFonts w:hint="eastAsia" w:ascii="宋体" w:hAnsi="宋体"/>
                <w:kern w:val="0"/>
                <w:sz w:val="20"/>
                <w:szCs w:val="20"/>
              </w:rPr>
              <w:t>40L，≧99.999%</w:t>
            </w:r>
          </w:p>
        </w:tc>
        <w:tc>
          <w:tcPr>
            <w:tcW w:w="1244" w:type="dxa"/>
            <w:vAlign w:val="center"/>
          </w:tcPr>
          <w:p w14:paraId="4CDE932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瓶</w:t>
            </w:r>
          </w:p>
        </w:tc>
        <w:tc>
          <w:tcPr>
            <w:tcW w:w="1449" w:type="dxa"/>
            <w:vAlign w:val="center"/>
          </w:tcPr>
          <w:p w14:paraId="369C7A7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p>
        </w:tc>
      </w:tr>
      <w:tr w14:paraId="0666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02" w:type="dxa"/>
            <w:gridSpan w:val="3"/>
            <w:vAlign w:val="center"/>
          </w:tcPr>
          <w:p w14:paraId="5710AD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kern w:val="0"/>
                <w:sz w:val="20"/>
                <w:szCs w:val="20"/>
                <w:lang w:eastAsia="zh-CN"/>
              </w:rPr>
            </w:pPr>
            <w:r>
              <w:rPr>
                <w:rFonts w:hint="eastAsia" w:ascii="宋体" w:hAnsi="宋体"/>
                <w:kern w:val="0"/>
                <w:sz w:val="20"/>
                <w:szCs w:val="20"/>
                <w:lang w:eastAsia="zh-CN"/>
              </w:rPr>
              <w:t>总价</w:t>
            </w:r>
          </w:p>
        </w:tc>
        <w:tc>
          <w:tcPr>
            <w:tcW w:w="2693" w:type="dxa"/>
            <w:gridSpan w:val="2"/>
            <w:vAlign w:val="center"/>
          </w:tcPr>
          <w:p w14:paraId="040FC96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p>
        </w:tc>
      </w:tr>
      <w:tr w14:paraId="2E6F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95" w:type="dxa"/>
            <w:gridSpan w:val="5"/>
            <w:vAlign w:val="center"/>
          </w:tcPr>
          <w:p w14:paraId="48A49C7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sz w:val="28"/>
                <w:szCs w:val="28"/>
              </w:rPr>
            </w:pPr>
            <w:r>
              <w:rPr>
                <w:rFonts w:hint="eastAsia" w:ascii="宋体" w:hAnsi="宋体"/>
                <w:sz w:val="28"/>
                <w:szCs w:val="28"/>
              </w:rPr>
              <w:t>备注：以上高纯气体</w:t>
            </w:r>
            <w:r>
              <w:rPr>
                <w:rFonts w:hint="eastAsia" w:ascii="宋体" w:hAnsi="宋体"/>
                <w:sz w:val="28"/>
                <w:szCs w:val="28"/>
                <w:lang w:val="en-US" w:eastAsia="zh-CN"/>
              </w:rPr>
              <w:t>报价</w:t>
            </w:r>
            <w:r>
              <w:rPr>
                <w:rFonts w:hint="eastAsia" w:ascii="宋体" w:hAnsi="宋体"/>
                <w:sz w:val="28"/>
                <w:szCs w:val="28"/>
              </w:rPr>
              <w:t>均不含钢瓶。</w:t>
            </w:r>
          </w:p>
        </w:tc>
      </w:tr>
    </w:tbl>
    <w:p w14:paraId="7A07953A">
      <w:pPr>
        <w:jc w:val="left"/>
        <w:rPr>
          <w:rFonts w:ascii="宋体" w:hAnsi="宋体"/>
          <w:sz w:val="28"/>
          <w:szCs w:val="28"/>
        </w:rPr>
      </w:pPr>
      <w:r>
        <w:rPr>
          <w:rFonts w:hint="eastAsia" w:ascii="宋体" w:hAnsi="宋体"/>
          <w:sz w:val="28"/>
          <w:szCs w:val="28"/>
        </w:rPr>
        <w:t>（三）</w:t>
      </w:r>
      <w:r>
        <w:rPr>
          <w:rFonts w:ascii="宋体" w:hAnsi="宋体"/>
          <w:sz w:val="28"/>
          <w:szCs w:val="28"/>
        </w:rPr>
        <w:t>主要技术规格与要求</w:t>
      </w:r>
    </w:p>
    <w:p w14:paraId="2DE2B2BF">
      <w:pPr>
        <w:ind w:firstLine="560" w:firstLineChars="200"/>
        <w:jc w:val="left"/>
        <w:rPr>
          <w:rFonts w:ascii="宋体" w:hAnsi="宋体"/>
          <w:sz w:val="28"/>
          <w:szCs w:val="28"/>
        </w:rPr>
      </w:pPr>
      <w:r>
        <w:rPr>
          <w:rFonts w:hint="eastAsia" w:ascii="宋体" w:hAnsi="宋体"/>
          <w:sz w:val="28"/>
          <w:szCs w:val="28"/>
        </w:rPr>
        <w:t>1、气体需具备出厂检验报告（合格证）。</w:t>
      </w:r>
    </w:p>
    <w:p w14:paraId="65D89665">
      <w:pPr>
        <w:jc w:val="left"/>
        <w:rPr>
          <w:rFonts w:ascii="宋体" w:hAnsi="宋体"/>
          <w:sz w:val="28"/>
          <w:szCs w:val="28"/>
        </w:rPr>
      </w:pPr>
      <w:r>
        <w:rPr>
          <w:rFonts w:hint="eastAsia" w:ascii="宋体" w:hAnsi="宋体"/>
          <w:sz w:val="28"/>
          <w:szCs w:val="28"/>
        </w:rPr>
        <w:t>（四）</w:t>
      </w:r>
      <w:r>
        <w:rPr>
          <w:rFonts w:ascii="宋体" w:hAnsi="宋体"/>
          <w:sz w:val="28"/>
          <w:szCs w:val="28"/>
        </w:rPr>
        <w:t>技术服务</w:t>
      </w:r>
    </w:p>
    <w:p w14:paraId="2AAC93C1">
      <w:pPr>
        <w:ind w:firstLine="560" w:firstLineChars="200"/>
        <w:jc w:val="left"/>
        <w:rPr>
          <w:rFonts w:ascii="宋体" w:hAnsi="宋体"/>
          <w:sz w:val="28"/>
          <w:szCs w:val="28"/>
        </w:rPr>
      </w:pPr>
      <w:bookmarkStart w:id="0" w:name="_Toc496688914"/>
      <w:bookmarkStart w:id="1" w:name="_Toc496689561"/>
      <w:r>
        <w:rPr>
          <w:rFonts w:hint="eastAsia" w:ascii="宋体" w:hAnsi="宋体"/>
          <w:sz w:val="28"/>
          <w:szCs w:val="28"/>
        </w:rPr>
        <w:t>1、气体安装前应对采购人提供现场的安装和安全培训服务。</w:t>
      </w:r>
    </w:p>
    <w:p w14:paraId="1C5B38C2">
      <w:pPr>
        <w:ind w:firstLine="560" w:firstLineChars="200"/>
        <w:jc w:val="left"/>
        <w:rPr>
          <w:rFonts w:ascii="宋体" w:hAnsi="宋体"/>
          <w:sz w:val="28"/>
          <w:szCs w:val="28"/>
        </w:rPr>
      </w:pPr>
      <w:r>
        <w:rPr>
          <w:rFonts w:hint="eastAsia" w:ascii="宋体" w:hAnsi="宋体"/>
          <w:sz w:val="28"/>
          <w:szCs w:val="28"/>
        </w:rPr>
        <w:t>2、</w:t>
      </w:r>
      <w:r>
        <w:rPr>
          <w:rFonts w:hint="eastAsia" w:ascii="宋体" w:hAnsi="宋体"/>
          <w:sz w:val="28"/>
          <w:szCs w:val="28"/>
          <w:lang w:eastAsia="zh-CN"/>
        </w:rPr>
        <w:t>响应人</w:t>
      </w:r>
      <w:r>
        <w:rPr>
          <w:rFonts w:hint="eastAsia" w:ascii="宋体" w:hAnsi="宋体"/>
          <w:sz w:val="28"/>
          <w:szCs w:val="28"/>
        </w:rPr>
        <w:t>应承诺：</w:t>
      </w:r>
    </w:p>
    <w:p w14:paraId="5972048D">
      <w:pPr>
        <w:ind w:firstLine="560" w:firstLineChars="200"/>
        <w:jc w:val="left"/>
        <w:rPr>
          <w:rFonts w:ascii="宋体" w:hAnsi="宋体"/>
          <w:sz w:val="28"/>
          <w:szCs w:val="28"/>
        </w:rPr>
      </w:pPr>
      <w:r>
        <w:rPr>
          <w:rFonts w:hint="eastAsia" w:ascii="宋体" w:hAnsi="宋体"/>
          <w:sz w:val="28"/>
          <w:szCs w:val="28"/>
        </w:rPr>
        <w:t>2.1</w:t>
      </w:r>
      <w:r>
        <w:rPr>
          <w:rFonts w:hint="eastAsia" w:ascii="宋体" w:hAnsi="宋体"/>
          <w:sz w:val="28"/>
          <w:szCs w:val="28"/>
          <w:lang w:eastAsia="zh-CN"/>
        </w:rPr>
        <w:t>供应商</w:t>
      </w:r>
      <w:r>
        <w:rPr>
          <w:rFonts w:hint="eastAsia" w:ascii="宋体" w:hAnsi="宋体"/>
          <w:sz w:val="28"/>
          <w:szCs w:val="28"/>
        </w:rPr>
        <w:t>应负责送货上门，将气瓶送到采购方指定的气瓶室或者仪器间</w:t>
      </w:r>
      <w:r>
        <w:rPr>
          <w:rFonts w:hint="eastAsia" w:ascii="宋体" w:hAnsi="宋体"/>
          <w:sz w:val="28"/>
          <w:szCs w:val="28"/>
          <w:lang w:val="en-US" w:eastAsia="zh-CN"/>
        </w:rPr>
        <w:t>由专业人员</w:t>
      </w:r>
      <w:r>
        <w:rPr>
          <w:rFonts w:hint="eastAsia" w:ascii="宋体" w:hAnsi="宋体"/>
          <w:sz w:val="28"/>
          <w:szCs w:val="28"/>
        </w:rPr>
        <w:t>安装调试</w:t>
      </w:r>
      <w:r>
        <w:rPr>
          <w:rFonts w:hint="eastAsia" w:ascii="宋体" w:hAnsi="宋体"/>
          <w:sz w:val="28"/>
          <w:szCs w:val="28"/>
          <w:lang w:eastAsia="zh-CN"/>
        </w:rPr>
        <w:t>，</w:t>
      </w:r>
      <w:r>
        <w:rPr>
          <w:rFonts w:hint="eastAsia" w:ascii="宋体" w:hAnsi="宋体"/>
          <w:sz w:val="28"/>
          <w:szCs w:val="28"/>
          <w:lang w:val="en-US" w:eastAsia="zh-CN"/>
        </w:rPr>
        <w:t>并对全过程安全负责</w:t>
      </w:r>
      <w:r>
        <w:rPr>
          <w:rFonts w:hint="eastAsia" w:ascii="宋体" w:hAnsi="宋体"/>
          <w:sz w:val="28"/>
          <w:szCs w:val="28"/>
        </w:rPr>
        <w:t>；</w:t>
      </w:r>
    </w:p>
    <w:p w14:paraId="4A08FBF8">
      <w:pPr>
        <w:ind w:firstLine="560" w:firstLineChars="200"/>
        <w:jc w:val="left"/>
        <w:rPr>
          <w:rFonts w:ascii="宋体" w:hAnsi="宋体"/>
          <w:sz w:val="28"/>
          <w:szCs w:val="28"/>
        </w:rPr>
      </w:pPr>
      <w:r>
        <w:rPr>
          <w:rFonts w:hint="eastAsia" w:ascii="宋体" w:hAnsi="宋体"/>
          <w:sz w:val="28"/>
          <w:szCs w:val="28"/>
        </w:rPr>
        <w:t>2.2承诺所提供气瓶能与本单位现有气瓶通用或免费更换。</w:t>
      </w:r>
    </w:p>
    <w:p w14:paraId="3FDA2623">
      <w:pPr>
        <w:ind w:firstLine="560" w:firstLineChars="200"/>
        <w:jc w:val="left"/>
        <w:rPr>
          <w:rFonts w:ascii="宋体" w:hAnsi="宋体"/>
          <w:sz w:val="28"/>
          <w:szCs w:val="28"/>
        </w:rPr>
      </w:pPr>
      <w:r>
        <w:rPr>
          <w:rFonts w:hint="eastAsia" w:ascii="宋体" w:hAnsi="宋体"/>
          <w:sz w:val="28"/>
          <w:szCs w:val="28"/>
        </w:rPr>
        <w:t>3、</w:t>
      </w:r>
      <w:r>
        <w:rPr>
          <w:rFonts w:hint="eastAsia" w:ascii="宋体" w:hAnsi="宋体"/>
          <w:sz w:val="28"/>
          <w:szCs w:val="28"/>
          <w:lang w:eastAsia="zh-CN"/>
        </w:rPr>
        <w:t>供应商</w:t>
      </w:r>
      <w:r>
        <w:rPr>
          <w:rFonts w:hint="eastAsia" w:ascii="宋体" w:hAnsi="宋体"/>
          <w:sz w:val="28"/>
          <w:szCs w:val="28"/>
        </w:rPr>
        <w:t>应在接到采购方预订电话后24小时内将气瓶送至预定地点。如遇节假日或其他特殊情况，</w:t>
      </w:r>
      <w:r>
        <w:rPr>
          <w:rFonts w:hint="eastAsia" w:ascii="宋体" w:hAnsi="宋体"/>
          <w:sz w:val="28"/>
          <w:szCs w:val="28"/>
          <w:lang w:eastAsia="zh-CN"/>
        </w:rPr>
        <w:t>供应商</w:t>
      </w:r>
      <w:r>
        <w:rPr>
          <w:rFonts w:hint="eastAsia" w:ascii="宋体" w:hAnsi="宋体"/>
          <w:sz w:val="28"/>
          <w:szCs w:val="28"/>
        </w:rPr>
        <w:t>无法在指定时间内送达，应需事先取得采购方的同意。</w:t>
      </w:r>
    </w:p>
    <w:p w14:paraId="411D8B26">
      <w:pPr>
        <w:ind w:firstLine="560" w:firstLineChars="200"/>
        <w:jc w:val="left"/>
        <w:rPr>
          <w:rFonts w:ascii="宋体" w:hAnsi="宋体"/>
          <w:b/>
          <w:bCs/>
          <w:sz w:val="28"/>
          <w:szCs w:val="28"/>
        </w:rPr>
      </w:pPr>
      <w:r>
        <w:rPr>
          <w:rFonts w:hint="eastAsia" w:ascii="宋体" w:hAnsi="宋体"/>
          <w:sz w:val="28"/>
          <w:szCs w:val="28"/>
        </w:rPr>
        <w:t>4、</w:t>
      </w:r>
      <w:r>
        <w:rPr>
          <w:rFonts w:hint="eastAsia" w:ascii="宋体" w:hAnsi="宋体"/>
          <w:sz w:val="28"/>
          <w:szCs w:val="28"/>
          <w:lang w:eastAsia="zh-CN"/>
        </w:rPr>
        <w:t>供应商</w:t>
      </w:r>
      <w:r>
        <w:rPr>
          <w:rFonts w:hint="eastAsia" w:ascii="宋体" w:hAnsi="宋体"/>
          <w:sz w:val="28"/>
          <w:szCs w:val="28"/>
        </w:rPr>
        <w:t>应配备专业维</w:t>
      </w:r>
      <w:r>
        <w:rPr>
          <w:rFonts w:hint="eastAsia" w:ascii="宋体" w:hAnsi="宋体"/>
          <w:sz w:val="28"/>
          <w:szCs w:val="28"/>
          <w:lang w:val="en-US" w:eastAsia="zh-CN"/>
        </w:rPr>
        <w:t>保</w:t>
      </w:r>
      <w:r>
        <w:rPr>
          <w:rFonts w:hint="eastAsia" w:ascii="宋体" w:hAnsi="宋体"/>
          <w:sz w:val="28"/>
          <w:szCs w:val="28"/>
        </w:rPr>
        <w:t>人员，能提供及时有效的售后服务。</w:t>
      </w:r>
    </w:p>
    <w:p w14:paraId="28C1AF52">
      <w:pPr>
        <w:jc w:val="left"/>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五</w:t>
      </w:r>
      <w:r>
        <w:rPr>
          <w:rFonts w:hint="eastAsia" w:ascii="宋体" w:hAnsi="宋体"/>
          <w:sz w:val="28"/>
          <w:szCs w:val="28"/>
        </w:rPr>
        <w:t>）</w:t>
      </w:r>
      <w:r>
        <w:rPr>
          <w:rFonts w:ascii="宋体" w:hAnsi="宋体"/>
          <w:sz w:val="28"/>
          <w:szCs w:val="28"/>
        </w:rPr>
        <w:t>包装和运输</w:t>
      </w:r>
      <w:bookmarkEnd w:id="0"/>
      <w:bookmarkEnd w:id="1"/>
    </w:p>
    <w:p w14:paraId="7CA70733">
      <w:pPr>
        <w:ind w:firstLine="560" w:firstLineChars="200"/>
        <w:jc w:val="left"/>
        <w:rPr>
          <w:rFonts w:ascii="宋体" w:hAnsi="宋体"/>
          <w:sz w:val="28"/>
          <w:szCs w:val="28"/>
        </w:rPr>
      </w:pPr>
      <w:r>
        <w:rPr>
          <w:rFonts w:ascii="宋体" w:hAnsi="宋体"/>
          <w:sz w:val="28"/>
          <w:szCs w:val="28"/>
        </w:rPr>
        <w:t>包装应抗震、防潮、防冻、防锈，适于长途</w:t>
      </w:r>
      <w:r>
        <w:rPr>
          <w:rFonts w:hint="eastAsia" w:ascii="宋体" w:hAnsi="宋体"/>
          <w:sz w:val="28"/>
          <w:szCs w:val="28"/>
        </w:rPr>
        <w:t>运输</w:t>
      </w:r>
      <w:r>
        <w:rPr>
          <w:rFonts w:ascii="宋体" w:hAnsi="宋体"/>
          <w:sz w:val="28"/>
          <w:szCs w:val="28"/>
        </w:rPr>
        <w:t>。</w:t>
      </w:r>
      <w:r>
        <w:rPr>
          <w:rFonts w:hint="eastAsia" w:ascii="宋体" w:hAnsi="宋体"/>
          <w:sz w:val="28"/>
          <w:szCs w:val="28"/>
          <w:lang w:eastAsia="zh-CN"/>
        </w:rPr>
        <w:t>响应人</w:t>
      </w:r>
      <w:r>
        <w:rPr>
          <w:rFonts w:ascii="宋体" w:hAnsi="宋体"/>
          <w:sz w:val="28"/>
          <w:szCs w:val="28"/>
        </w:rPr>
        <w:t>应对由于包装不当或防护措施不力而导致的商品损坏、损失、腐蚀、增加费用等后果负责。</w:t>
      </w:r>
      <w:r>
        <w:rPr>
          <w:rFonts w:hint="eastAsia" w:ascii="宋体" w:hAnsi="宋体"/>
          <w:sz w:val="28"/>
          <w:szCs w:val="28"/>
          <w:lang w:eastAsia="zh-CN"/>
        </w:rPr>
        <w:t>响应人</w:t>
      </w:r>
      <w:r>
        <w:rPr>
          <w:rFonts w:ascii="宋体" w:hAnsi="宋体"/>
          <w:sz w:val="28"/>
          <w:szCs w:val="28"/>
        </w:rPr>
        <w:t>负责货物送到采购人</w:t>
      </w:r>
      <w:r>
        <w:rPr>
          <w:rFonts w:hint="eastAsia" w:ascii="宋体" w:hAnsi="宋体"/>
          <w:sz w:val="28"/>
          <w:szCs w:val="28"/>
        </w:rPr>
        <w:t>指定的地方</w:t>
      </w:r>
      <w:r>
        <w:rPr>
          <w:rFonts w:ascii="宋体" w:hAnsi="宋体"/>
          <w:sz w:val="28"/>
          <w:szCs w:val="28"/>
        </w:rPr>
        <w:t>，负责</w:t>
      </w:r>
      <w:r>
        <w:rPr>
          <w:rFonts w:hint="eastAsia" w:ascii="宋体" w:hAnsi="宋体"/>
          <w:sz w:val="28"/>
          <w:szCs w:val="28"/>
        </w:rPr>
        <w:t>货物</w:t>
      </w:r>
      <w:r>
        <w:rPr>
          <w:rFonts w:ascii="宋体" w:hAnsi="宋体"/>
          <w:sz w:val="28"/>
          <w:szCs w:val="28"/>
        </w:rPr>
        <w:t>的发运、保险及运输产生的一切费用。</w:t>
      </w:r>
    </w:p>
    <w:p w14:paraId="3E1DF1D9">
      <w:pPr>
        <w:jc w:val="left"/>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六</w:t>
      </w:r>
      <w:r>
        <w:rPr>
          <w:rFonts w:hint="eastAsia" w:ascii="宋体" w:hAnsi="宋体"/>
          <w:sz w:val="28"/>
          <w:szCs w:val="28"/>
        </w:rPr>
        <w:t>）</w:t>
      </w:r>
      <w:r>
        <w:rPr>
          <w:rFonts w:ascii="宋体" w:hAnsi="宋体"/>
          <w:sz w:val="28"/>
          <w:szCs w:val="28"/>
        </w:rPr>
        <w:t>订货数量</w:t>
      </w:r>
      <w:r>
        <w:rPr>
          <w:rFonts w:hint="eastAsia" w:ascii="宋体" w:hAnsi="宋体"/>
          <w:sz w:val="28"/>
          <w:szCs w:val="28"/>
        </w:rPr>
        <w:t>及结算方式</w:t>
      </w:r>
    </w:p>
    <w:p w14:paraId="72884DA2">
      <w:pPr>
        <w:ind w:firstLine="560" w:firstLineChars="200"/>
        <w:rPr>
          <w:rFonts w:ascii="宋体" w:hAnsi="宋体"/>
          <w:sz w:val="28"/>
          <w:szCs w:val="28"/>
        </w:rPr>
      </w:pPr>
      <w:bookmarkStart w:id="2" w:name="_Toc496689563"/>
      <w:bookmarkStart w:id="3" w:name="_Toc496688916"/>
      <w:r>
        <w:rPr>
          <w:rFonts w:hint="eastAsia" w:ascii="宋体" w:hAnsi="宋体"/>
          <w:sz w:val="28"/>
          <w:szCs w:val="28"/>
        </w:rPr>
        <w:t>气体采购数量由采购人按实际需求，按</w:t>
      </w:r>
      <w:r>
        <w:rPr>
          <w:rFonts w:hint="eastAsia" w:ascii="宋体" w:hAnsi="宋体"/>
          <w:sz w:val="28"/>
          <w:szCs w:val="28"/>
          <w:highlight w:val="none"/>
          <w:lang w:val="en-US" w:eastAsia="zh-CN"/>
        </w:rPr>
        <w:t>季度</w:t>
      </w:r>
      <w:r>
        <w:rPr>
          <w:rFonts w:hint="eastAsia" w:ascii="宋体" w:hAnsi="宋体"/>
          <w:sz w:val="28"/>
          <w:szCs w:val="28"/>
        </w:rPr>
        <w:t>与</w:t>
      </w:r>
      <w:r>
        <w:rPr>
          <w:rFonts w:hint="eastAsia" w:ascii="宋体" w:hAnsi="宋体"/>
          <w:sz w:val="28"/>
          <w:szCs w:val="28"/>
          <w:lang w:eastAsia="zh-CN"/>
        </w:rPr>
        <w:t>成交</w:t>
      </w:r>
      <w:r>
        <w:rPr>
          <w:rFonts w:hint="eastAsia" w:ascii="宋体" w:hAnsi="宋体"/>
          <w:sz w:val="28"/>
          <w:szCs w:val="28"/>
        </w:rPr>
        <w:t>方结算货款。</w:t>
      </w:r>
    </w:p>
    <w:bookmarkEnd w:id="2"/>
    <w:bookmarkEnd w:id="3"/>
    <w:p w14:paraId="67C99F2A">
      <w:pPr>
        <w:rPr>
          <w:rFonts w:ascii="宋体" w:hAnsi="宋体"/>
          <w:b/>
          <w:bCs/>
          <w:sz w:val="28"/>
          <w:szCs w:val="28"/>
        </w:rPr>
      </w:pPr>
      <w:r>
        <w:rPr>
          <w:rFonts w:ascii="宋体" w:hAnsi="宋体"/>
          <w:b/>
          <w:bCs/>
          <w:sz w:val="28"/>
          <w:szCs w:val="28"/>
        </w:rPr>
        <w:t>三、应答要求</w:t>
      </w:r>
      <w:r>
        <w:rPr>
          <w:rFonts w:hint="eastAsia" w:ascii="宋体" w:hAnsi="宋体"/>
          <w:b/>
          <w:bCs/>
          <w:sz w:val="28"/>
          <w:szCs w:val="28"/>
        </w:rPr>
        <w:t>：</w:t>
      </w:r>
    </w:p>
    <w:p w14:paraId="28907CCE">
      <w:pPr>
        <w:ind w:firstLine="560" w:firstLineChars="200"/>
        <w:rPr>
          <w:rFonts w:ascii="宋体" w:hAnsi="宋体"/>
          <w:sz w:val="28"/>
          <w:szCs w:val="28"/>
        </w:rPr>
      </w:pPr>
      <w:r>
        <w:rPr>
          <w:rFonts w:ascii="宋体" w:hAnsi="宋体"/>
          <w:sz w:val="28"/>
          <w:szCs w:val="28"/>
        </w:rPr>
        <w:t>1、本次采购的</w:t>
      </w:r>
      <w:r>
        <w:rPr>
          <w:rFonts w:hint="eastAsia" w:ascii="宋体" w:hAnsi="宋体"/>
          <w:sz w:val="28"/>
          <w:szCs w:val="28"/>
        </w:rPr>
        <w:t>气体</w:t>
      </w:r>
      <w:r>
        <w:rPr>
          <w:rFonts w:ascii="宋体" w:hAnsi="宋体"/>
          <w:sz w:val="28"/>
          <w:szCs w:val="28"/>
        </w:rPr>
        <w:t>为标准配置，</w:t>
      </w:r>
      <w:r>
        <w:rPr>
          <w:rFonts w:hint="eastAsia" w:ascii="宋体" w:hAnsi="宋体"/>
          <w:sz w:val="28"/>
          <w:szCs w:val="28"/>
          <w:lang w:eastAsia="zh-CN"/>
        </w:rPr>
        <w:t>响应人</w:t>
      </w:r>
      <w:r>
        <w:rPr>
          <w:rFonts w:ascii="宋体" w:hAnsi="宋体"/>
          <w:sz w:val="28"/>
          <w:szCs w:val="28"/>
        </w:rPr>
        <w:t>应对采购文件中所列的标准配置整体响应，报价时应详细列出标准配置中每一配置及附件的单价及总报价，以便于评审。</w:t>
      </w:r>
    </w:p>
    <w:p w14:paraId="2899B1CB">
      <w:pPr>
        <w:ind w:firstLine="560" w:firstLineChars="200"/>
        <w:rPr>
          <w:rFonts w:ascii="宋体" w:hAnsi="宋体"/>
          <w:sz w:val="28"/>
          <w:szCs w:val="28"/>
        </w:rPr>
      </w:pPr>
      <w:r>
        <w:rPr>
          <w:rFonts w:hint="eastAsia" w:ascii="宋体" w:hAnsi="宋体"/>
          <w:sz w:val="28"/>
          <w:szCs w:val="28"/>
          <w:lang w:val="en-US" w:eastAsia="zh-CN"/>
        </w:rPr>
        <w:t>2</w:t>
      </w:r>
      <w:r>
        <w:rPr>
          <w:rFonts w:ascii="宋体" w:hAnsi="宋体"/>
          <w:sz w:val="28"/>
          <w:szCs w:val="28"/>
        </w:rPr>
        <w:t>、</w:t>
      </w:r>
      <w:r>
        <w:rPr>
          <w:rFonts w:hint="eastAsia" w:ascii="宋体" w:hAnsi="宋体"/>
          <w:sz w:val="28"/>
          <w:szCs w:val="28"/>
          <w:lang w:eastAsia="zh-CN"/>
        </w:rPr>
        <w:t>响应人</w:t>
      </w:r>
      <w:r>
        <w:rPr>
          <w:rFonts w:ascii="宋体" w:hAnsi="宋体"/>
          <w:sz w:val="28"/>
          <w:szCs w:val="28"/>
        </w:rPr>
        <w:t>提供的</w:t>
      </w:r>
      <w:r>
        <w:rPr>
          <w:rFonts w:hint="eastAsia" w:ascii="宋体" w:hAnsi="宋体"/>
          <w:sz w:val="28"/>
          <w:szCs w:val="28"/>
        </w:rPr>
        <w:t>气体须</w:t>
      </w:r>
      <w:r>
        <w:rPr>
          <w:rFonts w:ascii="宋体" w:hAnsi="宋体"/>
          <w:sz w:val="28"/>
          <w:szCs w:val="28"/>
        </w:rPr>
        <w:t>符合国家质量检测标准的，符合</w:t>
      </w:r>
      <w:r>
        <w:rPr>
          <w:rFonts w:hint="eastAsia" w:ascii="宋体" w:hAnsi="宋体"/>
          <w:sz w:val="28"/>
          <w:szCs w:val="28"/>
          <w:lang w:eastAsia="zh-CN"/>
        </w:rPr>
        <w:t>采购文件</w:t>
      </w:r>
      <w:r>
        <w:rPr>
          <w:rFonts w:ascii="宋体" w:hAnsi="宋体"/>
          <w:sz w:val="28"/>
          <w:szCs w:val="28"/>
        </w:rPr>
        <w:t>中的规格型号及配置要求的原厂商、全新和合法正规渠道的产品。</w:t>
      </w:r>
    </w:p>
    <w:p w14:paraId="176EF64B">
      <w:pPr>
        <w:ind w:firstLine="560" w:firstLineChars="200"/>
        <w:rPr>
          <w:rFonts w:ascii="宋体" w:hAnsi="宋体"/>
          <w:sz w:val="28"/>
          <w:szCs w:val="28"/>
        </w:rPr>
      </w:pPr>
      <w:r>
        <w:rPr>
          <w:rFonts w:hint="eastAsia" w:ascii="宋体" w:hAnsi="宋体"/>
          <w:sz w:val="28"/>
          <w:szCs w:val="28"/>
          <w:lang w:val="en-US" w:eastAsia="zh-CN"/>
        </w:rPr>
        <w:t>3</w:t>
      </w:r>
      <w:r>
        <w:rPr>
          <w:rFonts w:ascii="宋体" w:hAnsi="宋体"/>
          <w:sz w:val="28"/>
          <w:szCs w:val="28"/>
        </w:rPr>
        <w:t>、</w:t>
      </w:r>
      <w:r>
        <w:rPr>
          <w:rFonts w:hint="eastAsia" w:ascii="宋体" w:hAnsi="宋体"/>
          <w:sz w:val="28"/>
          <w:szCs w:val="28"/>
          <w:lang w:eastAsia="zh-CN"/>
        </w:rPr>
        <w:t>供应商</w:t>
      </w:r>
      <w:r>
        <w:rPr>
          <w:rFonts w:ascii="宋体" w:hAnsi="宋体"/>
          <w:sz w:val="28"/>
          <w:szCs w:val="28"/>
        </w:rPr>
        <w:t>负责送货上门、安装调试等，所有</w:t>
      </w:r>
      <w:r>
        <w:rPr>
          <w:rFonts w:hint="eastAsia" w:ascii="宋体" w:hAnsi="宋体"/>
          <w:sz w:val="28"/>
          <w:szCs w:val="28"/>
        </w:rPr>
        <w:t>气体</w:t>
      </w:r>
      <w:r>
        <w:rPr>
          <w:rFonts w:ascii="宋体" w:hAnsi="宋体"/>
          <w:sz w:val="28"/>
          <w:szCs w:val="28"/>
        </w:rPr>
        <w:t>的安装及运行均要符合国家有关的规定和标准，运输费、保险费、安装调试费用及安全责任由</w:t>
      </w:r>
      <w:r>
        <w:rPr>
          <w:rFonts w:hint="eastAsia" w:ascii="宋体" w:hAnsi="宋体"/>
          <w:sz w:val="28"/>
          <w:szCs w:val="28"/>
          <w:lang w:eastAsia="zh-CN"/>
        </w:rPr>
        <w:t>供应商</w:t>
      </w:r>
      <w:r>
        <w:rPr>
          <w:rFonts w:ascii="宋体" w:hAnsi="宋体"/>
          <w:sz w:val="28"/>
          <w:szCs w:val="28"/>
        </w:rPr>
        <w:t>负责。</w:t>
      </w:r>
    </w:p>
    <w:p w14:paraId="1ED16734">
      <w:pPr>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w:t>
      </w:r>
      <w:r>
        <w:rPr>
          <w:rFonts w:hint="eastAsia" w:ascii="宋体" w:hAnsi="宋体"/>
          <w:sz w:val="28"/>
          <w:szCs w:val="28"/>
          <w:lang w:eastAsia="zh-CN"/>
        </w:rPr>
        <w:t>响应文件</w:t>
      </w:r>
      <w:r>
        <w:rPr>
          <w:rFonts w:ascii="宋体" w:hAnsi="宋体"/>
          <w:sz w:val="28"/>
          <w:szCs w:val="28"/>
        </w:rPr>
        <w:t>应包含报价一览表、资格证明文件、售后服务承诺、质量保证承诺及本</w:t>
      </w:r>
      <w:r>
        <w:rPr>
          <w:rFonts w:hint="eastAsia" w:ascii="宋体" w:hAnsi="宋体"/>
          <w:sz w:val="28"/>
          <w:szCs w:val="28"/>
          <w:lang w:eastAsia="zh-CN"/>
        </w:rPr>
        <w:t>采购文件</w:t>
      </w:r>
      <w:r>
        <w:rPr>
          <w:rFonts w:ascii="宋体" w:hAnsi="宋体"/>
          <w:sz w:val="28"/>
          <w:szCs w:val="28"/>
        </w:rPr>
        <w:t>要求的其它主要内容，以上材料均须加盖报价</w:t>
      </w:r>
      <w:r>
        <w:rPr>
          <w:rFonts w:hint="eastAsia" w:ascii="宋体" w:hAnsi="宋体"/>
          <w:sz w:val="28"/>
          <w:szCs w:val="28"/>
          <w:lang w:eastAsia="zh-CN"/>
        </w:rPr>
        <w:t>响应人</w:t>
      </w:r>
      <w:r>
        <w:rPr>
          <w:rFonts w:ascii="宋体" w:hAnsi="宋体"/>
          <w:sz w:val="28"/>
          <w:szCs w:val="28"/>
        </w:rPr>
        <w:t>公章。</w:t>
      </w:r>
    </w:p>
    <w:p w14:paraId="37439961">
      <w:pPr>
        <w:spacing w:line="480" w:lineRule="exact"/>
        <w:jc w:val="left"/>
        <w:rPr>
          <w:rFonts w:ascii="宋体" w:hAns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四、</w:t>
      </w:r>
      <w:r>
        <w:rPr>
          <w:rFonts w:hint="eastAsia" w:ascii="宋体" w:hAnsi="宋体" w:cs="仿宋"/>
          <w:b/>
          <w:bCs/>
          <w:color w:val="000000" w:themeColor="text1"/>
          <w:sz w:val="28"/>
          <w:szCs w:val="28"/>
          <w:lang w:eastAsia="zh-CN"/>
          <w14:textFill>
            <w14:solidFill>
              <w14:schemeClr w14:val="tx1"/>
            </w14:solidFill>
          </w14:textFill>
        </w:rPr>
        <w:t>响应文件</w:t>
      </w:r>
      <w:r>
        <w:rPr>
          <w:rFonts w:hint="eastAsia" w:ascii="宋体" w:hAnsi="宋体" w:cs="仿宋"/>
          <w:b/>
          <w:bCs/>
          <w:color w:val="000000" w:themeColor="text1"/>
          <w:sz w:val="28"/>
          <w:szCs w:val="28"/>
          <w14:textFill>
            <w14:solidFill>
              <w14:schemeClr w14:val="tx1"/>
            </w14:solidFill>
          </w14:textFill>
        </w:rPr>
        <w:t>（</w:t>
      </w:r>
      <w:r>
        <w:rPr>
          <w:rFonts w:hint="eastAsia" w:ascii="宋体" w:hAnsi="宋体"/>
          <w:b/>
          <w:bCs/>
          <w:sz w:val="28"/>
          <w:szCs w:val="28"/>
        </w:rPr>
        <w:t>须盖单位公章）：</w:t>
      </w:r>
    </w:p>
    <w:p w14:paraId="09F3AD9B">
      <w:pPr>
        <w:ind w:firstLine="560" w:firstLineChars="200"/>
        <w:jc w:val="left"/>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（一）</w:t>
      </w:r>
      <w:r>
        <w:rPr>
          <w:rFonts w:hint="eastAsia" w:ascii="宋体" w:hAnsi="宋体"/>
          <w:sz w:val="28"/>
          <w:szCs w:val="28"/>
        </w:rPr>
        <w:t>报价单原件，</w:t>
      </w:r>
      <w:r>
        <w:rPr>
          <w:rFonts w:hint="eastAsia" w:ascii="宋体" w:hAnsi="宋体"/>
          <w:sz w:val="28"/>
          <w:szCs w:val="28"/>
          <w:lang w:eastAsia="zh-CN"/>
        </w:rPr>
        <w:t>响应人</w:t>
      </w:r>
      <w:r>
        <w:rPr>
          <w:rFonts w:hint="eastAsia" w:ascii="宋体" w:hAnsi="宋体"/>
          <w:sz w:val="28"/>
          <w:szCs w:val="28"/>
        </w:rPr>
        <w:t>营业执照副本复印件</w:t>
      </w:r>
      <w:r>
        <w:rPr>
          <w:rFonts w:hint="eastAsia" w:ascii="宋体" w:hAnsi="宋体" w:cs="仿宋"/>
          <w:color w:val="000000" w:themeColor="text1"/>
          <w:sz w:val="28"/>
          <w:szCs w:val="28"/>
          <w14:textFill>
            <w14:solidFill>
              <w14:schemeClr w14:val="tx1"/>
            </w14:solidFill>
          </w14:textFill>
        </w:rPr>
        <w:t>，</w:t>
      </w:r>
      <w:r>
        <w:rPr>
          <w:rFonts w:hint="eastAsia" w:ascii="宋体" w:hAnsi="宋体"/>
          <w:sz w:val="28"/>
          <w:szCs w:val="28"/>
        </w:rPr>
        <w:t>法定代表人身份证复印件</w:t>
      </w:r>
      <w:r>
        <w:rPr>
          <w:rFonts w:hint="eastAsia" w:ascii="宋体" w:hAnsi="宋体" w:cs="仿宋"/>
          <w:color w:val="000000" w:themeColor="text1"/>
          <w:sz w:val="28"/>
          <w:szCs w:val="28"/>
          <w14:textFill>
            <w14:solidFill>
              <w14:schemeClr w14:val="tx1"/>
            </w14:solidFill>
          </w14:textFill>
        </w:rPr>
        <w:t>，</w:t>
      </w:r>
      <w:r>
        <w:rPr>
          <w:rFonts w:hint="eastAsia" w:ascii="宋体" w:hAnsi="宋体"/>
          <w:sz w:val="28"/>
          <w:szCs w:val="28"/>
          <w:lang w:eastAsia="zh-CN"/>
        </w:rPr>
        <w:t>响应人</w:t>
      </w:r>
      <w:r>
        <w:rPr>
          <w:rFonts w:hint="eastAsia" w:ascii="宋体" w:hAnsi="宋体"/>
          <w:sz w:val="28"/>
          <w:szCs w:val="28"/>
        </w:rPr>
        <w:t>法定代表人授权委托书（原件），被授权人（或法定代表人）本人的身份证复印件</w:t>
      </w:r>
      <w:r>
        <w:rPr>
          <w:rFonts w:hint="eastAsia" w:ascii="宋体" w:hAnsi="宋体" w:cs="仿宋"/>
          <w:color w:val="000000" w:themeColor="text1"/>
          <w:sz w:val="28"/>
          <w:szCs w:val="28"/>
          <w14:textFill>
            <w14:solidFill>
              <w14:schemeClr w14:val="tx1"/>
            </w14:solidFill>
          </w14:textFill>
        </w:rPr>
        <w:t>。</w:t>
      </w:r>
    </w:p>
    <w:p w14:paraId="6C091E63">
      <w:pPr>
        <w:ind w:firstLine="560" w:firstLineChars="200"/>
        <w:jc w:val="left"/>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（二）近六个月任一个月依法纳税证明材料复印件。</w:t>
      </w:r>
    </w:p>
    <w:p w14:paraId="2B703BCB">
      <w:pPr>
        <w:ind w:firstLine="560" w:firstLineChars="200"/>
        <w:jc w:val="left"/>
        <w:rPr>
          <w:rFonts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（三）近三年内在经营活动中没有重大违法记录、无行贿犯罪记</w:t>
      </w:r>
      <w:r>
        <w:rPr>
          <w:rFonts w:hint="eastAsia" w:ascii="宋体" w:hAnsi="宋体" w:cs="仿宋"/>
          <w:color w:val="000000" w:themeColor="text1"/>
          <w:sz w:val="28"/>
          <w:szCs w:val="36"/>
          <w14:textFill>
            <w14:solidFill>
              <w14:schemeClr w14:val="tx1"/>
            </w14:solidFill>
          </w14:textFill>
        </w:rPr>
        <w:t>录的书面声明。</w:t>
      </w:r>
    </w:p>
    <w:p w14:paraId="72F69CC3">
      <w:pPr>
        <w:ind w:firstLine="560" w:firstLineChars="200"/>
        <w:jc w:val="left"/>
        <w:rPr>
          <w:rFonts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36"/>
          <w14:textFill>
            <w14:solidFill>
              <w14:schemeClr w14:val="tx1"/>
            </w14:solidFill>
          </w14:textFill>
        </w:rPr>
        <w:t>（四）</w:t>
      </w:r>
      <w:r>
        <w:rPr>
          <w:rFonts w:hint="eastAsia" w:ascii="宋体" w:hAnsi="宋体"/>
          <w:sz w:val="28"/>
          <w:szCs w:val="28"/>
          <w:lang w:eastAsia="zh-CN"/>
        </w:rPr>
        <w:t>响应人</w:t>
      </w:r>
      <w:r>
        <w:rPr>
          <w:rFonts w:hint="eastAsia" w:ascii="宋体" w:hAnsi="宋体"/>
          <w:sz w:val="28"/>
          <w:szCs w:val="28"/>
        </w:rPr>
        <w:t>须提供《</w:t>
      </w:r>
      <w:r>
        <w:rPr>
          <w:rFonts w:hint="eastAsia" w:ascii="宋体" w:hAnsi="宋体"/>
          <w:color w:val="000000" w:themeColor="text1"/>
          <w:sz w:val="28"/>
          <w:szCs w:val="28"/>
          <w14:textFill>
            <w14:solidFill>
              <w14:schemeClr w14:val="tx1"/>
            </w14:solidFill>
          </w14:textFill>
        </w:rPr>
        <w:t>危险化学品经营许可证</w:t>
      </w:r>
      <w:r>
        <w:rPr>
          <w:rFonts w:hint="eastAsia" w:ascii="宋体" w:hAnsi="宋体"/>
          <w:sz w:val="28"/>
          <w:szCs w:val="28"/>
        </w:rPr>
        <w:t>》</w:t>
      </w:r>
      <w:r>
        <w:rPr>
          <w:rFonts w:hint="eastAsia" w:ascii="宋体" w:hAnsi="宋体" w:cs="仿宋"/>
          <w:color w:val="000000" w:themeColor="text1"/>
          <w:sz w:val="28"/>
          <w:szCs w:val="36"/>
          <w14:textFill>
            <w14:solidFill>
              <w14:schemeClr w14:val="tx1"/>
            </w14:solidFill>
          </w14:textFill>
        </w:rPr>
        <w:t>。</w:t>
      </w:r>
    </w:p>
    <w:p w14:paraId="7569F853">
      <w:pPr>
        <w:ind w:firstLine="560" w:firstLineChars="200"/>
        <w:jc w:val="left"/>
        <w:rPr>
          <w:rFonts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36"/>
          <w14:textFill>
            <w14:solidFill>
              <w14:schemeClr w14:val="tx1"/>
            </w14:solidFill>
          </w14:textFill>
        </w:rPr>
        <w:t>（五）</w:t>
      </w:r>
      <w:r>
        <w:rPr>
          <w:rFonts w:hint="eastAsia" w:ascii="宋体" w:hAnsi="宋体"/>
          <w:sz w:val="28"/>
          <w:szCs w:val="28"/>
        </w:rPr>
        <w:t>实验室气体采购项目报价表，详见</w:t>
      </w:r>
      <w:r>
        <w:rPr>
          <w:rFonts w:hint="eastAsia" w:ascii="宋体" w:hAnsi="宋体"/>
          <w:sz w:val="28"/>
          <w:szCs w:val="28"/>
          <w:lang w:eastAsia="zh-CN"/>
        </w:rPr>
        <w:t>表</w:t>
      </w:r>
      <w:r>
        <w:rPr>
          <w:rFonts w:hint="eastAsia" w:ascii="宋体" w:hAnsi="宋体"/>
          <w:sz w:val="28"/>
          <w:szCs w:val="28"/>
          <w:lang w:val="en-US" w:eastAsia="zh-CN"/>
        </w:rPr>
        <w:t>1</w:t>
      </w:r>
      <w:r>
        <w:rPr>
          <w:rFonts w:hint="eastAsia" w:ascii="宋体" w:hAnsi="宋体"/>
          <w:sz w:val="28"/>
          <w:szCs w:val="28"/>
        </w:rPr>
        <w:t>《实验室气体一览表》</w:t>
      </w:r>
    </w:p>
    <w:p w14:paraId="2845FA3B">
      <w:pPr>
        <w:ind w:firstLine="560" w:firstLineChars="200"/>
        <w:rPr>
          <w:rFonts w:hint="eastAsia" w:ascii="宋体" w:hAnsi="宋体"/>
          <w:sz w:val="28"/>
          <w:szCs w:val="28"/>
        </w:rPr>
      </w:pPr>
      <w:r>
        <w:rPr>
          <w:rFonts w:hint="eastAsia" w:ascii="宋体" w:hAnsi="宋体" w:cs="仿宋"/>
          <w:color w:val="000000" w:themeColor="text1"/>
          <w:sz w:val="28"/>
          <w:szCs w:val="36"/>
          <w14:textFill>
            <w14:solidFill>
              <w14:schemeClr w14:val="tx1"/>
            </w14:solidFill>
          </w14:textFill>
        </w:rPr>
        <w:t>（六）承诺完整履行业主方所要求的服务内容的</w:t>
      </w:r>
      <w:r>
        <w:rPr>
          <w:rFonts w:hint="eastAsia" w:ascii="宋体" w:hAnsi="宋体" w:cs="仿宋"/>
          <w:sz w:val="28"/>
          <w:szCs w:val="36"/>
        </w:rPr>
        <w:t>承诺函（</w:t>
      </w:r>
      <w:r>
        <w:rPr>
          <w:rFonts w:hint="eastAsia" w:ascii="宋体" w:hAnsi="宋体"/>
          <w:sz w:val="28"/>
          <w:szCs w:val="28"/>
        </w:rPr>
        <w:t>承诺内容必须包括：优质优价供货服务；若提供不合格产品或者不合理有效期的产品，需免费更换合格产品；需能满足</w:t>
      </w:r>
      <w:r>
        <w:rPr>
          <w:rFonts w:hint="eastAsia" w:ascii="宋体" w:hAnsi="宋体"/>
          <w:sz w:val="28"/>
          <w:szCs w:val="28"/>
          <w:lang w:val="en-US" w:eastAsia="zh-CN"/>
        </w:rPr>
        <w:t>48</w:t>
      </w:r>
      <w:r>
        <w:rPr>
          <w:rFonts w:hint="eastAsia" w:ascii="宋体" w:hAnsi="宋体"/>
          <w:sz w:val="28"/>
          <w:szCs w:val="28"/>
        </w:rPr>
        <w:t>小时内供货需求</w:t>
      </w:r>
      <w:r>
        <w:rPr>
          <w:rFonts w:hint="eastAsia" w:ascii="宋体" w:hAnsi="宋体"/>
          <w:sz w:val="28"/>
          <w:szCs w:val="28"/>
          <w:lang w:val="en-US" w:eastAsia="zh-CN"/>
        </w:rPr>
        <w:t>；售后服务承诺。</w:t>
      </w:r>
      <w:r>
        <w:rPr>
          <w:rFonts w:hint="eastAsia" w:ascii="宋体" w:hAnsi="宋体"/>
          <w:sz w:val="28"/>
          <w:szCs w:val="28"/>
        </w:rPr>
        <w:t>）</w:t>
      </w:r>
    </w:p>
    <w:p w14:paraId="0C06BBC8">
      <w:pPr>
        <w:ind w:firstLine="560" w:firstLineChars="200"/>
        <w:rPr>
          <w:rFonts w:hint="default" w:ascii="宋体" w:hAnsi="宋体" w:eastAsia="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七</w:t>
      </w:r>
      <w:r>
        <w:rPr>
          <w:rFonts w:hint="eastAsia" w:ascii="宋体" w:hAnsi="宋体"/>
          <w:sz w:val="28"/>
          <w:szCs w:val="28"/>
          <w:lang w:eastAsia="zh-CN"/>
        </w:rPr>
        <w:t>）</w:t>
      </w:r>
      <w:r>
        <w:rPr>
          <w:rFonts w:hint="eastAsia" w:ascii="宋体" w:hAnsi="宋体"/>
          <w:sz w:val="28"/>
          <w:szCs w:val="28"/>
          <w:lang w:val="en-US" w:eastAsia="zh-CN"/>
        </w:rPr>
        <w:t>业绩证明：与环境检测单位签订合同复印件。</w:t>
      </w:r>
    </w:p>
    <w:p w14:paraId="15D7941C">
      <w:pPr>
        <w:ind w:firstLine="560" w:firstLineChars="200"/>
        <w:rPr>
          <w:rFonts w:ascii="宋体" w:hAnsi="宋体"/>
          <w:sz w:val="28"/>
          <w:szCs w:val="28"/>
        </w:rPr>
      </w:pPr>
      <w:r>
        <w:rPr>
          <w:rFonts w:hint="eastAsia" w:ascii="宋体" w:hAnsi="宋体"/>
          <w:sz w:val="28"/>
          <w:szCs w:val="28"/>
        </w:rPr>
        <w:t>上列证明材料须盖单位公章，报价材料正本一份,副本两份，必须装订成册，加盖骑缝章，并密封包装。</w:t>
      </w:r>
    </w:p>
    <w:p w14:paraId="53A9BBF8">
      <w:pPr>
        <w:ind w:firstLine="560" w:firstLineChars="200"/>
        <w:rPr>
          <w:rFonts w:ascii="宋体" w:hAnsi="宋体"/>
          <w:sz w:val="28"/>
          <w:szCs w:val="28"/>
        </w:rPr>
      </w:pPr>
      <w:r>
        <w:rPr>
          <w:rFonts w:hint="eastAsia" w:ascii="宋体" w:hAnsi="宋体"/>
          <w:sz w:val="28"/>
          <w:szCs w:val="28"/>
          <w:lang w:eastAsia="zh-CN"/>
        </w:rPr>
        <w:t>响应文件</w:t>
      </w:r>
      <w:r>
        <w:rPr>
          <w:rFonts w:hint="eastAsia" w:ascii="宋体" w:hAnsi="宋体"/>
          <w:sz w:val="28"/>
          <w:szCs w:val="28"/>
        </w:rPr>
        <w:t>（密封并加盖公章）应于</w:t>
      </w:r>
      <w:r>
        <w:rPr>
          <w:rFonts w:hint="eastAsia" w:ascii="宋体" w:hAnsi="宋体"/>
          <w:sz w:val="28"/>
          <w:szCs w:val="28"/>
          <w:highlight w:val="none"/>
        </w:rPr>
        <w:t>202</w:t>
      </w:r>
      <w:r>
        <w:rPr>
          <w:rFonts w:hint="eastAsia" w:ascii="宋体" w:hAnsi="宋体"/>
          <w:sz w:val="28"/>
          <w:szCs w:val="28"/>
          <w:highlight w:val="none"/>
          <w:lang w:val="en-US" w:eastAsia="zh-CN"/>
        </w:rPr>
        <w:t>4</w:t>
      </w:r>
      <w:r>
        <w:rPr>
          <w:rFonts w:hint="eastAsia" w:ascii="宋体" w:hAnsi="宋体"/>
          <w:sz w:val="28"/>
          <w:szCs w:val="28"/>
          <w:highlight w:val="none"/>
        </w:rPr>
        <w:t>年</w:t>
      </w:r>
      <w:r>
        <w:rPr>
          <w:rFonts w:hint="eastAsia" w:ascii="宋体" w:hAnsi="宋体"/>
          <w:sz w:val="28"/>
          <w:szCs w:val="28"/>
          <w:highlight w:val="none"/>
          <w:lang w:val="en-US" w:eastAsia="zh-CN"/>
        </w:rPr>
        <w:t>11</w:t>
      </w:r>
      <w:r>
        <w:rPr>
          <w:rFonts w:hint="eastAsia" w:ascii="宋体" w:hAnsi="宋体"/>
          <w:sz w:val="28"/>
          <w:szCs w:val="28"/>
          <w:highlight w:val="none"/>
        </w:rPr>
        <w:t>月</w:t>
      </w:r>
      <w:r>
        <w:rPr>
          <w:rFonts w:hint="eastAsia" w:ascii="宋体" w:hAnsi="宋体"/>
          <w:sz w:val="28"/>
          <w:szCs w:val="28"/>
          <w:highlight w:val="none"/>
          <w:lang w:val="en-US" w:eastAsia="zh-CN"/>
        </w:rPr>
        <w:t>20</w:t>
      </w:r>
      <w:r>
        <w:rPr>
          <w:rFonts w:hint="eastAsia" w:ascii="宋体" w:hAnsi="宋体"/>
          <w:sz w:val="28"/>
          <w:szCs w:val="28"/>
          <w:highlight w:val="none"/>
        </w:rPr>
        <w:t>日</w:t>
      </w:r>
      <w:r>
        <w:rPr>
          <w:rFonts w:hint="eastAsia" w:ascii="宋体" w:hAnsi="宋体"/>
          <w:sz w:val="28"/>
          <w:szCs w:val="28"/>
          <w:highlight w:val="none"/>
          <w:lang w:eastAsia="zh-CN"/>
        </w:rPr>
        <w:t>上午</w:t>
      </w:r>
      <w:r>
        <w:rPr>
          <w:rFonts w:hint="eastAsia" w:ascii="宋体" w:hAnsi="宋体"/>
          <w:sz w:val="28"/>
          <w:szCs w:val="28"/>
          <w:highlight w:val="none"/>
          <w:lang w:val="en-US" w:eastAsia="zh-CN"/>
        </w:rPr>
        <w:t>9:30</w:t>
      </w:r>
      <w:r>
        <w:rPr>
          <w:rFonts w:hint="eastAsia" w:ascii="宋体" w:hAnsi="宋体"/>
          <w:sz w:val="28"/>
          <w:szCs w:val="28"/>
        </w:rPr>
        <w:t>前（北京时间），送至福建省福州市晋安区茶园小区环北三村1</w:t>
      </w:r>
      <w:r>
        <w:rPr>
          <w:rFonts w:ascii="宋体" w:hAnsi="宋体"/>
          <w:sz w:val="28"/>
          <w:szCs w:val="28"/>
        </w:rPr>
        <w:t>0</w:t>
      </w:r>
      <w:r>
        <w:rPr>
          <w:rFonts w:hint="eastAsia" w:ascii="宋体" w:hAnsi="宋体"/>
          <w:sz w:val="28"/>
          <w:szCs w:val="28"/>
        </w:rPr>
        <w:t>号楼，逾期报名或资料不全不予受理。</w:t>
      </w:r>
    </w:p>
    <w:p w14:paraId="6C9E5440">
      <w:pPr>
        <w:rPr>
          <w:rFonts w:hint="eastAsia" w:ascii="宋体" w:hAnsi="宋体" w:eastAsia="宋体"/>
          <w:sz w:val="28"/>
          <w:szCs w:val="28"/>
          <w:lang w:eastAsia="zh-CN"/>
        </w:rPr>
      </w:pPr>
      <w:r>
        <w:rPr>
          <w:rFonts w:hint="eastAsia" w:ascii="宋体" w:hAnsi="宋体"/>
          <w:b/>
          <w:bCs/>
          <w:sz w:val="28"/>
          <w:szCs w:val="28"/>
        </w:rPr>
        <w:t>五、</w:t>
      </w:r>
      <w:r>
        <w:rPr>
          <w:rFonts w:hint="eastAsia" w:ascii="宋体" w:hAnsi="宋体"/>
          <w:b/>
          <w:bCs/>
          <w:kern w:val="0"/>
          <w:sz w:val="28"/>
          <w:szCs w:val="28"/>
        </w:rPr>
        <w:t>评定方式：</w:t>
      </w:r>
      <w:r>
        <w:rPr>
          <w:rFonts w:hint="eastAsia" w:ascii="宋体" w:hAnsi="宋体" w:cs="仿宋"/>
          <w:color w:val="000000" w:themeColor="text1"/>
          <w:sz w:val="28"/>
          <w:szCs w:val="36"/>
          <w14:textFill>
            <w14:solidFill>
              <w14:schemeClr w14:val="tx1"/>
            </w14:solidFill>
          </w14:textFill>
        </w:rPr>
        <w:t>采用</w:t>
      </w:r>
      <w:r>
        <w:rPr>
          <w:rFonts w:hint="eastAsia" w:ascii="宋体" w:hAnsi="宋体" w:cs="仿宋"/>
          <w:color w:val="000000" w:themeColor="text1"/>
          <w:sz w:val="28"/>
          <w:szCs w:val="36"/>
          <w:lang w:eastAsia="zh-CN"/>
          <w14:textFill>
            <w14:solidFill>
              <w14:schemeClr w14:val="tx1"/>
            </w14:solidFill>
          </w14:textFill>
        </w:rPr>
        <w:t>最低价</w:t>
      </w:r>
      <w:r>
        <w:rPr>
          <w:rFonts w:hint="eastAsia" w:ascii="宋体" w:hAnsi="宋体" w:cs="仿宋"/>
          <w:color w:val="auto"/>
          <w:sz w:val="28"/>
          <w:szCs w:val="36"/>
          <w:lang w:eastAsia="zh-CN"/>
        </w:rPr>
        <w:t>成交法</w:t>
      </w:r>
    </w:p>
    <w:p w14:paraId="5F9F58C8">
      <w:pPr>
        <w:rPr>
          <w:rFonts w:ascii="宋体" w:hAnsi="宋体"/>
          <w:b/>
          <w:bCs/>
          <w:kern w:val="0"/>
          <w:sz w:val="28"/>
          <w:szCs w:val="28"/>
        </w:rPr>
      </w:pPr>
      <w:r>
        <w:rPr>
          <w:rFonts w:hint="eastAsia" w:ascii="宋体" w:hAnsi="宋体"/>
          <w:sz w:val="28"/>
          <w:szCs w:val="28"/>
          <w:lang w:eastAsia="zh-CN"/>
        </w:rPr>
        <w:t>评审</w:t>
      </w:r>
      <w:r>
        <w:rPr>
          <w:rFonts w:hint="eastAsia" w:ascii="宋体" w:hAnsi="宋体"/>
          <w:sz w:val="28"/>
          <w:szCs w:val="28"/>
        </w:rPr>
        <w:t>工作将按照客观、公正、审慎的原则，根据文件规定的评审程序、</w:t>
      </w:r>
      <w:r>
        <w:rPr>
          <w:rFonts w:hint="eastAsia" w:ascii="宋体" w:hAnsi="宋体"/>
          <w:sz w:val="28"/>
          <w:szCs w:val="28"/>
          <w:lang w:eastAsia="zh-CN"/>
        </w:rPr>
        <w:t>评审</w:t>
      </w:r>
      <w:r>
        <w:rPr>
          <w:rFonts w:hint="eastAsia" w:ascii="宋体" w:hAnsi="宋体"/>
          <w:sz w:val="28"/>
          <w:szCs w:val="28"/>
        </w:rPr>
        <w:t>方法和</w:t>
      </w:r>
      <w:r>
        <w:rPr>
          <w:rFonts w:hint="eastAsia" w:ascii="宋体" w:hAnsi="宋体"/>
          <w:sz w:val="28"/>
          <w:szCs w:val="28"/>
          <w:lang w:eastAsia="zh-CN"/>
        </w:rPr>
        <w:t>评审</w:t>
      </w:r>
      <w:r>
        <w:rPr>
          <w:rFonts w:hint="eastAsia" w:ascii="宋体" w:hAnsi="宋体"/>
          <w:sz w:val="28"/>
          <w:szCs w:val="28"/>
        </w:rPr>
        <w:t>标准进行独立评审。</w:t>
      </w:r>
    </w:p>
    <w:p w14:paraId="527F619C">
      <w:pPr>
        <w:rPr>
          <w:rFonts w:ascii="宋体" w:hAnsi="宋体"/>
          <w:b/>
          <w:bCs/>
          <w:kern w:val="0"/>
          <w:sz w:val="28"/>
          <w:szCs w:val="28"/>
        </w:rPr>
      </w:pPr>
      <w:r>
        <w:rPr>
          <w:rFonts w:hint="eastAsia" w:ascii="宋体" w:hAnsi="宋体"/>
          <w:b/>
          <w:bCs/>
          <w:kern w:val="0"/>
          <w:sz w:val="28"/>
          <w:szCs w:val="28"/>
          <w:lang w:eastAsia="zh-CN"/>
        </w:rPr>
        <w:t>六</w:t>
      </w:r>
      <w:r>
        <w:rPr>
          <w:rFonts w:hint="eastAsia" w:ascii="宋体" w:hAnsi="宋体"/>
          <w:b/>
          <w:bCs/>
          <w:kern w:val="0"/>
          <w:sz w:val="28"/>
          <w:szCs w:val="28"/>
        </w:rPr>
        <w:t>、定标原则：</w:t>
      </w:r>
    </w:p>
    <w:p w14:paraId="4B564F4B">
      <w:pPr>
        <w:ind w:firstLine="560" w:firstLineChars="200"/>
        <w:rPr>
          <w:rFonts w:hint="eastAsia" w:ascii="宋体" w:hAnsi="宋体" w:eastAsia="宋体"/>
          <w:sz w:val="28"/>
          <w:szCs w:val="28"/>
          <w:lang w:eastAsia="zh-CN"/>
        </w:rPr>
      </w:pPr>
      <w:r>
        <w:rPr>
          <w:rFonts w:hint="eastAsia" w:ascii="宋体" w:hAnsi="宋体"/>
          <w:sz w:val="28"/>
          <w:szCs w:val="28"/>
        </w:rPr>
        <w:t>（一）</w:t>
      </w:r>
      <w:r>
        <w:rPr>
          <w:rFonts w:hint="eastAsia" w:ascii="宋体" w:hAnsi="宋体"/>
          <w:sz w:val="28"/>
          <w:szCs w:val="28"/>
          <w:lang w:eastAsia="zh-CN"/>
        </w:rPr>
        <w:t>评审要求三家及以上符合要求的供应商参与，方可组织评审，否则按照流标处理。</w:t>
      </w:r>
    </w:p>
    <w:p w14:paraId="6B7605D7">
      <w:pPr>
        <w:ind w:firstLine="560" w:firstLineChars="200"/>
        <w:rPr>
          <w:rFonts w:hint="eastAsia" w:ascii="宋体" w:hAnsi="宋体"/>
          <w:sz w:val="28"/>
          <w:szCs w:val="28"/>
          <w:lang w:eastAsia="zh-CN"/>
        </w:rPr>
      </w:pPr>
      <w:r>
        <w:rPr>
          <w:rFonts w:hint="eastAsia" w:ascii="宋体" w:hAnsi="宋体"/>
          <w:sz w:val="28"/>
          <w:szCs w:val="28"/>
        </w:rPr>
        <w:t>（二）</w:t>
      </w:r>
      <w:r>
        <w:rPr>
          <w:rFonts w:hint="eastAsia" w:ascii="宋体" w:hAnsi="宋体"/>
          <w:sz w:val="28"/>
          <w:szCs w:val="28"/>
          <w:lang w:eastAsia="zh-CN"/>
        </w:rPr>
        <w:t>由我院政府采购</w:t>
      </w:r>
      <w:r>
        <w:rPr>
          <w:rFonts w:hint="eastAsia" w:ascii="宋体" w:hAnsi="宋体"/>
          <w:sz w:val="28"/>
          <w:szCs w:val="28"/>
          <w:lang w:val="en-US" w:eastAsia="zh-CN"/>
        </w:rPr>
        <w:t>技术</w:t>
      </w:r>
      <w:r>
        <w:rPr>
          <w:rFonts w:hint="eastAsia" w:ascii="宋体" w:hAnsi="宋体"/>
          <w:sz w:val="28"/>
          <w:szCs w:val="28"/>
          <w:lang w:eastAsia="zh-CN"/>
        </w:rPr>
        <w:t>委员会组成评审小组进行评审。</w:t>
      </w:r>
    </w:p>
    <w:p w14:paraId="447DB105">
      <w:pPr>
        <w:ind w:firstLine="560" w:firstLineChars="200"/>
        <w:rPr>
          <w:rFonts w:hint="eastAsia" w:ascii="宋体" w:hAnsi="宋体"/>
          <w:sz w:val="28"/>
          <w:szCs w:val="28"/>
          <w:lang w:eastAsia="zh-CN"/>
        </w:rPr>
      </w:pPr>
      <w:r>
        <w:rPr>
          <w:rFonts w:hint="eastAsia" w:ascii="宋体" w:hAnsi="宋体"/>
          <w:sz w:val="28"/>
          <w:szCs w:val="28"/>
          <w:lang w:eastAsia="zh-CN"/>
        </w:rPr>
        <w:t>（三）符合采购文件资质及服务要求，《</w:t>
      </w:r>
      <w:r>
        <w:rPr>
          <w:rFonts w:hint="eastAsia" w:ascii="宋体" w:hAnsi="宋体"/>
          <w:sz w:val="28"/>
          <w:szCs w:val="28"/>
        </w:rPr>
        <w:t>实验室气体</w:t>
      </w:r>
      <w:r>
        <w:rPr>
          <w:rFonts w:hint="eastAsia" w:ascii="宋体" w:hAnsi="宋体"/>
          <w:sz w:val="28"/>
          <w:szCs w:val="28"/>
          <w:lang w:eastAsia="zh-CN"/>
        </w:rPr>
        <w:t>一览表》总额合计最低价成交的原则推荐为本项目供应商。</w:t>
      </w:r>
    </w:p>
    <w:p w14:paraId="00A94854">
      <w:pPr>
        <w:ind w:firstLine="560" w:firstLineChars="200"/>
        <w:rPr>
          <w:rFonts w:hint="default" w:ascii="宋体" w:hAnsi="宋体"/>
          <w:sz w:val="28"/>
          <w:szCs w:val="28"/>
          <w:lang w:val="en-US" w:eastAsia="zh-CN"/>
        </w:rPr>
      </w:pPr>
      <w:r>
        <w:rPr>
          <w:rFonts w:hint="eastAsia" w:ascii="宋体" w:hAnsi="宋体"/>
          <w:sz w:val="28"/>
          <w:szCs w:val="28"/>
          <w:lang w:eastAsia="zh-CN"/>
        </w:rPr>
        <w:t>（四）符合采购文件资质及服务要求的情况下，若有两家及以上响应人最低价相同，由采购人根据评审专家组</w:t>
      </w:r>
      <w:r>
        <w:rPr>
          <w:rFonts w:hint="eastAsia" w:ascii="宋体" w:hAnsi="宋体"/>
          <w:sz w:val="28"/>
          <w:szCs w:val="28"/>
          <w:lang w:val="en-US" w:eastAsia="zh-CN"/>
        </w:rPr>
        <w:t>随机抽取作为本项目供应商。</w:t>
      </w:r>
    </w:p>
    <w:p w14:paraId="315059C8">
      <w:pPr>
        <w:numPr>
          <w:ilvl w:val="0"/>
          <w:numId w:val="0"/>
        </w:numPr>
        <w:rPr>
          <w:rFonts w:ascii="宋体" w:hAnsi="宋体"/>
          <w:b/>
          <w:bCs/>
          <w:sz w:val="28"/>
          <w:szCs w:val="28"/>
        </w:rPr>
      </w:pPr>
      <w:r>
        <w:rPr>
          <w:rFonts w:hint="eastAsia" w:ascii="宋体" w:hAnsi="宋体"/>
          <w:b/>
          <w:bCs/>
          <w:sz w:val="28"/>
          <w:szCs w:val="28"/>
          <w:lang w:eastAsia="zh-CN"/>
        </w:rPr>
        <w:t>七、</w:t>
      </w:r>
      <w:r>
        <w:rPr>
          <w:rFonts w:hint="eastAsia" w:ascii="宋体" w:hAnsi="宋体"/>
          <w:b/>
          <w:bCs/>
          <w:sz w:val="28"/>
          <w:szCs w:val="28"/>
        </w:rPr>
        <w:t>开标时间：</w:t>
      </w:r>
    </w:p>
    <w:p w14:paraId="6BF23A3B">
      <w:pPr>
        <w:ind w:firstLine="560"/>
        <w:rPr>
          <w:rFonts w:ascii="宋体" w:hAnsi="宋体"/>
          <w:sz w:val="28"/>
          <w:szCs w:val="28"/>
        </w:rPr>
      </w:pPr>
      <w:r>
        <w:rPr>
          <w:rFonts w:hint="eastAsia" w:ascii="宋体" w:hAnsi="宋体"/>
          <w:sz w:val="28"/>
          <w:szCs w:val="28"/>
          <w:highlight w:val="none"/>
          <w:lang w:val="en-US" w:eastAsia="zh-CN"/>
        </w:rPr>
        <w:t>11</w:t>
      </w:r>
      <w:r>
        <w:rPr>
          <w:rFonts w:ascii="宋体" w:hAnsi="宋体"/>
          <w:sz w:val="28"/>
          <w:szCs w:val="28"/>
          <w:highlight w:val="none"/>
        </w:rPr>
        <w:t>月</w:t>
      </w:r>
      <w:r>
        <w:rPr>
          <w:rFonts w:hint="eastAsia" w:ascii="宋体" w:hAnsi="宋体"/>
          <w:sz w:val="28"/>
          <w:szCs w:val="28"/>
          <w:highlight w:val="none"/>
          <w:lang w:val="en-US" w:eastAsia="zh-CN"/>
        </w:rPr>
        <w:t>20</w:t>
      </w:r>
      <w:r>
        <w:rPr>
          <w:rFonts w:ascii="宋体" w:hAnsi="宋体"/>
          <w:sz w:val="28"/>
          <w:szCs w:val="28"/>
          <w:highlight w:val="none"/>
        </w:rPr>
        <w:t>日上午</w:t>
      </w:r>
      <w:r>
        <w:rPr>
          <w:rFonts w:hint="eastAsia" w:ascii="宋体" w:hAnsi="宋体"/>
          <w:sz w:val="28"/>
          <w:szCs w:val="28"/>
          <w:highlight w:val="none"/>
          <w:lang w:val="en-US" w:eastAsia="zh-CN"/>
        </w:rPr>
        <w:t>9</w:t>
      </w:r>
      <w:r>
        <w:rPr>
          <w:rFonts w:ascii="宋体" w:hAnsi="宋体"/>
          <w:sz w:val="28"/>
          <w:szCs w:val="28"/>
          <w:highlight w:val="none"/>
        </w:rPr>
        <w:t>:</w:t>
      </w:r>
      <w:r>
        <w:rPr>
          <w:rFonts w:hint="eastAsia" w:ascii="宋体" w:hAnsi="宋体"/>
          <w:sz w:val="28"/>
          <w:szCs w:val="28"/>
          <w:highlight w:val="none"/>
        </w:rPr>
        <w:t>3</w:t>
      </w:r>
      <w:r>
        <w:rPr>
          <w:rFonts w:ascii="宋体" w:hAnsi="宋体"/>
          <w:sz w:val="28"/>
          <w:szCs w:val="28"/>
          <w:highlight w:val="none"/>
        </w:rPr>
        <w:t>0</w:t>
      </w:r>
      <w:r>
        <w:rPr>
          <w:rFonts w:ascii="宋体" w:hAnsi="宋体"/>
          <w:sz w:val="28"/>
          <w:szCs w:val="28"/>
        </w:rPr>
        <w:t>（北京时间）</w:t>
      </w:r>
    </w:p>
    <w:p w14:paraId="07B195EE">
      <w:pPr>
        <w:rPr>
          <w:rFonts w:ascii="宋体" w:hAnsi="宋体"/>
          <w:b/>
          <w:bCs/>
          <w:sz w:val="28"/>
          <w:szCs w:val="28"/>
        </w:rPr>
      </w:pPr>
      <w:r>
        <w:rPr>
          <w:rFonts w:hint="eastAsia" w:ascii="宋体" w:hAnsi="宋体"/>
          <w:b/>
          <w:bCs/>
          <w:sz w:val="28"/>
          <w:szCs w:val="28"/>
          <w:lang w:eastAsia="zh-CN"/>
        </w:rPr>
        <w:t>八</w:t>
      </w:r>
      <w:r>
        <w:rPr>
          <w:rFonts w:hint="eastAsia" w:ascii="宋体" w:hAnsi="宋体"/>
          <w:b/>
          <w:bCs/>
          <w:sz w:val="28"/>
          <w:szCs w:val="28"/>
        </w:rPr>
        <w:t>、</w:t>
      </w:r>
      <w:r>
        <w:rPr>
          <w:rFonts w:ascii="宋体" w:hAnsi="宋体"/>
          <w:b/>
          <w:bCs/>
          <w:sz w:val="28"/>
          <w:szCs w:val="28"/>
        </w:rPr>
        <w:t>开标地点：</w:t>
      </w:r>
    </w:p>
    <w:p w14:paraId="5A7838C5">
      <w:pPr>
        <w:ind w:firstLine="560"/>
        <w:rPr>
          <w:rFonts w:ascii="宋体" w:hAnsi="宋体"/>
          <w:sz w:val="28"/>
          <w:szCs w:val="28"/>
        </w:rPr>
      </w:pPr>
      <w:r>
        <w:rPr>
          <w:rFonts w:hint="eastAsia" w:ascii="宋体" w:hAnsi="宋体"/>
          <w:sz w:val="28"/>
          <w:szCs w:val="28"/>
        </w:rPr>
        <w:t>福建省环境科学研究院</w:t>
      </w:r>
      <w:r>
        <w:rPr>
          <w:rFonts w:hint="eastAsia" w:ascii="宋体" w:hAnsi="宋体"/>
          <w:sz w:val="28"/>
          <w:szCs w:val="28"/>
          <w:lang w:val="en-US" w:eastAsia="zh-CN"/>
        </w:rPr>
        <w:t>2</w:t>
      </w:r>
      <w:r>
        <w:rPr>
          <w:rFonts w:hint="eastAsia" w:ascii="宋体" w:hAnsi="宋体"/>
          <w:sz w:val="28"/>
          <w:szCs w:val="28"/>
        </w:rPr>
        <w:t>层</w:t>
      </w:r>
      <w:r>
        <w:rPr>
          <w:rFonts w:ascii="宋体" w:hAnsi="宋体"/>
          <w:sz w:val="28"/>
          <w:szCs w:val="28"/>
        </w:rPr>
        <w:t>会议室</w:t>
      </w:r>
    </w:p>
    <w:p w14:paraId="37125FFB">
      <w:pPr>
        <w:rPr>
          <w:rFonts w:ascii="宋体" w:hAnsi="宋体"/>
          <w:b/>
          <w:bCs/>
          <w:sz w:val="28"/>
          <w:szCs w:val="28"/>
        </w:rPr>
      </w:pPr>
      <w:r>
        <w:rPr>
          <w:rFonts w:hint="eastAsia" w:ascii="宋体" w:hAnsi="宋体"/>
          <w:b/>
          <w:bCs/>
          <w:sz w:val="28"/>
          <w:szCs w:val="28"/>
          <w:lang w:eastAsia="zh-CN"/>
        </w:rPr>
        <w:t>九</w:t>
      </w:r>
      <w:r>
        <w:rPr>
          <w:rFonts w:hint="eastAsia" w:ascii="宋体" w:hAnsi="宋体"/>
          <w:b/>
          <w:bCs/>
          <w:sz w:val="28"/>
          <w:szCs w:val="28"/>
        </w:rPr>
        <w:t>、结算方式：</w:t>
      </w:r>
    </w:p>
    <w:p w14:paraId="1E903826">
      <w:pPr>
        <w:ind w:firstLine="560" w:firstLineChars="200"/>
        <w:rPr>
          <w:rFonts w:ascii="宋体" w:hAnsi="宋体"/>
          <w:sz w:val="28"/>
          <w:szCs w:val="28"/>
        </w:rPr>
      </w:pPr>
      <w:r>
        <w:rPr>
          <w:rFonts w:hint="eastAsia" w:ascii="宋体" w:hAnsi="宋体"/>
          <w:sz w:val="28"/>
          <w:szCs w:val="28"/>
        </w:rPr>
        <w:t>我院按实际需要按</w:t>
      </w:r>
      <w:r>
        <w:rPr>
          <w:rFonts w:hint="eastAsia" w:ascii="宋体" w:hAnsi="宋体"/>
          <w:sz w:val="28"/>
          <w:szCs w:val="28"/>
          <w:highlight w:val="none"/>
          <w:lang w:val="en-US" w:eastAsia="zh-CN"/>
        </w:rPr>
        <w:t>季度</w:t>
      </w:r>
      <w:r>
        <w:rPr>
          <w:rFonts w:hint="eastAsia" w:ascii="宋体" w:hAnsi="宋体"/>
          <w:sz w:val="28"/>
          <w:szCs w:val="28"/>
        </w:rPr>
        <w:t>与</w:t>
      </w:r>
      <w:r>
        <w:rPr>
          <w:rFonts w:hint="eastAsia" w:ascii="宋体" w:hAnsi="宋体"/>
          <w:sz w:val="28"/>
          <w:szCs w:val="28"/>
          <w:lang w:eastAsia="zh-CN"/>
        </w:rPr>
        <w:t>成交</w:t>
      </w:r>
      <w:r>
        <w:rPr>
          <w:rFonts w:hint="eastAsia" w:ascii="宋体" w:hAnsi="宋体"/>
          <w:sz w:val="28"/>
          <w:szCs w:val="28"/>
        </w:rPr>
        <w:t>方结算货款。</w:t>
      </w:r>
    </w:p>
    <w:p w14:paraId="50627FD7">
      <w:pPr>
        <w:jc w:val="left"/>
        <w:rPr>
          <w:rFonts w:ascii="宋体" w:hAnsi="宋体" w:cs="仿宋"/>
          <w:b/>
          <w:bCs/>
          <w:color w:val="000000" w:themeColor="text1"/>
          <w:sz w:val="28"/>
          <w:szCs w:val="36"/>
          <w14:textFill>
            <w14:solidFill>
              <w14:schemeClr w14:val="tx1"/>
            </w14:solidFill>
          </w14:textFill>
        </w:rPr>
      </w:pPr>
      <w:r>
        <w:rPr>
          <w:rFonts w:hint="eastAsia" w:ascii="宋体" w:hAnsi="宋体" w:cs="仿宋"/>
          <w:b/>
          <w:bCs/>
          <w:color w:val="000000" w:themeColor="text1"/>
          <w:sz w:val="28"/>
          <w:szCs w:val="36"/>
          <w14:textFill>
            <w14:solidFill>
              <w14:schemeClr w14:val="tx1"/>
            </w14:solidFill>
          </w14:textFill>
        </w:rPr>
        <w:t>十、项目</w:t>
      </w:r>
      <w:r>
        <w:rPr>
          <w:rFonts w:ascii="宋体" w:hAnsi="宋体" w:cs="仿宋"/>
          <w:b/>
          <w:bCs/>
          <w:color w:val="000000" w:themeColor="text1"/>
          <w:sz w:val="28"/>
          <w:szCs w:val="36"/>
          <w14:textFill>
            <w14:solidFill>
              <w14:schemeClr w14:val="tx1"/>
            </w14:solidFill>
          </w14:textFill>
        </w:rPr>
        <w:t>情况询问</w:t>
      </w:r>
      <w:r>
        <w:rPr>
          <w:rFonts w:hint="eastAsia" w:ascii="宋体" w:hAnsi="宋体" w:cs="仿宋"/>
          <w:b/>
          <w:bCs/>
          <w:color w:val="000000" w:themeColor="text1"/>
          <w:sz w:val="28"/>
          <w:szCs w:val="36"/>
          <w14:textFill>
            <w14:solidFill>
              <w14:schemeClr w14:val="tx1"/>
            </w14:solidFill>
          </w14:textFill>
        </w:rPr>
        <w:t>联系人及联系方式</w:t>
      </w:r>
    </w:p>
    <w:p w14:paraId="7512838E">
      <w:pPr>
        <w:ind w:firstLine="560" w:firstLineChars="200"/>
        <w:jc w:val="left"/>
        <w:rPr>
          <w:rFonts w:hint="default" w:ascii="宋体" w:hAnsi="宋体" w:eastAsia="宋体" w:cs="仿宋"/>
          <w:color w:val="000000" w:themeColor="text1"/>
          <w:sz w:val="28"/>
          <w:szCs w:val="36"/>
          <w:lang w:val="en-US" w:eastAsia="zh-CN"/>
          <w14:textFill>
            <w14:solidFill>
              <w14:schemeClr w14:val="tx1"/>
            </w14:solidFill>
          </w14:textFill>
        </w:rPr>
      </w:pPr>
      <w:r>
        <w:rPr>
          <w:rFonts w:hint="eastAsia" w:ascii="宋体" w:hAnsi="宋体" w:cs="仿宋"/>
          <w:color w:val="000000" w:themeColor="text1"/>
          <w:sz w:val="28"/>
          <w:szCs w:val="36"/>
          <w:lang w:eastAsia="zh-CN"/>
          <w14:textFill>
            <w14:solidFill>
              <w14:schemeClr w14:val="tx1"/>
            </w14:solidFill>
          </w14:textFill>
        </w:rPr>
        <w:t>联系人：黄先生</w:t>
      </w:r>
      <w:r>
        <w:rPr>
          <w:rFonts w:hint="eastAsia" w:ascii="宋体" w:hAnsi="宋体" w:cs="仿宋"/>
          <w:color w:val="000000" w:themeColor="text1"/>
          <w:sz w:val="28"/>
          <w:szCs w:val="36"/>
          <w:lang w:val="en-US" w:eastAsia="zh-CN"/>
          <w14:textFill>
            <w14:solidFill>
              <w14:schemeClr w14:val="tx1"/>
            </w14:solidFill>
          </w14:textFill>
        </w:rPr>
        <w:t xml:space="preserve">   </w:t>
      </w:r>
      <w:r>
        <w:rPr>
          <w:rFonts w:hint="eastAsia" w:ascii="宋体" w:hAnsi="宋体" w:cs="仿宋"/>
          <w:color w:val="000000" w:themeColor="text1"/>
          <w:sz w:val="28"/>
          <w:szCs w:val="36"/>
          <w14:textFill>
            <w14:solidFill>
              <w14:schemeClr w14:val="tx1"/>
            </w14:solidFill>
          </w14:textFill>
        </w:rPr>
        <w:t>电话：</w:t>
      </w:r>
      <w:r>
        <w:rPr>
          <w:rFonts w:hint="eastAsia" w:ascii="宋体" w:hAnsi="宋体" w:cs="仿宋"/>
          <w:color w:val="000000" w:themeColor="text1"/>
          <w:sz w:val="28"/>
          <w:szCs w:val="36"/>
          <w:lang w:val="en-US" w:eastAsia="zh-CN"/>
          <w14:textFill>
            <w14:solidFill>
              <w14:schemeClr w14:val="tx1"/>
            </w14:solidFill>
          </w14:textFill>
        </w:rPr>
        <w:t>18759141569</w:t>
      </w:r>
    </w:p>
    <w:p w14:paraId="4D29436F">
      <w:pPr>
        <w:rPr>
          <w:rFonts w:ascii="黑体" w:hAnsi="宋体" w:eastAsia="黑体" w:cs="黑体"/>
          <w:sz w:val="32"/>
          <w:szCs w:val="32"/>
          <w:lang w:bidi="ar"/>
        </w:rPr>
      </w:pPr>
      <w:r>
        <w:rPr>
          <w:rFonts w:hint="eastAsia" w:ascii="黑体" w:hAnsi="宋体" w:eastAsia="黑体" w:cs="黑体"/>
          <w:sz w:val="32"/>
          <w:szCs w:val="32"/>
          <w:lang w:bidi="ar"/>
        </w:rPr>
        <w:t>十</w:t>
      </w:r>
      <w:r>
        <w:rPr>
          <w:rFonts w:hint="eastAsia" w:ascii="黑体" w:hAnsi="宋体" w:eastAsia="黑体" w:cs="黑体"/>
          <w:sz w:val="32"/>
          <w:szCs w:val="32"/>
          <w:lang w:eastAsia="zh-CN" w:bidi="ar"/>
        </w:rPr>
        <w:t>一</w:t>
      </w:r>
      <w:r>
        <w:rPr>
          <w:rFonts w:hint="eastAsia" w:ascii="黑体" w:hAnsi="宋体" w:eastAsia="黑体" w:cs="黑体"/>
          <w:sz w:val="32"/>
          <w:szCs w:val="32"/>
          <w:lang w:bidi="ar"/>
        </w:rPr>
        <w:t>、本次招标福建省环境科学研究院保留最终解释权。</w:t>
      </w:r>
    </w:p>
    <w:p w14:paraId="3E5A8FFD">
      <w:pPr>
        <w:rPr>
          <w:rFonts w:ascii="宋体" w:hAnsi="宋体" w:cs="仿宋"/>
          <w:color w:val="000000" w:themeColor="text1"/>
          <w:sz w:val="28"/>
          <w:szCs w:val="36"/>
          <w14:textFill>
            <w14:solidFill>
              <w14:schemeClr w14:val="tx1"/>
            </w14:solidFill>
          </w14:textFill>
        </w:rPr>
      </w:pPr>
    </w:p>
    <w:p w14:paraId="3FB8FC2D">
      <w:pPr>
        <w:rPr>
          <w:rFonts w:ascii="宋体" w:hAnsi="宋体" w:cs="仿宋"/>
          <w:color w:val="000000" w:themeColor="text1"/>
          <w:sz w:val="28"/>
          <w:szCs w:val="36"/>
          <w14:textFill>
            <w14:solidFill>
              <w14:schemeClr w14:val="tx1"/>
            </w14:solidFill>
          </w14:textFill>
        </w:rPr>
      </w:pPr>
      <w:r>
        <w:rPr>
          <w:rFonts w:ascii="宋体" w:hAnsi="宋体" w:cs="仿宋"/>
          <w:color w:val="000000" w:themeColor="text1"/>
          <w:sz w:val="28"/>
          <w:szCs w:val="36"/>
          <w14:textFill>
            <w14:solidFill>
              <w14:schemeClr w14:val="tx1"/>
            </w14:solidFill>
          </w14:textFill>
        </w:rPr>
        <w:br w:type="page"/>
      </w:r>
    </w:p>
    <w:p w14:paraId="4020809F">
      <w:pP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附件2</w:t>
      </w:r>
      <w:r>
        <w:rPr>
          <w:b/>
          <w:bCs/>
          <w:color w:val="000000" w:themeColor="text1"/>
          <w:sz w:val="32"/>
          <w:szCs w:val="32"/>
          <w14:textFill>
            <w14:solidFill>
              <w14:schemeClr w14:val="tx1"/>
            </w14:solidFill>
          </w14:textFill>
        </w:rPr>
        <w:t xml:space="preserve">.  </w:t>
      </w:r>
      <w:r>
        <w:rPr>
          <w:rFonts w:hint="eastAsia"/>
          <w:b/>
          <w:bCs/>
          <w:color w:val="000000" w:themeColor="text1"/>
          <w:sz w:val="32"/>
          <w:szCs w:val="32"/>
          <w14:textFill>
            <w14:solidFill>
              <w14:schemeClr w14:val="tx1"/>
            </w14:solidFill>
          </w14:textFill>
        </w:rPr>
        <w:t>福建省环境科学研究院实验室有证标准物质和</w:t>
      </w:r>
    </w:p>
    <w:p w14:paraId="1822F53B">
      <w:pPr>
        <w:jc w:val="center"/>
        <w:rPr>
          <w:rFonts w:hint="eastAsia" w:eastAsia="宋体"/>
          <w:b/>
          <w:bCs/>
          <w:color w:val="000000" w:themeColor="text1"/>
          <w:sz w:val="32"/>
          <w:szCs w:val="32"/>
          <w:lang w:eastAsia="zh-CN"/>
          <w14:textFill>
            <w14:solidFill>
              <w14:schemeClr w14:val="tx1"/>
            </w14:solidFill>
          </w14:textFill>
        </w:rPr>
      </w:pPr>
      <w:r>
        <w:rPr>
          <w:rFonts w:hint="eastAsia"/>
          <w:b/>
          <w:bCs/>
          <w:color w:val="000000" w:themeColor="text1"/>
          <w:sz w:val="32"/>
          <w:szCs w:val="32"/>
          <w14:textFill>
            <w14:solidFill>
              <w14:schemeClr w14:val="tx1"/>
            </w14:solidFill>
          </w14:textFill>
        </w:rPr>
        <w:t>标准样品</w:t>
      </w:r>
      <w:r>
        <w:rPr>
          <w:rFonts w:hint="eastAsia"/>
          <w:b/>
          <w:bCs/>
          <w:color w:val="000000" w:themeColor="text1"/>
          <w:sz w:val="32"/>
          <w:szCs w:val="32"/>
          <w:lang w:val="en-US" w:eastAsia="zh-CN"/>
          <w14:textFill>
            <w14:solidFill>
              <w14:schemeClr w14:val="tx1"/>
            </w14:solidFill>
          </w14:textFill>
        </w:rPr>
        <w:t>意向供应商</w:t>
      </w:r>
      <w:r>
        <w:rPr>
          <w:rFonts w:hint="eastAsia"/>
          <w:b/>
          <w:bCs/>
          <w:color w:val="000000" w:themeColor="text1"/>
          <w:sz w:val="32"/>
          <w:szCs w:val="32"/>
          <w:lang w:eastAsia="zh-CN"/>
          <w14:textFill>
            <w14:solidFill>
              <w14:schemeClr w14:val="tx1"/>
            </w14:solidFill>
          </w14:textFill>
        </w:rPr>
        <w:t>采购文件</w:t>
      </w:r>
    </w:p>
    <w:p w14:paraId="54D1D7A2">
      <w:pPr>
        <w:jc w:val="center"/>
        <w:rPr>
          <w:rFonts w:hint="eastAsia" w:ascii="宋体"/>
          <w:b/>
          <w:bCs/>
          <w:color w:val="000000"/>
          <w:sz w:val="32"/>
          <w:szCs w:val="32"/>
        </w:rPr>
      </w:pPr>
    </w:p>
    <w:p w14:paraId="11F2F15E">
      <w:pPr>
        <w:jc w:val="left"/>
        <w:rPr>
          <w:rFonts w:hint="eastAsia" w:ascii="宋体"/>
          <w:b/>
          <w:bCs/>
          <w:color w:val="000000"/>
          <w:sz w:val="28"/>
          <w:szCs w:val="28"/>
        </w:rPr>
      </w:pPr>
      <w:r>
        <w:rPr>
          <w:rFonts w:hint="eastAsia" w:ascii="宋体"/>
          <w:b/>
          <w:bCs/>
          <w:color w:val="000000"/>
          <w:sz w:val="28"/>
          <w:szCs w:val="28"/>
        </w:rPr>
        <w:t>一、项目概况</w:t>
      </w:r>
    </w:p>
    <w:p w14:paraId="79170908">
      <w:pPr>
        <w:ind w:firstLine="555"/>
        <w:rPr>
          <w:rFonts w:hint="eastAsia" w:ascii="宋体"/>
          <w:color w:val="000000"/>
          <w:sz w:val="28"/>
          <w:szCs w:val="28"/>
        </w:rPr>
      </w:pPr>
      <w:r>
        <w:rPr>
          <w:rFonts w:hint="eastAsia" w:ascii="宋体"/>
          <w:color w:val="000000"/>
          <w:sz w:val="28"/>
          <w:szCs w:val="28"/>
        </w:rPr>
        <w:t>（一）项目名称：</w:t>
      </w:r>
      <w:r>
        <w:rPr>
          <w:rFonts w:hint="eastAsia" w:ascii="宋体"/>
          <w:sz w:val="28"/>
          <w:szCs w:val="28"/>
        </w:rPr>
        <w:t>实验室有证标准物质和标准样品</w:t>
      </w:r>
      <w:r>
        <w:rPr>
          <w:rFonts w:hint="eastAsia" w:ascii="宋体"/>
          <w:sz w:val="28"/>
          <w:szCs w:val="28"/>
          <w:lang w:val="en-US" w:eastAsia="zh-CN"/>
        </w:rPr>
        <w:t>意向供应商</w:t>
      </w:r>
      <w:r>
        <w:rPr>
          <w:rFonts w:hint="eastAsia" w:ascii="宋体"/>
          <w:sz w:val="28"/>
          <w:szCs w:val="28"/>
        </w:rPr>
        <w:t>采购</w:t>
      </w:r>
      <w:r>
        <w:rPr>
          <w:rFonts w:hint="eastAsia" w:ascii="宋体"/>
          <w:color w:val="000000"/>
          <w:sz w:val="28"/>
          <w:szCs w:val="28"/>
        </w:rPr>
        <w:t>项目</w:t>
      </w:r>
    </w:p>
    <w:p w14:paraId="26A62D87">
      <w:pPr>
        <w:ind w:firstLine="560" w:firstLineChars="200"/>
        <w:jc w:val="left"/>
        <w:rPr>
          <w:rFonts w:ascii="宋体" w:hAnsi="宋体" w:cs="仿宋"/>
          <w:color w:val="000000"/>
          <w:sz w:val="28"/>
          <w:szCs w:val="36"/>
        </w:rPr>
      </w:pPr>
      <w:r>
        <w:rPr>
          <w:rFonts w:hint="eastAsia" w:ascii="宋体"/>
          <w:color w:val="000000"/>
          <w:sz w:val="28"/>
          <w:szCs w:val="28"/>
        </w:rPr>
        <w:t>（</w:t>
      </w:r>
      <w:r>
        <w:rPr>
          <w:rFonts w:hint="eastAsia" w:ascii="宋体"/>
          <w:color w:val="000000"/>
          <w:sz w:val="28"/>
          <w:szCs w:val="28"/>
          <w:lang w:val="en-US" w:eastAsia="zh-CN"/>
        </w:rPr>
        <w:t>二</w:t>
      </w:r>
      <w:r>
        <w:rPr>
          <w:rFonts w:hint="eastAsia" w:ascii="宋体"/>
          <w:color w:val="000000"/>
          <w:sz w:val="28"/>
          <w:szCs w:val="28"/>
        </w:rPr>
        <w:t>）项目地址：</w:t>
      </w:r>
      <w:r>
        <w:rPr>
          <w:rFonts w:hint="eastAsia" w:ascii="宋体" w:hAnsi="宋体" w:cs="仿宋"/>
          <w:color w:val="000000"/>
          <w:sz w:val="28"/>
          <w:szCs w:val="36"/>
        </w:rPr>
        <w:t>福建省福州市晋安区茶园小区环北三村1</w:t>
      </w:r>
      <w:r>
        <w:rPr>
          <w:rFonts w:ascii="宋体" w:hAnsi="宋体" w:cs="仿宋"/>
          <w:color w:val="000000"/>
          <w:sz w:val="28"/>
          <w:szCs w:val="36"/>
        </w:rPr>
        <w:t>0</w:t>
      </w:r>
      <w:r>
        <w:rPr>
          <w:rFonts w:hint="eastAsia" w:ascii="宋体" w:hAnsi="宋体" w:cs="仿宋"/>
          <w:color w:val="000000"/>
          <w:sz w:val="28"/>
          <w:szCs w:val="36"/>
        </w:rPr>
        <w:t>号楼</w:t>
      </w:r>
    </w:p>
    <w:p w14:paraId="5AB7C450">
      <w:pPr>
        <w:ind w:firstLine="560" w:firstLineChars="200"/>
        <w:jc w:val="left"/>
        <w:rPr>
          <w:rFonts w:ascii="宋体" w:hAnsi="宋体" w:cs="仿宋"/>
          <w:color w:val="000000"/>
          <w:sz w:val="28"/>
          <w:szCs w:val="36"/>
        </w:rPr>
      </w:pPr>
      <w:r>
        <w:rPr>
          <w:rFonts w:hint="eastAsia" w:ascii="宋体" w:hAnsi="宋体" w:cs="仿宋"/>
          <w:color w:val="000000"/>
          <w:sz w:val="28"/>
          <w:szCs w:val="36"/>
        </w:rPr>
        <w:t>（</w:t>
      </w:r>
      <w:r>
        <w:rPr>
          <w:rFonts w:hint="eastAsia" w:ascii="宋体" w:hAnsi="宋体" w:cs="仿宋"/>
          <w:color w:val="000000"/>
          <w:sz w:val="28"/>
          <w:szCs w:val="36"/>
          <w:lang w:val="en-US" w:eastAsia="zh-CN"/>
        </w:rPr>
        <w:t>三</w:t>
      </w:r>
      <w:r>
        <w:rPr>
          <w:rFonts w:hint="eastAsia" w:ascii="宋体" w:hAnsi="宋体" w:cs="仿宋"/>
          <w:color w:val="000000"/>
          <w:sz w:val="28"/>
          <w:szCs w:val="36"/>
        </w:rPr>
        <w:t>）服务期限：3年（试用期壹年，期满经采购方考核满意可续签2年）</w:t>
      </w:r>
    </w:p>
    <w:p w14:paraId="05BED387">
      <w:pPr>
        <w:ind w:firstLine="555"/>
        <w:rPr>
          <w:rFonts w:hint="eastAsia" w:ascii="宋体"/>
          <w:b/>
          <w:bCs/>
          <w:sz w:val="28"/>
          <w:szCs w:val="28"/>
        </w:rPr>
      </w:pPr>
      <w:r>
        <w:rPr>
          <w:rFonts w:hint="eastAsia" w:ascii="宋体"/>
          <w:b/>
          <w:bCs/>
          <w:sz w:val="28"/>
          <w:szCs w:val="28"/>
        </w:rPr>
        <w:t>二、技术要求</w:t>
      </w:r>
    </w:p>
    <w:p w14:paraId="59459593">
      <w:pPr>
        <w:jc w:val="left"/>
        <w:rPr>
          <w:rFonts w:hint="eastAsia" w:ascii="宋体"/>
          <w:sz w:val="28"/>
          <w:szCs w:val="28"/>
        </w:rPr>
      </w:pPr>
      <w:r>
        <w:rPr>
          <w:rFonts w:hint="eastAsia" w:ascii="宋体"/>
          <w:sz w:val="28"/>
          <w:szCs w:val="28"/>
        </w:rPr>
        <w:t>（一）用途</w:t>
      </w:r>
    </w:p>
    <w:p w14:paraId="795D7CC2">
      <w:pPr>
        <w:ind w:firstLine="560" w:firstLineChars="200"/>
        <w:jc w:val="left"/>
        <w:rPr>
          <w:rFonts w:hint="eastAsia" w:ascii="宋体"/>
          <w:sz w:val="28"/>
          <w:szCs w:val="28"/>
        </w:rPr>
      </w:pPr>
      <w:r>
        <w:rPr>
          <w:rFonts w:hint="eastAsia" w:ascii="宋体"/>
          <w:sz w:val="28"/>
          <w:szCs w:val="28"/>
        </w:rPr>
        <w:t>实验室分析项目所需的各类有证标准物质和标准样品。</w:t>
      </w:r>
    </w:p>
    <w:p w14:paraId="58EF4958">
      <w:pPr>
        <w:pStyle w:val="59"/>
        <w:numPr>
          <w:ilvl w:val="0"/>
          <w:numId w:val="1"/>
        </w:numPr>
        <w:ind w:firstLineChars="0"/>
        <w:jc w:val="left"/>
        <w:rPr>
          <w:rFonts w:hint="eastAsia" w:ascii="宋体" w:cs="宋体"/>
          <w:sz w:val="28"/>
          <w:szCs w:val="28"/>
        </w:rPr>
      </w:pPr>
      <w:r>
        <w:rPr>
          <w:rFonts w:hint="eastAsia" w:ascii="宋体" w:cs="宋体"/>
          <w:sz w:val="28"/>
          <w:szCs w:val="28"/>
        </w:rPr>
        <w:t>种类、规格及浓度等</w:t>
      </w:r>
    </w:p>
    <w:p w14:paraId="24B3E9D9">
      <w:pPr>
        <w:ind w:firstLine="560" w:firstLineChars="200"/>
        <w:jc w:val="left"/>
        <w:rPr>
          <w:rFonts w:hint="eastAsia" w:ascii="宋体"/>
          <w:color w:val="000000"/>
          <w:sz w:val="28"/>
          <w:szCs w:val="28"/>
        </w:rPr>
      </w:pPr>
      <w:r>
        <w:rPr>
          <w:rFonts w:hint="eastAsia" w:ascii="宋体"/>
          <w:color w:val="000000"/>
          <w:sz w:val="28"/>
          <w:szCs w:val="28"/>
        </w:rPr>
        <w:t>1、</w:t>
      </w:r>
      <w:r>
        <w:rPr>
          <w:rFonts w:hint="eastAsia" w:ascii="宋体"/>
          <w:color w:val="000000"/>
          <w:sz w:val="28"/>
          <w:szCs w:val="28"/>
          <w:lang w:eastAsia="zh-CN"/>
        </w:rPr>
        <w:t>响应人</w:t>
      </w:r>
      <w:r>
        <w:rPr>
          <w:rFonts w:hint="eastAsia" w:ascii="宋体"/>
          <w:color w:val="000000"/>
          <w:sz w:val="28"/>
          <w:szCs w:val="28"/>
        </w:rPr>
        <w:t>供货应优于或等于采购方提供的表</w:t>
      </w:r>
      <w:r>
        <w:rPr>
          <w:rFonts w:hint="eastAsia" w:ascii="宋体"/>
          <w:color w:val="000000"/>
          <w:sz w:val="28"/>
          <w:szCs w:val="28"/>
          <w:lang w:val="en-US" w:eastAsia="zh-CN"/>
        </w:rPr>
        <w:t>2</w:t>
      </w:r>
      <w:r>
        <w:rPr>
          <w:rFonts w:hint="eastAsia" w:ascii="宋体"/>
          <w:color w:val="000000"/>
          <w:sz w:val="28"/>
          <w:szCs w:val="28"/>
        </w:rPr>
        <w:t>《有证标准物质和标准样品清单》指标，保障供货品质；</w:t>
      </w:r>
    </w:p>
    <w:p w14:paraId="76C8529B">
      <w:pPr>
        <w:ind w:firstLine="560" w:firstLineChars="200"/>
        <w:jc w:val="left"/>
        <w:rPr>
          <w:rFonts w:hint="eastAsia" w:ascii="宋体"/>
          <w:color w:val="000000"/>
          <w:sz w:val="28"/>
          <w:szCs w:val="28"/>
        </w:rPr>
      </w:pPr>
      <w:r>
        <w:rPr>
          <w:rFonts w:hint="eastAsia" w:ascii="宋体"/>
          <w:color w:val="000000"/>
          <w:sz w:val="28"/>
          <w:szCs w:val="28"/>
        </w:rPr>
        <w:t>2、标准物质和标准样品报价按照《有证标准物质和标准样品清单》进行报价（含税、运费、标准气体钢瓶等</w:t>
      </w:r>
      <w:r>
        <w:rPr>
          <w:rFonts w:hint="eastAsia" w:ascii="宋体"/>
          <w:color w:val="000000"/>
          <w:sz w:val="28"/>
          <w:szCs w:val="28"/>
          <w:lang w:eastAsia="zh-CN"/>
        </w:rPr>
        <w:t>，</w:t>
      </w:r>
      <w:r>
        <w:rPr>
          <w:rFonts w:hint="eastAsia" w:ascii="宋体"/>
          <w:color w:val="000000"/>
          <w:sz w:val="28"/>
          <w:szCs w:val="28"/>
          <w:lang w:val="en-US" w:eastAsia="zh-CN"/>
        </w:rPr>
        <w:t>报价保留小数点后两位</w:t>
      </w:r>
      <w:r>
        <w:rPr>
          <w:rFonts w:hint="eastAsia" w:ascii="宋体"/>
          <w:color w:val="000000"/>
          <w:sz w:val="28"/>
          <w:szCs w:val="28"/>
        </w:rPr>
        <w:t>）。</w:t>
      </w:r>
    </w:p>
    <w:p w14:paraId="186036A1">
      <w:pPr>
        <w:ind w:firstLine="562" w:firstLineChars="200"/>
        <w:jc w:val="center"/>
        <w:rPr>
          <w:rFonts w:hint="eastAsia" w:ascii="宋体"/>
          <w:b/>
          <w:bCs/>
          <w:color w:val="auto"/>
          <w:sz w:val="28"/>
          <w:szCs w:val="28"/>
          <w:lang w:val="en-US" w:eastAsia="zh-CN"/>
        </w:rPr>
      </w:pPr>
      <w:r>
        <w:rPr>
          <w:rFonts w:hint="eastAsia" w:ascii="宋体"/>
          <w:b/>
          <w:bCs/>
          <w:color w:val="auto"/>
          <w:sz w:val="28"/>
          <w:szCs w:val="28"/>
          <w:lang w:eastAsia="zh-CN"/>
        </w:rPr>
        <w:t>表</w:t>
      </w:r>
      <w:r>
        <w:rPr>
          <w:rFonts w:hint="eastAsia" w:ascii="宋体"/>
          <w:b/>
          <w:bCs/>
          <w:color w:val="auto"/>
          <w:sz w:val="28"/>
          <w:szCs w:val="28"/>
          <w:lang w:val="en-US" w:eastAsia="zh-CN"/>
        </w:rPr>
        <w:t>2</w:t>
      </w:r>
    </w:p>
    <w:tbl>
      <w:tblPr>
        <w:tblStyle w:val="17"/>
        <w:tblW w:w="8318"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1"/>
        <w:gridCol w:w="2671"/>
        <w:gridCol w:w="2217"/>
        <w:gridCol w:w="1473"/>
        <w:gridCol w:w="1216"/>
      </w:tblGrid>
      <w:tr w14:paraId="52DC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8318" w:type="dxa"/>
            <w:gridSpan w:val="5"/>
            <w:shd w:val="clear" w:color="auto" w:fill="auto"/>
            <w:noWrap/>
            <w:vAlign w:val="center"/>
          </w:tcPr>
          <w:p w14:paraId="15BDC8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主要标准物质</w:t>
            </w:r>
            <w:r>
              <w:rPr>
                <w:rFonts w:hint="eastAsia" w:ascii="宋体" w:hAnsi="宋体" w:cs="宋体"/>
                <w:b/>
                <w:bCs/>
                <w:i w:val="0"/>
                <w:iCs w:val="0"/>
                <w:color w:val="000000"/>
                <w:kern w:val="0"/>
                <w:sz w:val="24"/>
                <w:szCs w:val="24"/>
                <w:u w:val="none"/>
                <w:lang w:val="en-US" w:eastAsia="zh-CN" w:bidi="ar"/>
              </w:rPr>
              <w:t>/标准样品</w:t>
            </w:r>
            <w:r>
              <w:rPr>
                <w:rFonts w:hint="eastAsia" w:ascii="宋体" w:hAnsi="宋体" w:eastAsia="宋体" w:cs="宋体"/>
                <w:b/>
                <w:bCs/>
                <w:i w:val="0"/>
                <w:iCs w:val="0"/>
                <w:color w:val="000000"/>
                <w:kern w:val="0"/>
                <w:sz w:val="24"/>
                <w:szCs w:val="24"/>
                <w:u w:val="none"/>
                <w:lang w:val="en-US" w:eastAsia="zh-CN" w:bidi="ar"/>
              </w:rPr>
              <w:t>一览表</w:t>
            </w:r>
          </w:p>
        </w:tc>
      </w:tr>
      <w:tr w14:paraId="2084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3FFC9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shd w:val="clear" w:color="auto" w:fill="auto"/>
            <w:noWrap/>
            <w:vAlign w:val="center"/>
          </w:tcPr>
          <w:p w14:paraId="78207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标准物质/标准样品</w:t>
            </w:r>
          </w:p>
        </w:tc>
        <w:tc>
          <w:tcPr>
            <w:tcW w:w="2217" w:type="dxa"/>
            <w:shd w:val="clear" w:color="auto" w:fill="auto"/>
            <w:vAlign w:val="center"/>
          </w:tcPr>
          <w:p w14:paraId="200EE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w:t>
            </w:r>
          </w:p>
        </w:tc>
        <w:tc>
          <w:tcPr>
            <w:tcW w:w="1473" w:type="dxa"/>
            <w:shd w:val="clear" w:color="auto" w:fill="auto"/>
            <w:vAlign w:val="center"/>
          </w:tcPr>
          <w:p w14:paraId="21529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0" w:type="auto"/>
            <w:shd w:val="clear" w:color="auto" w:fill="auto"/>
            <w:noWrap/>
            <w:vAlign w:val="center"/>
          </w:tcPr>
          <w:p w14:paraId="463E6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r>
      <w:tr w14:paraId="2D68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090A0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shd w:val="clear" w:color="auto" w:fill="auto"/>
            <w:noWrap/>
            <w:vAlign w:val="center"/>
          </w:tcPr>
          <w:p w14:paraId="6B4CE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铁标准溶液</w:t>
            </w:r>
          </w:p>
        </w:tc>
        <w:tc>
          <w:tcPr>
            <w:tcW w:w="2217" w:type="dxa"/>
            <w:shd w:val="clear" w:color="auto" w:fill="auto"/>
            <w:vAlign w:val="center"/>
          </w:tcPr>
          <w:p w14:paraId="0F254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5A2F0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6A74161F">
            <w:pPr>
              <w:jc w:val="center"/>
              <w:rPr>
                <w:rFonts w:hint="eastAsia" w:ascii="宋体" w:hAnsi="宋体" w:eastAsia="宋体" w:cs="宋体"/>
                <w:i w:val="0"/>
                <w:iCs w:val="0"/>
                <w:color w:val="000000"/>
                <w:sz w:val="20"/>
                <w:szCs w:val="20"/>
                <w:u w:val="none"/>
              </w:rPr>
            </w:pPr>
          </w:p>
        </w:tc>
      </w:tr>
      <w:tr w14:paraId="6F53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498BF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shd w:val="clear" w:color="auto" w:fill="auto"/>
            <w:noWrap/>
            <w:vAlign w:val="center"/>
          </w:tcPr>
          <w:p w14:paraId="3C536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锰标准溶液</w:t>
            </w:r>
          </w:p>
        </w:tc>
        <w:tc>
          <w:tcPr>
            <w:tcW w:w="2217" w:type="dxa"/>
            <w:shd w:val="clear" w:color="auto" w:fill="auto"/>
            <w:vAlign w:val="center"/>
          </w:tcPr>
          <w:p w14:paraId="4E5E8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1B7E1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0E827861">
            <w:pPr>
              <w:jc w:val="center"/>
              <w:rPr>
                <w:rFonts w:hint="eastAsia" w:ascii="宋体" w:hAnsi="宋体" w:eastAsia="宋体" w:cs="宋体"/>
                <w:i w:val="0"/>
                <w:iCs w:val="0"/>
                <w:color w:val="000000"/>
                <w:sz w:val="20"/>
                <w:szCs w:val="20"/>
                <w:u w:val="none"/>
              </w:rPr>
            </w:pPr>
          </w:p>
        </w:tc>
      </w:tr>
      <w:tr w14:paraId="6108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53E16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71" w:type="dxa"/>
            <w:shd w:val="clear" w:color="auto" w:fill="FFFFFF"/>
            <w:vAlign w:val="center"/>
          </w:tcPr>
          <w:p w14:paraId="428F9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钾标准溶液</w:t>
            </w:r>
          </w:p>
        </w:tc>
        <w:tc>
          <w:tcPr>
            <w:tcW w:w="2217" w:type="dxa"/>
            <w:shd w:val="clear" w:color="auto" w:fill="auto"/>
            <w:vAlign w:val="center"/>
          </w:tcPr>
          <w:p w14:paraId="04007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0273E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3AC4FC49">
            <w:pPr>
              <w:jc w:val="center"/>
              <w:rPr>
                <w:rFonts w:hint="eastAsia" w:ascii="宋体" w:hAnsi="宋体" w:eastAsia="宋体" w:cs="宋体"/>
                <w:i w:val="0"/>
                <w:iCs w:val="0"/>
                <w:color w:val="000000"/>
                <w:sz w:val="20"/>
                <w:szCs w:val="20"/>
                <w:u w:val="none"/>
              </w:rPr>
            </w:pPr>
          </w:p>
        </w:tc>
      </w:tr>
      <w:tr w14:paraId="344F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6C34E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71" w:type="dxa"/>
            <w:shd w:val="clear" w:color="auto" w:fill="FFFFFF"/>
            <w:vAlign w:val="center"/>
          </w:tcPr>
          <w:p w14:paraId="0EE6F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钠标准溶液</w:t>
            </w:r>
          </w:p>
        </w:tc>
        <w:tc>
          <w:tcPr>
            <w:tcW w:w="2217" w:type="dxa"/>
            <w:shd w:val="clear" w:color="auto" w:fill="auto"/>
            <w:vAlign w:val="center"/>
          </w:tcPr>
          <w:p w14:paraId="305E4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5C616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3D9B3849">
            <w:pPr>
              <w:jc w:val="center"/>
              <w:rPr>
                <w:rFonts w:hint="eastAsia" w:ascii="宋体" w:hAnsi="宋体" w:eastAsia="宋体" w:cs="宋体"/>
                <w:i w:val="0"/>
                <w:iCs w:val="0"/>
                <w:color w:val="000000"/>
                <w:sz w:val="20"/>
                <w:szCs w:val="20"/>
                <w:u w:val="none"/>
              </w:rPr>
            </w:pPr>
          </w:p>
        </w:tc>
      </w:tr>
      <w:tr w14:paraId="5A84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10C66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71" w:type="dxa"/>
            <w:shd w:val="clear" w:color="auto" w:fill="FFFFFF"/>
            <w:vAlign w:val="center"/>
          </w:tcPr>
          <w:p w14:paraId="7650E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钙标准溶液</w:t>
            </w:r>
          </w:p>
        </w:tc>
        <w:tc>
          <w:tcPr>
            <w:tcW w:w="2217" w:type="dxa"/>
            <w:shd w:val="clear" w:color="auto" w:fill="auto"/>
            <w:vAlign w:val="center"/>
          </w:tcPr>
          <w:p w14:paraId="2F627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1A1D7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1BE449DA">
            <w:pPr>
              <w:jc w:val="center"/>
              <w:rPr>
                <w:rFonts w:hint="eastAsia" w:ascii="宋体" w:hAnsi="宋体" w:eastAsia="宋体" w:cs="宋体"/>
                <w:i w:val="0"/>
                <w:iCs w:val="0"/>
                <w:color w:val="000000"/>
                <w:sz w:val="20"/>
                <w:szCs w:val="20"/>
                <w:u w:val="none"/>
              </w:rPr>
            </w:pPr>
          </w:p>
        </w:tc>
      </w:tr>
      <w:tr w14:paraId="100B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7F2FC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671" w:type="dxa"/>
            <w:shd w:val="clear" w:color="auto" w:fill="FFFFFF"/>
            <w:vAlign w:val="center"/>
          </w:tcPr>
          <w:p w14:paraId="02C39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镁标准溶液</w:t>
            </w:r>
          </w:p>
        </w:tc>
        <w:tc>
          <w:tcPr>
            <w:tcW w:w="2217" w:type="dxa"/>
            <w:shd w:val="clear" w:color="auto" w:fill="auto"/>
            <w:vAlign w:val="center"/>
          </w:tcPr>
          <w:p w14:paraId="1A8B8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79089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5E46F472">
            <w:pPr>
              <w:jc w:val="center"/>
              <w:rPr>
                <w:rFonts w:hint="eastAsia" w:ascii="宋体" w:hAnsi="宋体" w:eastAsia="宋体" w:cs="宋体"/>
                <w:i w:val="0"/>
                <w:iCs w:val="0"/>
                <w:color w:val="000000"/>
                <w:sz w:val="20"/>
                <w:szCs w:val="20"/>
                <w:u w:val="none"/>
              </w:rPr>
            </w:pPr>
          </w:p>
        </w:tc>
      </w:tr>
      <w:tr w14:paraId="2112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771BF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671" w:type="dxa"/>
            <w:shd w:val="clear" w:color="auto" w:fill="FFFFFF"/>
            <w:vAlign w:val="center"/>
          </w:tcPr>
          <w:p w14:paraId="05057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银标准溶液</w:t>
            </w:r>
          </w:p>
        </w:tc>
        <w:tc>
          <w:tcPr>
            <w:tcW w:w="2217" w:type="dxa"/>
            <w:shd w:val="clear" w:color="auto" w:fill="auto"/>
            <w:vAlign w:val="center"/>
          </w:tcPr>
          <w:p w14:paraId="2BB08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79B0C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65E343C7">
            <w:pPr>
              <w:jc w:val="center"/>
              <w:rPr>
                <w:rFonts w:hint="eastAsia" w:ascii="宋体" w:hAnsi="宋体" w:eastAsia="宋体" w:cs="宋体"/>
                <w:i w:val="0"/>
                <w:iCs w:val="0"/>
                <w:color w:val="000000"/>
                <w:sz w:val="20"/>
                <w:szCs w:val="20"/>
                <w:u w:val="none"/>
              </w:rPr>
            </w:pPr>
          </w:p>
        </w:tc>
      </w:tr>
      <w:tr w14:paraId="18A8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2A8FE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671" w:type="dxa"/>
            <w:shd w:val="clear" w:color="auto" w:fill="FFFFFF"/>
            <w:vAlign w:val="center"/>
          </w:tcPr>
          <w:p w14:paraId="06EAF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砷标准溶液</w:t>
            </w:r>
          </w:p>
        </w:tc>
        <w:tc>
          <w:tcPr>
            <w:tcW w:w="2217" w:type="dxa"/>
            <w:shd w:val="clear" w:color="auto" w:fill="auto"/>
            <w:vAlign w:val="center"/>
          </w:tcPr>
          <w:p w14:paraId="720A5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033C2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3005E243">
            <w:pPr>
              <w:jc w:val="center"/>
              <w:rPr>
                <w:rFonts w:hint="eastAsia" w:ascii="宋体" w:hAnsi="宋体" w:eastAsia="宋体" w:cs="宋体"/>
                <w:i w:val="0"/>
                <w:iCs w:val="0"/>
                <w:color w:val="000000"/>
                <w:sz w:val="20"/>
                <w:szCs w:val="20"/>
                <w:u w:val="none"/>
              </w:rPr>
            </w:pPr>
          </w:p>
        </w:tc>
      </w:tr>
      <w:tr w14:paraId="44EC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52137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671" w:type="dxa"/>
            <w:shd w:val="clear" w:color="auto" w:fill="FFFFFF"/>
            <w:vAlign w:val="center"/>
          </w:tcPr>
          <w:p w14:paraId="60D6D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钡标准溶液</w:t>
            </w:r>
          </w:p>
        </w:tc>
        <w:tc>
          <w:tcPr>
            <w:tcW w:w="2217" w:type="dxa"/>
            <w:shd w:val="clear" w:color="auto" w:fill="auto"/>
            <w:vAlign w:val="center"/>
          </w:tcPr>
          <w:p w14:paraId="6EE19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5D4BD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018A4C26">
            <w:pPr>
              <w:jc w:val="center"/>
              <w:rPr>
                <w:rFonts w:hint="eastAsia" w:ascii="宋体" w:hAnsi="宋体" w:eastAsia="宋体" w:cs="宋体"/>
                <w:i w:val="0"/>
                <w:iCs w:val="0"/>
                <w:color w:val="000000"/>
                <w:sz w:val="20"/>
                <w:szCs w:val="20"/>
                <w:u w:val="none"/>
              </w:rPr>
            </w:pPr>
          </w:p>
        </w:tc>
      </w:tr>
      <w:tr w14:paraId="5950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799CC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71" w:type="dxa"/>
            <w:shd w:val="clear" w:color="auto" w:fill="FFFFFF"/>
            <w:vAlign w:val="center"/>
          </w:tcPr>
          <w:p w14:paraId="063D6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铍标准溶液</w:t>
            </w:r>
          </w:p>
        </w:tc>
        <w:tc>
          <w:tcPr>
            <w:tcW w:w="2217" w:type="dxa"/>
            <w:shd w:val="clear" w:color="auto" w:fill="auto"/>
            <w:vAlign w:val="center"/>
          </w:tcPr>
          <w:p w14:paraId="26F0F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714A8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1F9A7608">
            <w:pPr>
              <w:jc w:val="center"/>
              <w:rPr>
                <w:rFonts w:hint="eastAsia" w:ascii="宋体" w:hAnsi="宋体" w:eastAsia="宋体" w:cs="宋体"/>
                <w:i w:val="0"/>
                <w:iCs w:val="0"/>
                <w:color w:val="000000"/>
                <w:sz w:val="20"/>
                <w:szCs w:val="20"/>
                <w:u w:val="none"/>
              </w:rPr>
            </w:pPr>
          </w:p>
        </w:tc>
      </w:tr>
      <w:tr w14:paraId="1E0E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35378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671" w:type="dxa"/>
            <w:shd w:val="clear" w:color="auto" w:fill="auto"/>
            <w:vAlign w:val="center"/>
          </w:tcPr>
          <w:p w14:paraId="271E3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硒标准溶液</w:t>
            </w:r>
          </w:p>
        </w:tc>
        <w:tc>
          <w:tcPr>
            <w:tcW w:w="2217" w:type="dxa"/>
            <w:shd w:val="clear" w:color="auto" w:fill="auto"/>
            <w:vAlign w:val="center"/>
          </w:tcPr>
          <w:p w14:paraId="0A230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1B01B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5A931D5B">
            <w:pPr>
              <w:jc w:val="center"/>
              <w:rPr>
                <w:rFonts w:hint="eastAsia" w:ascii="宋体" w:hAnsi="宋体" w:eastAsia="宋体" w:cs="宋体"/>
                <w:i w:val="0"/>
                <w:iCs w:val="0"/>
                <w:color w:val="000000"/>
                <w:sz w:val="20"/>
                <w:szCs w:val="20"/>
                <w:u w:val="none"/>
              </w:rPr>
            </w:pPr>
          </w:p>
        </w:tc>
      </w:tr>
      <w:tr w14:paraId="0997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1BE9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671" w:type="dxa"/>
            <w:shd w:val="clear" w:color="auto" w:fill="FFFFFF"/>
            <w:vAlign w:val="center"/>
          </w:tcPr>
          <w:p w14:paraId="39156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钒标准溶液</w:t>
            </w:r>
          </w:p>
        </w:tc>
        <w:tc>
          <w:tcPr>
            <w:tcW w:w="2217" w:type="dxa"/>
            <w:shd w:val="clear" w:color="auto" w:fill="auto"/>
            <w:vAlign w:val="center"/>
          </w:tcPr>
          <w:p w14:paraId="4A859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525A3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2F84B4B8">
            <w:pPr>
              <w:jc w:val="center"/>
              <w:rPr>
                <w:rFonts w:hint="eastAsia" w:ascii="宋体" w:hAnsi="宋体" w:eastAsia="宋体" w:cs="宋体"/>
                <w:i w:val="0"/>
                <w:iCs w:val="0"/>
                <w:color w:val="000000"/>
                <w:sz w:val="20"/>
                <w:szCs w:val="20"/>
                <w:u w:val="none"/>
              </w:rPr>
            </w:pPr>
          </w:p>
        </w:tc>
      </w:tr>
      <w:tr w14:paraId="542F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62915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671" w:type="dxa"/>
            <w:shd w:val="clear" w:color="auto" w:fill="FFFFFF"/>
            <w:vAlign w:val="center"/>
          </w:tcPr>
          <w:p w14:paraId="36326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镍标准溶液</w:t>
            </w:r>
          </w:p>
        </w:tc>
        <w:tc>
          <w:tcPr>
            <w:tcW w:w="2217" w:type="dxa"/>
            <w:shd w:val="clear" w:color="auto" w:fill="auto"/>
            <w:vAlign w:val="center"/>
          </w:tcPr>
          <w:p w14:paraId="79D10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4412F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40C7AD03">
            <w:pPr>
              <w:jc w:val="center"/>
              <w:rPr>
                <w:rFonts w:hint="eastAsia" w:ascii="宋体" w:hAnsi="宋体" w:eastAsia="宋体" w:cs="宋体"/>
                <w:i w:val="0"/>
                <w:iCs w:val="0"/>
                <w:color w:val="000000"/>
                <w:sz w:val="20"/>
                <w:szCs w:val="20"/>
                <w:u w:val="none"/>
              </w:rPr>
            </w:pPr>
          </w:p>
        </w:tc>
      </w:tr>
      <w:tr w14:paraId="6363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00756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671" w:type="dxa"/>
            <w:shd w:val="clear" w:color="auto" w:fill="FFFFFF"/>
            <w:vAlign w:val="center"/>
          </w:tcPr>
          <w:p w14:paraId="242A4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锑标准溶液</w:t>
            </w:r>
          </w:p>
        </w:tc>
        <w:tc>
          <w:tcPr>
            <w:tcW w:w="2217" w:type="dxa"/>
            <w:shd w:val="clear" w:color="auto" w:fill="auto"/>
            <w:vAlign w:val="center"/>
          </w:tcPr>
          <w:p w14:paraId="26471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449FC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4707501B">
            <w:pPr>
              <w:jc w:val="center"/>
              <w:rPr>
                <w:rFonts w:hint="eastAsia" w:ascii="宋体" w:hAnsi="宋体" w:eastAsia="宋体" w:cs="宋体"/>
                <w:i w:val="0"/>
                <w:iCs w:val="0"/>
                <w:color w:val="000000"/>
                <w:sz w:val="20"/>
                <w:szCs w:val="20"/>
                <w:u w:val="none"/>
              </w:rPr>
            </w:pPr>
          </w:p>
        </w:tc>
      </w:tr>
      <w:tr w14:paraId="1AE7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7A864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671" w:type="dxa"/>
            <w:shd w:val="clear" w:color="auto" w:fill="FFFFFF"/>
            <w:vAlign w:val="center"/>
          </w:tcPr>
          <w:p w14:paraId="0CE52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汞标准溶液</w:t>
            </w:r>
          </w:p>
        </w:tc>
        <w:tc>
          <w:tcPr>
            <w:tcW w:w="2217" w:type="dxa"/>
            <w:shd w:val="clear" w:color="auto" w:fill="auto"/>
            <w:vAlign w:val="center"/>
          </w:tcPr>
          <w:p w14:paraId="12FB7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15FAA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2D9867A0">
            <w:pPr>
              <w:jc w:val="center"/>
              <w:rPr>
                <w:rFonts w:hint="eastAsia" w:ascii="宋体" w:hAnsi="宋体" w:eastAsia="宋体" w:cs="宋体"/>
                <w:i w:val="0"/>
                <w:iCs w:val="0"/>
                <w:color w:val="000000"/>
                <w:sz w:val="20"/>
                <w:szCs w:val="20"/>
                <w:u w:val="none"/>
              </w:rPr>
            </w:pPr>
          </w:p>
        </w:tc>
      </w:tr>
      <w:tr w14:paraId="4C75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234A3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71" w:type="dxa"/>
            <w:shd w:val="clear" w:color="auto" w:fill="FFFFFF"/>
            <w:vAlign w:val="center"/>
          </w:tcPr>
          <w:p w14:paraId="0B346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铋标准溶液</w:t>
            </w:r>
          </w:p>
        </w:tc>
        <w:tc>
          <w:tcPr>
            <w:tcW w:w="2217" w:type="dxa"/>
            <w:shd w:val="clear" w:color="auto" w:fill="auto"/>
            <w:vAlign w:val="center"/>
          </w:tcPr>
          <w:p w14:paraId="5B11A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723A0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340E583A">
            <w:pPr>
              <w:jc w:val="center"/>
              <w:rPr>
                <w:rFonts w:hint="eastAsia" w:ascii="宋体" w:hAnsi="宋体" w:eastAsia="宋体" w:cs="宋体"/>
                <w:i w:val="0"/>
                <w:iCs w:val="0"/>
                <w:color w:val="000000"/>
                <w:sz w:val="20"/>
                <w:szCs w:val="20"/>
                <w:u w:val="none"/>
              </w:rPr>
            </w:pPr>
          </w:p>
        </w:tc>
      </w:tr>
      <w:tr w14:paraId="4CE5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106E8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671" w:type="dxa"/>
            <w:shd w:val="clear" w:color="auto" w:fill="FFFFFF"/>
            <w:vAlign w:val="center"/>
          </w:tcPr>
          <w:p w14:paraId="68663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硼标准溶液</w:t>
            </w:r>
          </w:p>
        </w:tc>
        <w:tc>
          <w:tcPr>
            <w:tcW w:w="2217" w:type="dxa"/>
            <w:shd w:val="clear" w:color="auto" w:fill="auto"/>
            <w:vAlign w:val="center"/>
          </w:tcPr>
          <w:p w14:paraId="4699C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6F163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5B7B0F6D">
            <w:pPr>
              <w:jc w:val="center"/>
              <w:rPr>
                <w:rFonts w:hint="eastAsia" w:ascii="宋体" w:hAnsi="宋体" w:eastAsia="宋体" w:cs="宋体"/>
                <w:i w:val="0"/>
                <w:iCs w:val="0"/>
                <w:color w:val="000000"/>
                <w:sz w:val="20"/>
                <w:szCs w:val="20"/>
                <w:u w:val="none"/>
              </w:rPr>
            </w:pPr>
          </w:p>
        </w:tc>
      </w:tr>
      <w:tr w14:paraId="40E3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752D7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71" w:type="dxa"/>
            <w:shd w:val="clear" w:color="auto" w:fill="FFFFFF"/>
            <w:vAlign w:val="center"/>
          </w:tcPr>
          <w:p w14:paraId="70264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钼标准溶液</w:t>
            </w:r>
          </w:p>
        </w:tc>
        <w:tc>
          <w:tcPr>
            <w:tcW w:w="2217" w:type="dxa"/>
            <w:shd w:val="clear" w:color="auto" w:fill="auto"/>
            <w:vAlign w:val="center"/>
          </w:tcPr>
          <w:p w14:paraId="76AE6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0913D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6C0003DE">
            <w:pPr>
              <w:jc w:val="center"/>
              <w:rPr>
                <w:rFonts w:hint="eastAsia" w:ascii="宋体" w:hAnsi="宋体" w:eastAsia="宋体" w:cs="宋体"/>
                <w:i w:val="0"/>
                <w:iCs w:val="0"/>
                <w:color w:val="000000"/>
                <w:sz w:val="20"/>
                <w:szCs w:val="20"/>
                <w:u w:val="none"/>
              </w:rPr>
            </w:pPr>
          </w:p>
        </w:tc>
      </w:tr>
      <w:tr w14:paraId="64CA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7E09C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671" w:type="dxa"/>
            <w:shd w:val="clear" w:color="auto" w:fill="FFFFFF"/>
            <w:vAlign w:val="center"/>
          </w:tcPr>
          <w:p w14:paraId="6E30B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钴标准溶液</w:t>
            </w:r>
          </w:p>
        </w:tc>
        <w:tc>
          <w:tcPr>
            <w:tcW w:w="2217" w:type="dxa"/>
            <w:shd w:val="clear" w:color="auto" w:fill="auto"/>
            <w:vAlign w:val="center"/>
          </w:tcPr>
          <w:p w14:paraId="5F715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653B1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7BCBEB7E">
            <w:pPr>
              <w:jc w:val="center"/>
              <w:rPr>
                <w:rFonts w:hint="eastAsia" w:ascii="宋体" w:hAnsi="宋体" w:eastAsia="宋体" w:cs="宋体"/>
                <w:i w:val="0"/>
                <w:iCs w:val="0"/>
                <w:color w:val="000000"/>
                <w:sz w:val="20"/>
                <w:szCs w:val="20"/>
                <w:u w:val="none"/>
              </w:rPr>
            </w:pPr>
          </w:p>
        </w:tc>
      </w:tr>
      <w:tr w14:paraId="18D1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564BA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71" w:type="dxa"/>
            <w:shd w:val="clear" w:color="auto" w:fill="FFFFFF"/>
            <w:vAlign w:val="center"/>
          </w:tcPr>
          <w:p w14:paraId="39BA0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钛标准溶液</w:t>
            </w:r>
          </w:p>
        </w:tc>
        <w:tc>
          <w:tcPr>
            <w:tcW w:w="2217" w:type="dxa"/>
            <w:shd w:val="clear" w:color="auto" w:fill="auto"/>
            <w:vAlign w:val="center"/>
          </w:tcPr>
          <w:p w14:paraId="63276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1017D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422F4FBB">
            <w:pPr>
              <w:jc w:val="center"/>
              <w:rPr>
                <w:rFonts w:hint="eastAsia" w:ascii="宋体" w:hAnsi="宋体" w:eastAsia="宋体" w:cs="宋体"/>
                <w:i w:val="0"/>
                <w:iCs w:val="0"/>
                <w:color w:val="000000"/>
                <w:sz w:val="20"/>
                <w:szCs w:val="20"/>
                <w:u w:val="none"/>
              </w:rPr>
            </w:pPr>
          </w:p>
        </w:tc>
      </w:tr>
      <w:tr w14:paraId="2FF7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04933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671" w:type="dxa"/>
            <w:shd w:val="clear" w:color="auto" w:fill="FFFFFF"/>
            <w:vAlign w:val="center"/>
          </w:tcPr>
          <w:p w14:paraId="4029B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铊标准溶液</w:t>
            </w:r>
          </w:p>
        </w:tc>
        <w:tc>
          <w:tcPr>
            <w:tcW w:w="2217" w:type="dxa"/>
            <w:shd w:val="clear" w:color="auto" w:fill="auto"/>
            <w:vAlign w:val="center"/>
          </w:tcPr>
          <w:p w14:paraId="58596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19984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027A5C17">
            <w:pPr>
              <w:jc w:val="center"/>
              <w:rPr>
                <w:rFonts w:hint="eastAsia" w:ascii="宋体" w:hAnsi="宋体" w:eastAsia="宋体" w:cs="宋体"/>
                <w:i w:val="0"/>
                <w:iCs w:val="0"/>
                <w:color w:val="000000"/>
                <w:sz w:val="20"/>
                <w:szCs w:val="20"/>
                <w:u w:val="none"/>
              </w:rPr>
            </w:pPr>
          </w:p>
        </w:tc>
      </w:tr>
      <w:tr w14:paraId="74E7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54405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671" w:type="dxa"/>
            <w:shd w:val="clear" w:color="auto" w:fill="FFFFFF"/>
            <w:vAlign w:val="center"/>
          </w:tcPr>
          <w:p w14:paraId="31425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锂标准溶液</w:t>
            </w:r>
          </w:p>
        </w:tc>
        <w:tc>
          <w:tcPr>
            <w:tcW w:w="2217" w:type="dxa"/>
            <w:shd w:val="clear" w:color="auto" w:fill="auto"/>
            <w:vAlign w:val="center"/>
          </w:tcPr>
          <w:p w14:paraId="507F0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2159B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6F5D11C5">
            <w:pPr>
              <w:jc w:val="center"/>
              <w:rPr>
                <w:rFonts w:hint="eastAsia" w:ascii="宋体" w:hAnsi="宋体" w:eastAsia="宋体" w:cs="宋体"/>
                <w:i w:val="0"/>
                <w:iCs w:val="0"/>
                <w:color w:val="000000"/>
                <w:sz w:val="20"/>
                <w:szCs w:val="20"/>
                <w:u w:val="none"/>
              </w:rPr>
            </w:pPr>
          </w:p>
        </w:tc>
      </w:tr>
      <w:tr w14:paraId="3679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46802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671" w:type="dxa"/>
            <w:shd w:val="clear" w:color="auto" w:fill="FFFFFF"/>
            <w:vAlign w:val="center"/>
          </w:tcPr>
          <w:p w14:paraId="56AFA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铝标准溶液</w:t>
            </w:r>
          </w:p>
        </w:tc>
        <w:tc>
          <w:tcPr>
            <w:tcW w:w="2217" w:type="dxa"/>
            <w:shd w:val="clear" w:color="auto" w:fill="auto"/>
            <w:vAlign w:val="center"/>
          </w:tcPr>
          <w:p w14:paraId="37CB2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74BD5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72C98C2A">
            <w:pPr>
              <w:jc w:val="center"/>
              <w:rPr>
                <w:rFonts w:hint="eastAsia" w:ascii="宋体" w:hAnsi="宋体" w:eastAsia="宋体" w:cs="宋体"/>
                <w:i w:val="0"/>
                <w:iCs w:val="0"/>
                <w:color w:val="000000"/>
                <w:sz w:val="20"/>
                <w:szCs w:val="20"/>
                <w:u w:val="none"/>
              </w:rPr>
            </w:pPr>
          </w:p>
        </w:tc>
      </w:tr>
      <w:tr w14:paraId="4EE4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31220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671" w:type="dxa"/>
            <w:shd w:val="clear" w:color="auto" w:fill="FFFFFF"/>
            <w:vAlign w:val="center"/>
          </w:tcPr>
          <w:p w14:paraId="4803B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锡标准溶液</w:t>
            </w:r>
          </w:p>
        </w:tc>
        <w:tc>
          <w:tcPr>
            <w:tcW w:w="2217" w:type="dxa"/>
            <w:shd w:val="clear" w:color="auto" w:fill="auto"/>
            <w:vAlign w:val="center"/>
          </w:tcPr>
          <w:p w14:paraId="00E12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1C285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1D400C17">
            <w:pPr>
              <w:jc w:val="center"/>
              <w:rPr>
                <w:rFonts w:hint="eastAsia" w:ascii="宋体" w:hAnsi="宋体" w:eastAsia="宋体" w:cs="宋体"/>
                <w:i w:val="0"/>
                <w:iCs w:val="0"/>
                <w:color w:val="000000"/>
                <w:sz w:val="20"/>
                <w:szCs w:val="20"/>
                <w:u w:val="none"/>
              </w:rPr>
            </w:pPr>
          </w:p>
        </w:tc>
      </w:tr>
      <w:tr w14:paraId="09FE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61E51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71" w:type="dxa"/>
            <w:shd w:val="clear" w:color="auto" w:fill="FFFFFF"/>
            <w:vAlign w:val="center"/>
          </w:tcPr>
          <w:p w14:paraId="2E63F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铜标准溶液</w:t>
            </w:r>
          </w:p>
        </w:tc>
        <w:tc>
          <w:tcPr>
            <w:tcW w:w="2217" w:type="dxa"/>
            <w:shd w:val="clear" w:color="auto" w:fill="auto"/>
            <w:vAlign w:val="center"/>
          </w:tcPr>
          <w:p w14:paraId="5AE55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72020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1D7156D6">
            <w:pPr>
              <w:jc w:val="center"/>
              <w:rPr>
                <w:rFonts w:hint="eastAsia" w:ascii="宋体" w:hAnsi="宋体" w:eastAsia="宋体" w:cs="宋体"/>
                <w:i w:val="0"/>
                <w:iCs w:val="0"/>
                <w:color w:val="000000"/>
                <w:sz w:val="20"/>
                <w:szCs w:val="20"/>
                <w:u w:val="none"/>
              </w:rPr>
            </w:pPr>
          </w:p>
        </w:tc>
      </w:tr>
      <w:tr w14:paraId="2074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63E5F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671" w:type="dxa"/>
            <w:shd w:val="clear" w:color="auto" w:fill="FFFFFF"/>
            <w:vAlign w:val="center"/>
          </w:tcPr>
          <w:p w14:paraId="5088B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锌标准溶液</w:t>
            </w:r>
          </w:p>
        </w:tc>
        <w:tc>
          <w:tcPr>
            <w:tcW w:w="2217" w:type="dxa"/>
            <w:shd w:val="clear" w:color="auto" w:fill="auto"/>
            <w:vAlign w:val="center"/>
          </w:tcPr>
          <w:p w14:paraId="3B699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19292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4413C0F8">
            <w:pPr>
              <w:jc w:val="center"/>
              <w:rPr>
                <w:rFonts w:hint="eastAsia" w:ascii="宋体" w:hAnsi="宋体" w:eastAsia="宋体" w:cs="宋体"/>
                <w:i w:val="0"/>
                <w:iCs w:val="0"/>
                <w:color w:val="000000"/>
                <w:sz w:val="20"/>
                <w:szCs w:val="20"/>
                <w:u w:val="none"/>
              </w:rPr>
            </w:pPr>
          </w:p>
        </w:tc>
      </w:tr>
      <w:tr w14:paraId="1716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4EF52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671" w:type="dxa"/>
            <w:shd w:val="clear" w:color="auto" w:fill="FFFFFF"/>
            <w:vAlign w:val="center"/>
          </w:tcPr>
          <w:p w14:paraId="260E4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铅标准溶液</w:t>
            </w:r>
          </w:p>
        </w:tc>
        <w:tc>
          <w:tcPr>
            <w:tcW w:w="2217" w:type="dxa"/>
            <w:shd w:val="clear" w:color="auto" w:fill="auto"/>
            <w:vAlign w:val="center"/>
          </w:tcPr>
          <w:p w14:paraId="1101F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59FE5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30B5D36B">
            <w:pPr>
              <w:jc w:val="center"/>
              <w:rPr>
                <w:rFonts w:hint="eastAsia" w:ascii="宋体" w:hAnsi="宋体" w:eastAsia="宋体" w:cs="宋体"/>
                <w:i w:val="0"/>
                <w:iCs w:val="0"/>
                <w:color w:val="000000"/>
                <w:sz w:val="20"/>
                <w:szCs w:val="20"/>
                <w:u w:val="none"/>
              </w:rPr>
            </w:pPr>
          </w:p>
        </w:tc>
      </w:tr>
      <w:tr w14:paraId="2D9F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1D5B0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671" w:type="dxa"/>
            <w:shd w:val="clear" w:color="auto" w:fill="FFFFFF"/>
            <w:vAlign w:val="center"/>
          </w:tcPr>
          <w:p w14:paraId="7396F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镉标准溶液</w:t>
            </w:r>
          </w:p>
        </w:tc>
        <w:tc>
          <w:tcPr>
            <w:tcW w:w="2217" w:type="dxa"/>
            <w:shd w:val="clear" w:color="auto" w:fill="auto"/>
            <w:vAlign w:val="center"/>
          </w:tcPr>
          <w:p w14:paraId="11C5E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51813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78BAD904">
            <w:pPr>
              <w:jc w:val="center"/>
              <w:rPr>
                <w:rFonts w:hint="eastAsia" w:ascii="宋体" w:hAnsi="宋体" w:eastAsia="宋体" w:cs="宋体"/>
                <w:i w:val="0"/>
                <w:iCs w:val="0"/>
                <w:color w:val="000000"/>
                <w:sz w:val="20"/>
                <w:szCs w:val="20"/>
                <w:u w:val="none"/>
              </w:rPr>
            </w:pPr>
          </w:p>
        </w:tc>
      </w:tr>
      <w:tr w14:paraId="730D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73AA7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671" w:type="dxa"/>
            <w:shd w:val="clear" w:color="auto" w:fill="FFFFFF"/>
            <w:vAlign w:val="center"/>
          </w:tcPr>
          <w:p w14:paraId="5C673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总铬标准溶液</w:t>
            </w:r>
          </w:p>
        </w:tc>
        <w:tc>
          <w:tcPr>
            <w:tcW w:w="2217" w:type="dxa"/>
            <w:shd w:val="clear" w:color="auto" w:fill="auto"/>
            <w:vAlign w:val="center"/>
          </w:tcPr>
          <w:p w14:paraId="72709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2E2B9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441F1EAA">
            <w:pPr>
              <w:jc w:val="center"/>
              <w:rPr>
                <w:rFonts w:hint="eastAsia" w:ascii="宋体" w:hAnsi="宋体" w:eastAsia="宋体" w:cs="宋体"/>
                <w:i w:val="0"/>
                <w:iCs w:val="0"/>
                <w:color w:val="000000"/>
                <w:sz w:val="20"/>
                <w:szCs w:val="20"/>
                <w:u w:val="none"/>
              </w:rPr>
            </w:pPr>
          </w:p>
        </w:tc>
      </w:tr>
      <w:tr w14:paraId="0DF8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5DA39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71" w:type="dxa"/>
            <w:shd w:val="clear" w:color="auto" w:fill="auto"/>
            <w:vAlign w:val="center"/>
          </w:tcPr>
          <w:p w14:paraId="24CFD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六价铬标准溶液</w:t>
            </w:r>
          </w:p>
        </w:tc>
        <w:tc>
          <w:tcPr>
            <w:tcW w:w="2217" w:type="dxa"/>
            <w:shd w:val="clear" w:color="auto" w:fill="auto"/>
            <w:vAlign w:val="center"/>
          </w:tcPr>
          <w:p w14:paraId="4380C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7B3EB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5B3E7DEA">
            <w:pPr>
              <w:jc w:val="center"/>
              <w:rPr>
                <w:rFonts w:hint="eastAsia" w:ascii="宋体" w:hAnsi="宋体" w:eastAsia="宋体" w:cs="宋体"/>
                <w:i w:val="0"/>
                <w:iCs w:val="0"/>
                <w:color w:val="000000"/>
                <w:sz w:val="20"/>
                <w:szCs w:val="20"/>
                <w:u w:val="none"/>
              </w:rPr>
            </w:pPr>
          </w:p>
        </w:tc>
      </w:tr>
      <w:tr w14:paraId="6731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2AC4B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671" w:type="dxa"/>
            <w:shd w:val="clear" w:color="auto" w:fill="auto"/>
            <w:vAlign w:val="center"/>
          </w:tcPr>
          <w:p w14:paraId="63F51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铼标准溶液</w:t>
            </w:r>
          </w:p>
        </w:tc>
        <w:tc>
          <w:tcPr>
            <w:tcW w:w="2217" w:type="dxa"/>
            <w:shd w:val="clear" w:color="auto" w:fill="auto"/>
            <w:vAlign w:val="center"/>
          </w:tcPr>
          <w:p w14:paraId="15878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673AF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2600D7C6">
            <w:pPr>
              <w:jc w:val="center"/>
              <w:rPr>
                <w:rFonts w:hint="eastAsia" w:ascii="宋体" w:hAnsi="宋体" w:eastAsia="宋体" w:cs="宋体"/>
                <w:i w:val="0"/>
                <w:iCs w:val="0"/>
                <w:color w:val="000000"/>
                <w:sz w:val="20"/>
                <w:szCs w:val="20"/>
                <w:u w:val="none"/>
              </w:rPr>
            </w:pPr>
          </w:p>
        </w:tc>
      </w:tr>
      <w:tr w14:paraId="1E93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2A28D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671" w:type="dxa"/>
            <w:shd w:val="clear" w:color="auto" w:fill="auto"/>
            <w:vAlign w:val="center"/>
          </w:tcPr>
          <w:p w14:paraId="291B2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铑标准溶液</w:t>
            </w:r>
          </w:p>
        </w:tc>
        <w:tc>
          <w:tcPr>
            <w:tcW w:w="2217" w:type="dxa"/>
            <w:shd w:val="clear" w:color="auto" w:fill="auto"/>
            <w:vAlign w:val="center"/>
          </w:tcPr>
          <w:p w14:paraId="51043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078C6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39D951DE">
            <w:pPr>
              <w:jc w:val="center"/>
              <w:rPr>
                <w:rFonts w:hint="eastAsia" w:ascii="宋体" w:hAnsi="宋体" w:eastAsia="宋体" w:cs="宋体"/>
                <w:i w:val="0"/>
                <w:iCs w:val="0"/>
                <w:color w:val="000000"/>
                <w:sz w:val="20"/>
                <w:szCs w:val="20"/>
                <w:u w:val="none"/>
              </w:rPr>
            </w:pPr>
          </w:p>
        </w:tc>
      </w:tr>
      <w:tr w14:paraId="0DFB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741" w:type="dxa"/>
            <w:shd w:val="clear" w:color="auto" w:fill="auto"/>
            <w:vAlign w:val="center"/>
          </w:tcPr>
          <w:p w14:paraId="2B5FE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71" w:type="dxa"/>
            <w:shd w:val="clear" w:color="auto" w:fill="auto"/>
            <w:vAlign w:val="center"/>
          </w:tcPr>
          <w:p w14:paraId="5CD70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32种金属混标/锂铍硼镁磷钾钙钛钒铬锰铁钴镍铜锌镓砷硒铷锶钼镉锡锑钡钨铂汞铅铋</w:t>
            </w:r>
          </w:p>
        </w:tc>
        <w:tc>
          <w:tcPr>
            <w:tcW w:w="2217" w:type="dxa"/>
            <w:shd w:val="clear" w:color="auto" w:fill="auto"/>
            <w:vAlign w:val="center"/>
          </w:tcPr>
          <w:p w14:paraId="6A749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100mg/L</w:t>
            </w:r>
          </w:p>
        </w:tc>
        <w:tc>
          <w:tcPr>
            <w:tcW w:w="0" w:type="auto"/>
            <w:shd w:val="clear" w:color="auto" w:fill="auto"/>
            <w:noWrap/>
            <w:vAlign w:val="center"/>
          </w:tcPr>
          <w:p w14:paraId="32052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1FE151E2">
            <w:pPr>
              <w:jc w:val="center"/>
              <w:rPr>
                <w:rFonts w:hint="eastAsia" w:ascii="宋体" w:hAnsi="宋体" w:eastAsia="宋体" w:cs="宋体"/>
                <w:i w:val="0"/>
                <w:iCs w:val="0"/>
                <w:color w:val="000000"/>
                <w:sz w:val="20"/>
                <w:szCs w:val="20"/>
                <w:u w:val="none"/>
              </w:rPr>
            </w:pPr>
          </w:p>
        </w:tc>
      </w:tr>
      <w:tr w14:paraId="6406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1" w:type="dxa"/>
            <w:shd w:val="clear" w:color="auto" w:fill="auto"/>
            <w:vAlign w:val="center"/>
          </w:tcPr>
          <w:p w14:paraId="4CFFB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671" w:type="dxa"/>
            <w:shd w:val="clear" w:color="auto" w:fill="auto"/>
            <w:vAlign w:val="center"/>
          </w:tcPr>
          <w:p w14:paraId="5B4A8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8种金属混标/铬锰铁镍铜锌镉铅</w:t>
            </w:r>
          </w:p>
        </w:tc>
        <w:tc>
          <w:tcPr>
            <w:tcW w:w="2217" w:type="dxa"/>
            <w:shd w:val="clear" w:color="auto" w:fill="auto"/>
            <w:vAlign w:val="center"/>
          </w:tcPr>
          <w:p w14:paraId="50C0E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100mg/L</w:t>
            </w:r>
          </w:p>
        </w:tc>
        <w:tc>
          <w:tcPr>
            <w:tcW w:w="0" w:type="auto"/>
            <w:shd w:val="clear" w:color="auto" w:fill="auto"/>
            <w:noWrap/>
            <w:vAlign w:val="center"/>
          </w:tcPr>
          <w:p w14:paraId="02C49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470A3A46">
            <w:pPr>
              <w:jc w:val="center"/>
              <w:rPr>
                <w:rFonts w:hint="eastAsia" w:ascii="宋体" w:hAnsi="宋体" w:eastAsia="宋体" w:cs="宋体"/>
                <w:i w:val="0"/>
                <w:iCs w:val="0"/>
                <w:color w:val="000000"/>
                <w:sz w:val="20"/>
                <w:szCs w:val="20"/>
                <w:u w:val="none"/>
              </w:rPr>
            </w:pPr>
          </w:p>
        </w:tc>
      </w:tr>
      <w:tr w14:paraId="1A96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41" w:type="dxa"/>
            <w:shd w:val="clear" w:color="auto" w:fill="auto"/>
            <w:vAlign w:val="center"/>
          </w:tcPr>
          <w:p w14:paraId="2C62E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671" w:type="dxa"/>
            <w:shd w:val="clear" w:color="auto" w:fill="auto"/>
            <w:vAlign w:val="center"/>
          </w:tcPr>
          <w:p w14:paraId="2B091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8种阴离子混标/氟氯溴硝酸根亚硝酸根硫酸根亚硫酸根磷酸根</w:t>
            </w:r>
          </w:p>
        </w:tc>
        <w:tc>
          <w:tcPr>
            <w:tcW w:w="2217" w:type="dxa"/>
            <w:shd w:val="clear" w:color="auto" w:fill="auto"/>
            <w:vAlign w:val="center"/>
          </w:tcPr>
          <w:p w14:paraId="564A9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100-500mg/L</w:t>
            </w:r>
          </w:p>
        </w:tc>
        <w:tc>
          <w:tcPr>
            <w:tcW w:w="0" w:type="auto"/>
            <w:shd w:val="clear" w:color="auto" w:fill="auto"/>
            <w:noWrap/>
            <w:vAlign w:val="center"/>
          </w:tcPr>
          <w:p w14:paraId="525FF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2B9B63D3">
            <w:pPr>
              <w:jc w:val="center"/>
              <w:rPr>
                <w:rFonts w:hint="eastAsia" w:ascii="宋体" w:hAnsi="宋体" w:eastAsia="宋体" w:cs="宋体"/>
                <w:i w:val="0"/>
                <w:iCs w:val="0"/>
                <w:color w:val="000000"/>
                <w:sz w:val="20"/>
                <w:szCs w:val="20"/>
                <w:u w:val="none"/>
              </w:rPr>
            </w:pPr>
          </w:p>
        </w:tc>
      </w:tr>
      <w:tr w14:paraId="276A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3FF87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671" w:type="dxa"/>
            <w:shd w:val="clear" w:color="auto" w:fill="auto"/>
            <w:vAlign w:val="center"/>
          </w:tcPr>
          <w:p w14:paraId="1F651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氨氮标准溶液</w:t>
            </w:r>
          </w:p>
        </w:tc>
        <w:tc>
          <w:tcPr>
            <w:tcW w:w="2217" w:type="dxa"/>
            <w:shd w:val="clear" w:color="auto" w:fill="auto"/>
            <w:vAlign w:val="center"/>
          </w:tcPr>
          <w:p w14:paraId="7612B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500-1000mg/L</w:t>
            </w:r>
          </w:p>
        </w:tc>
        <w:tc>
          <w:tcPr>
            <w:tcW w:w="0" w:type="auto"/>
            <w:shd w:val="clear" w:color="auto" w:fill="auto"/>
            <w:noWrap/>
            <w:vAlign w:val="center"/>
          </w:tcPr>
          <w:p w14:paraId="25BB0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0D515193">
            <w:pPr>
              <w:jc w:val="center"/>
              <w:rPr>
                <w:rFonts w:hint="eastAsia" w:ascii="宋体" w:hAnsi="宋体" w:eastAsia="宋体" w:cs="宋体"/>
                <w:i w:val="0"/>
                <w:iCs w:val="0"/>
                <w:color w:val="000000"/>
                <w:sz w:val="20"/>
                <w:szCs w:val="20"/>
                <w:u w:val="none"/>
              </w:rPr>
            </w:pPr>
          </w:p>
        </w:tc>
      </w:tr>
      <w:tr w14:paraId="23BA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0AE9B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671" w:type="dxa"/>
            <w:shd w:val="clear" w:color="auto" w:fill="auto"/>
            <w:vAlign w:val="center"/>
          </w:tcPr>
          <w:p w14:paraId="32B0A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硝酸盐氮标准溶液</w:t>
            </w:r>
          </w:p>
        </w:tc>
        <w:tc>
          <w:tcPr>
            <w:tcW w:w="2217" w:type="dxa"/>
            <w:shd w:val="clear" w:color="auto" w:fill="auto"/>
            <w:vAlign w:val="center"/>
          </w:tcPr>
          <w:p w14:paraId="739AA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500-1000mg/L</w:t>
            </w:r>
          </w:p>
        </w:tc>
        <w:tc>
          <w:tcPr>
            <w:tcW w:w="0" w:type="auto"/>
            <w:shd w:val="clear" w:color="auto" w:fill="auto"/>
            <w:noWrap/>
            <w:vAlign w:val="center"/>
          </w:tcPr>
          <w:p w14:paraId="771B0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484F873D">
            <w:pPr>
              <w:jc w:val="center"/>
              <w:rPr>
                <w:rFonts w:hint="eastAsia" w:ascii="宋体" w:hAnsi="宋体" w:eastAsia="宋体" w:cs="宋体"/>
                <w:i w:val="0"/>
                <w:iCs w:val="0"/>
                <w:color w:val="000000"/>
                <w:sz w:val="20"/>
                <w:szCs w:val="20"/>
                <w:u w:val="none"/>
              </w:rPr>
            </w:pPr>
          </w:p>
        </w:tc>
      </w:tr>
      <w:tr w14:paraId="6485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2E7DC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671" w:type="dxa"/>
            <w:shd w:val="clear" w:color="auto" w:fill="auto"/>
            <w:vAlign w:val="center"/>
          </w:tcPr>
          <w:p w14:paraId="702AF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亚硝酸盐氮标准溶液</w:t>
            </w:r>
          </w:p>
        </w:tc>
        <w:tc>
          <w:tcPr>
            <w:tcW w:w="2217" w:type="dxa"/>
            <w:shd w:val="clear" w:color="auto" w:fill="auto"/>
            <w:vAlign w:val="center"/>
          </w:tcPr>
          <w:p w14:paraId="1136E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100mg/L</w:t>
            </w:r>
          </w:p>
        </w:tc>
        <w:tc>
          <w:tcPr>
            <w:tcW w:w="0" w:type="auto"/>
            <w:shd w:val="clear" w:color="auto" w:fill="auto"/>
            <w:noWrap/>
            <w:vAlign w:val="center"/>
          </w:tcPr>
          <w:p w14:paraId="0FBF5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0B9A6E85">
            <w:pPr>
              <w:jc w:val="center"/>
              <w:rPr>
                <w:rFonts w:hint="eastAsia" w:ascii="宋体" w:hAnsi="宋体" w:eastAsia="宋体" w:cs="宋体"/>
                <w:i w:val="0"/>
                <w:iCs w:val="0"/>
                <w:color w:val="000000"/>
                <w:sz w:val="20"/>
                <w:szCs w:val="20"/>
                <w:u w:val="none"/>
              </w:rPr>
            </w:pPr>
          </w:p>
        </w:tc>
      </w:tr>
      <w:tr w14:paraId="6BCC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5D15A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671" w:type="dxa"/>
            <w:shd w:val="clear" w:color="auto" w:fill="auto"/>
            <w:vAlign w:val="center"/>
          </w:tcPr>
          <w:p w14:paraId="72B31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总磷标准溶液</w:t>
            </w:r>
          </w:p>
        </w:tc>
        <w:tc>
          <w:tcPr>
            <w:tcW w:w="2217" w:type="dxa"/>
            <w:shd w:val="clear" w:color="auto" w:fill="auto"/>
            <w:vAlign w:val="center"/>
          </w:tcPr>
          <w:p w14:paraId="37046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5A698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0650CF07">
            <w:pPr>
              <w:jc w:val="center"/>
              <w:rPr>
                <w:rFonts w:hint="eastAsia" w:ascii="宋体" w:hAnsi="宋体" w:eastAsia="宋体" w:cs="宋体"/>
                <w:i w:val="0"/>
                <w:iCs w:val="0"/>
                <w:color w:val="000000"/>
                <w:sz w:val="20"/>
                <w:szCs w:val="20"/>
                <w:u w:val="none"/>
              </w:rPr>
            </w:pPr>
          </w:p>
        </w:tc>
      </w:tr>
      <w:tr w14:paraId="42C7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47571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671" w:type="dxa"/>
            <w:shd w:val="clear" w:color="auto" w:fill="auto"/>
            <w:vAlign w:val="center"/>
          </w:tcPr>
          <w:p w14:paraId="5C834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总氮标准溶液</w:t>
            </w:r>
          </w:p>
        </w:tc>
        <w:tc>
          <w:tcPr>
            <w:tcW w:w="2217" w:type="dxa"/>
            <w:shd w:val="clear" w:color="auto" w:fill="auto"/>
            <w:vAlign w:val="center"/>
          </w:tcPr>
          <w:p w14:paraId="35208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7DC3C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60FC7DE9">
            <w:pPr>
              <w:jc w:val="center"/>
              <w:rPr>
                <w:rFonts w:hint="eastAsia" w:ascii="宋体" w:hAnsi="宋体" w:eastAsia="宋体" w:cs="宋体"/>
                <w:i w:val="0"/>
                <w:iCs w:val="0"/>
                <w:color w:val="000000"/>
                <w:sz w:val="20"/>
                <w:szCs w:val="20"/>
                <w:u w:val="none"/>
              </w:rPr>
            </w:pPr>
          </w:p>
        </w:tc>
      </w:tr>
      <w:tr w14:paraId="4848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4F0AF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671" w:type="dxa"/>
            <w:shd w:val="clear" w:color="auto" w:fill="auto"/>
            <w:vAlign w:val="center"/>
          </w:tcPr>
          <w:p w14:paraId="478A4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石油类标准溶液（红外）</w:t>
            </w:r>
          </w:p>
        </w:tc>
        <w:tc>
          <w:tcPr>
            <w:tcW w:w="2217" w:type="dxa"/>
            <w:shd w:val="clear" w:color="auto" w:fill="auto"/>
            <w:vAlign w:val="center"/>
          </w:tcPr>
          <w:p w14:paraId="723C4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0" w:type="auto"/>
            <w:shd w:val="clear" w:color="auto" w:fill="auto"/>
            <w:noWrap/>
            <w:vAlign w:val="center"/>
          </w:tcPr>
          <w:p w14:paraId="46438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6261430B">
            <w:pPr>
              <w:jc w:val="center"/>
              <w:rPr>
                <w:rFonts w:hint="eastAsia" w:ascii="宋体" w:hAnsi="宋体" w:eastAsia="宋体" w:cs="宋体"/>
                <w:i w:val="0"/>
                <w:iCs w:val="0"/>
                <w:color w:val="000000"/>
                <w:sz w:val="20"/>
                <w:szCs w:val="20"/>
                <w:u w:val="none"/>
              </w:rPr>
            </w:pPr>
          </w:p>
        </w:tc>
      </w:tr>
      <w:tr w14:paraId="0E0E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2D69F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671" w:type="dxa"/>
            <w:shd w:val="clear" w:color="auto" w:fill="auto"/>
            <w:vAlign w:val="center"/>
          </w:tcPr>
          <w:p w14:paraId="5174C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石油类标准溶液（紫外）</w:t>
            </w:r>
          </w:p>
        </w:tc>
        <w:tc>
          <w:tcPr>
            <w:tcW w:w="2217" w:type="dxa"/>
            <w:shd w:val="clear" w:color="auto" w:fill="auto"/>
            <w:vAlign w:val="center"/>
          </w:tcPr>
          <w:p w14:paraId="3F222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1000mg/L</w:t>
            </w:r>
          </w:p>
        </w:tc>
        <w:tc>
          <w:tcPr>
            <w:tcW w:w="0" w:type="auto"/>
            <w:shd w:val="clear" w:color="auto" w:fill="auto"/>
            <w:noWrap/>
            <w:vAlign w:val="center"/>
          </w:tcPr>
          <w:p w14:paraId="00086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1B8D4F00">
            <w:pPr>
              <w:jc w:val="center"/>
              <w:rPr>
                <w:rFonts w:hint="eastAsia" w:ascii="宋体" w:hAnsi="宋体" w:eastAsia="宋体" w:cs="宋体"/>
                <w:i w:val="0"/>
                <w:iCs w:val="0"/>
                <w:color w:val="000000"/>
                <w:sz w:val="20"/>
                <w:szCs w:val="20"/>
                <w:u w:val="none"/>
              </w:rPr>
            </w:pPr>
          </w:p>
        </w:tc>
      </w:tr>
      <w:tr w14:paraId="5BCB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706F1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671" w:type="dxa"/>
            <w:shd w:val="clear" w:color="auto" w:fill="auto"/>
            <w:vAlign w:val="center"/>
          </w:tcPr>
          <w:p w14:paraId="22D2F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氟化物标准溶液</w:t>
            </w:r>
          </w:p>
        </w:tc>
        <w:tc>
          <w:tcPr>
            <w:tcW w:w="2217" w:type="dxa"/>
            <w:shd w:val="clear" w:color="auto" w:fill="auto"/>
            <w:vAlign w:val="center"/>
          </w:tcPr>
          <w:p w14:paraId="2820F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100-1000mg/L</w:t>
            </w:r>
          </w:p>
        </w:tc>
        <w:tc>
          <w:tcPr>
            <w:tcW w:w="0" w:type="auto"/>
            <w:shd w:val="clear" w:color="auto" w:fill="auto"/>
            <w:noWrap/>
            <w:vAlign w:val="center"/>
          </w:tcPr>
          <w:p w14:paraId="428FF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3B9E014B">
            <w:pPr>
              <w:jc w:val="center"/>
              <w:rPr>
                <w:rFonts w:hint="eastAsia" w:ascii="宋体" w:hAnsi="宋体" w:eastAsia="宋体" w:cs="宋体"/>
                <w:i w:val="0"/>
                <w:iCs w:val="0"/>
                <w:color w:val="000000"/>
                <w:sz w:val="20"/>
                <w:szCs w:val="20"/>
                <w:u w:val="none"/>
              </w:rPr>
            </w:pPr>
          </w:p>
        </w:tc>
      </w:tr>
      <w:tr w14:paraId="47F3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42307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671" w:type="dxa"/>
            <w:shd w:val="clear" w:color="auto" w:fill="auto"/>
            <w:vAlign w:val="center"/>
          </w:tcPr>
          <w:p w14:paraId="38D82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硫化物标准溶液</w:t>
            </w:r>
          </w:p>
        </w:tc>
        <w:tc>
          <w:tcPr>
            <w:tcW w:w="2217" w:type="dxa"/>
            <w:shd w:val="clear" w:color="auto" w:fill="auto"/>
            <w:vAlign w:val="center"/>
          </w:tcPr>
          <w:p w14:paraId="79022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100-500mg/L</w:t>
            </w:r>
          </w:p>
        </w:tc>
        <w:tc>
          <w:tcPr>
            <w:tcW w:w="0" w:type="auto"/>
            <w:shd w:val="clear" w:color="auto" w:fill="auto"/>
            <w:noWrap/>
            <w:vAlign w:val="center"/>
          </w:tcPr>
          <w:p w14:paraId="320FE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6D219ABB">
            <w:pPr>
              <w:jc w:val="center"/>
              <w:rPr>
                <w:rFonts w:hint="eastAsia" w:ascii="宋体" w:hAnsi="宋体" w:eastAsia="宋体" w:cs="宋体"/>
                <w:i w:val="0"/>
                <w:iCs w:val="0"/>
                <w:color w:val="000000"/>
                <w:sz w:val="20"/>
                <w:szCs w:val="20"/>
                <w:u w:val="none"/>
              </w:rPr>
            </w:pPr>
          </w:p>
        </w:tc>
      </w:tr>
      <w:tr w14:paraId="0B7B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741" w:type="dxa"/>
            <w:shd w:val="clear" w:color="auto" w:fill="auto"/>
            <w:vAlign w:val="center"/>
          </w:tcPr>
          <w:p w14:paraId="665F0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671" w:type="dxa"/>
            <w:shd w:val="clear" w:color="auto" w:fill="auto"/>
            <w:vAlign w:val="center"/>
          </w:tcPr>
          <w:p w14:paraId="58F8B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阴离子表面活性剂/十二烷基苯磺酸钠</w:t>
            </w:r>
          </w:p>
        </w:tc>
        <w:tc>
          <w:tcPr>
            <w:tcW w:w="2217" w:type="dxa"/>
            <w:shd w:val="clear" w:color="auto" w:fill="auto"/>
            <w:vAlign w:val="center"/>
          </w:tcPr>
          <w:p w14:paraId="638EF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100-500mg/L</w:t>
            </w:r>
          </w:p>
        </w:tc>
        <w:tc>
          <w:tcPr>
            <w:tcW w:w="0" w:type="auto"/>
            <w:shd w:val="clear" w:color="auto" w:fill="auto"/>
            <w:noWrap/>
            <w:vAlign w:val="center"/>
          </w:tcPr>
          <w:p w14:paraId="335AA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74E22C96">
            <w:pPr>
              <w:jc w:val="center"/>
              <w:rPr>
                <w:rFonts w:hint="eastAsia" w:ascii="宋体" w:hAnsi="宋体" w:eastAsia="宋体" w:cs="宋体"/>
                <w:i w:val="0"/>
                <w:iCs w:val="0"/>
                <w:color w:val="000000"/>
                <w:sz w:val="20"/>
                <w:szCs w:val="20"/>
                <w:u w:val="none"/>
              </w:rPr>
            </w:pPr>
          </w:p>
        </w:tc>
      </w:tr>
      <w:tr w14:paraId="0D2F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424CE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671" w:type="dxa"/>
            <w:shd w:val="clear" w:color="auto" w:fill="auto"/>
            <w:vAlign w:val="center"/>
          </w:tcPr>
          <w:p w14:paraId="312E0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氰化物标准溶液</w:t>
            </w:r>
          </w:p>
        </w:tc>
        <w:tc>
          <w:tcPr>
            <w:tcW w:w="2217" w:type="dxa"/>
            <w:shd w:val="clear" w:color="auto" w:fill="auto"/>
            <w:vAlign w:val="center"/>
          </w:tcPr>
          <w:p w14:paraId="3AAD1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100-500mg/L</w:t>
            </w:r>
          </w:p>
        </w:tc>
        <w:tc>
          <w:tcPr>
            <w:tcW w:w="0" w:type="auto"/>
            <w:shd w:val="clear" w:color="auto" w:fill="auto"/>
            <w:noWrap/>
            <w:vAlign w:val="center"/>
          </w:tcPr>
          <w:p w14:paraId="5753C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6303A61D">
            <w:pPr>
              <w:jc w:val="center"/>
              <w:rPr>
                <w:rFonts w:hint="eastAsia" w:ascii="宋体" w:hAnsi="宋体" w:eastAsia="宋体" w:cs="宋体"/>
                <w:i w:val="0"/>
                <w:iCs w:val="0"/>
                <w:color w:val="000000"/>
                <w:sz w:val="20"/>
                <w:szCs w:val="20"/>
                <w:u w:val="none"/>
              </w:rPr>
            </w:pPr>
          </w:p>
        </w:tc>
      </w:tr>
      <w:tr w14:paraId="326A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0062B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671" w:type="dxa"/>
            <w:shd w:val="clear" w:color="auto" w:fill="auto"/>
            <w:vAlign w:val="center"/>
          </w:tcPr>
          <w:p w14:paraId="657F0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硫酸盐标准溶液</w:t>
            </w:r>
          </w:p>
        </w:tc>
        <w:tc>
          <w:tcPr>
            <w:tcW w:w="2217" w:type="dxa"/>
            <w:shd w:val="clear" w:color="auto" w:fill="auto"/>
            <w:vAlign w:val="center"/>
          </w:tcPr>
          <w:p w14:paraId="5D60F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500-1000mg/L</w:t>
            </w:r>
          </w:p>
        </w:tc>
        <w:tc>
          <w:tcPr>
            <w:tcW w:w="0" w:type="auto"/>
            <w:shd w:val="clear" w:color="auto" w:fill="auto"/>
            <w:noWrap/>
            <w:vAlign w:val="center"/>
          </w:tcPr>
          <w:p w14:paraId="70741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3FA2FE52">
            <w:pPr>
              <w:jc w:val="center"/>
              <w:rPr>
                <w:rFonts w:hint="eastAsia" w:ascii="宋体" w:hAnsi="宋体" w:eastAsia="宋体" w:cs="宋体"/>
                <w:i w:val="0"/>
                <w:iCs w:val="0"/>
                <w:color w:val="000000"/>
                <w:sz w:val="20"/>
                <w:szCs w:val="20"/>
                <w:u w:val="none"/>
              </w:rPr>
            </w:pPr>
          </w:p>
        </w:tc>
      </w:tr>
      <w:tr w14:paraId="6881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7728C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671" w:type="dxa"/>
            <w:shd w:val="clear" w:color="auto" w:fill="auto"/>
            <w:vAlign w:val="center"/>
          </w:tcPr>
          <w:p w14:paraId="45154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氯化物标准溶液</w:t>
            </w:r>
          </w:p>
        </w:tc>
        <w:tc>
          <w:tcPr>
            <w:tcW w:w="2217" w:type="dxa"/>
            <w:shd w:val="clear" w:color="auto" w:fill="auto"/>
            <w:vAlign w:val="center"/>
          </w:tcPr>
          <w:p w14:paraId="645F5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500-1000mg/L</w:t>
            </w:r>
          </w:p>
        </w:tc>
        <w:tc>
          <w:tcPr>
            <w:tcW w:w="0" w:type="auto"/>
            <w:shd w:val="clear" w:color="auto" w:fill="auto"/>
            <w:noWrap/>
            <w:vAlign w:val="center"/>
          </w:tcPr>
          <w:p w14:paraId="06808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3350C301">
            <w:pPr>
              <w:jc w:val="center"/>
              <w:rPr>
                <w:rFonts w:hint="eastAsia" w:ascii="宋体" w:hAnsi="宋体" w:eastAsia="宋体" w:cs="宋体"/>
                <w:i w:val="0"/>
                <w:iCs w:val="0"/>
                <w:color w:val="000000"/>
                <w:sz w:val="20"/>
                <w:szCs w:val="20"/>
                <w:u w:val="none"/>
              </w:rPr>
            </w:pPr>
          </w:p>
        </w:tc>
      </w:tr>
      <w:tr w14:paraId="5CE6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04938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671" w:type="dxa"/>
            <w:shd w:val="clear" w:color="auto" w:fill="auto"/>
            <w:vAlign w:val="center"/>
          </w:tcPr>
          <w:p w14:paraId="22D95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磷酸盐标准溶液</w:t>
            </w:r>
          </w:p>
        </w:tc>
        <w:tc>
          <w:tcPr>
            <w:tcW w:w="2217" w:type="dxa"/>
            <w:shd w:val="clear" w:color="auto" w:fill="auto"/>
            <w:vAlign w:val="center"/>
          </w:tcPr>
          <w:p w14:paraId="0E185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100-500mg/L</w:t>
            </w:r>
          </w:p>
        </w:tc>
        <w:tc>
          <w:tcPr>
            <w:tcW w:w="0" w:type="auto"/>
            <w:shd w:val="clear" w:color="auto" w:fill="auto"/>
            <w:noWrap/>
            <w:vAlign w:val="center"/>
          </w:tcPr>
          <w:p w14:paraId="7A988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350A1542">
            <w:pPr>
              <w:jc w:val="center"/>
              <w:rPr>
                <w:rFonts w:hint="eastAsia" w:ascii="宋体" w:hAnsi="宋体" w:eastAsia="宋体" w:cs="宋体"/>
                <w:i w:val="0"/>
                <w:iCs w:val="0"/>
                <w:color w:val="000000"/>
                <w:sz w:val="20"/>
                <w:szCs w:val="20"/>
                <w:u w:val="none"/>
              </w:rPr>
            </w:pPr>
          </w:p>
        </w:tc>
      </w:tr>
      <w:tr w14:paraId="4CAC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6076E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shd w:val="clear" w:color="auto" w:fill="auto"/>
            <w:noWrap/>
            <w:vAlign w:val="center"/>
          </w:tcPr>
          <w:p w14:paraId="3DA5C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铁</w:t>
            </w:r>
          </w:p>
        </w:tc>
        <w:tc>
          <w:tcPr>
            <w:tcW w:w="2217" w:type="dxa"/>
            <w:shd w:val="clear" w:color="auto" w:fill="auto"/>
            <w:vAlign w:val="center"/>
          </w:tcPr>
          <w:p w14:paraId="10F0E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0.1-2mg/L</w:t>
            </w:r>
          </w:p>
        </w:tc>
        <w:tc>
          <w:tcPr>
            <w:tcW w:w="0" w:type="auto"/>
            <w:shd w:val="clear" w:color="auto" w:fill="auto"/>
            <w:noWrap/>
            <w:vAlign w:val="center"/>
          </w:tcPr>
          <w:p w14:paraId="54461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516D42AE">
            <w:pPr>
              <w:jc w:val="center"/>
              <w:rPr>
                <w:rFonts w:hint="eastAsia" w:ascii="宋体" w:hAnsi="宋体" w:eastAsia="宋体" w:cs="宋体"/>
                <w:i w:val="0"/>
                <w:iCs w:val="0"/>
                <w:color w:val="000000"/>
                <w:sz w:val="20"/>
                <w:szCs w:val="20"/>
                <w:u w:val="none"/>
              </w:rPr>
            </w:pPr>
          </w:p>
        </w:tc>
      </w:tr>
      <w:tr w14:paraId="3B59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12C58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shd w:val="clear" w:color="auto" w:fill="auto"/>
            <w:noWrap/>
            <w:vAlign w:val="center"/>
          </w:tcPr>
          <w:p w14:paraId="74FF2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锰</w:t>
            </w:r>
          </w:p>
        </w:tc>
        <w:tc>
          <w:tcPr>
            <w:tcW w:w="2217" w:type="dxa"/>
            <w:shd w:val="clear" w:color="auto" w:fill="auto"/>
            <w:vAlign w:val="center"/>
          </w:tcPr>
          <w:p w14:paraId="3FA5A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0.1-2mg/L</w:t>
            </w:r>
          </w:p>
        </w:tc>
        <w:tc>
          <w:tcPr>
            <w:tcW w:w="0" w:type="auto"/>
            <w:shd w:val="clear" w:color="auto" w:fill="auto"/>
            <w:noWrap/>
            <w:vAlign w:val="center"/>
          </w:tcPr>
          <w:p w14:paraId="10A75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3E24F2CB">
            <w:pPr>
              <w:jc w:val="center"/>
              <w:rPr>
                <w:rFonts w:hint="eastAsia" w:ascii="宋体" w:hAnsi="宋体" w:eastAsia="宋体" w:cs="宋体"/>
                <w:i w:val="0"/>
                <w:iCs w:val="0"/>
                <w:color w:val="000000"/>
                <w:sz w:val="20"/>
                <w:szCs w:val="20"/>
                <w:u w:val="none"/>
              </w:rPr>
            </w:pPr>
          </w:p>
        </w:tc>
      </w:tr>
      <w:tr w14:paraId="1C9E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2BE73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671" w:type="dxa"/>
            <w:shd w:val="clear" w:color="auto" w:fill="FFFFFF"/>
            <w:vAlign w:val="center"/>
          </w:tcPr>
          <w:p w14:paraId="78C08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钾</w:t>
            </w:r>
          </w:p>
        </w:tc>
        <w:tc>
          <w:tcPr>
            <w:tcW w:w="2217" w:type="dxa"/>
            <w:shd w:val="clear" w:color="auto" w:fill="auto"/>
            <w:vAlign w:val="center"/>
          </w:tcPr>
          <w:p w14:paraId="59FDD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0.1-2mg/L</w:t>
            </w:r>
          </w:p>
        </w:tc>
        <w:tc>
          <w:tcPr>
            <w:tcW w:w="0" w:type="auto"/>
            <w:shd w:val="clear" w:color="auto" w:fill="auto"/>
            <w:noWrap/>
            <w:vAlign w:val="center"/>
          </w:tcPr>
          <w:p w14:paraId="79181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42A4ACAE">
            <w:pPr>
              <w:jc w:val="center"/>
              <w:rPr>
                <w:rFonts w:hint="eastAsia" w:ascii="宋体" w:hAnsi="宋体" w:eastAsia="宋体" w:cs="宋体"/>
                <w:i w:val="0"/>
                <w:iCs w:val="0"/>
                <w:color w:val="000000"/>
                <w:sz w:val="20"/>
                <w:szCs w:val="20"/>
                <w:u w:val="none"/>
              </w:rPr>
            </w:pPr>
          </w:p>
        </w:tc>
      </w:tr>
      <w:tr w14:paraId="1841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670C8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671" w:type="dxa"/>
            <w:shd w:val="clear" w:color="auto" w:fill="FFFFFF"/>
            <w:vAlign w:val="center"/>
          </w:tcPr>
          <w:p w14:paraId="75376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钠</w:t>
            </w:r>
          </w:p>
        </w:tc>
        <w:tc>
          <w:tcPr>
            <w:tcW w:w="2217" w:type="dxa"/>
            <w:shd w:val="clear" w:color="auto" w:fill="auto"/>
            <w:vAlign w:val="center"/>
          </w:tcPr>
          <w:p w14:paraId="63971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0.1-2mg/L</w:t>
            </w:r>
          </w:p>
        </w:tc>
        <w:tc>
          <w:tcPr>
            <w:tcW w:w="0" w:type="auto"/>
            <w:shd w:val="clear" w:color="auto" w:fill="auto"/>
            <w:noWrap/>
            <w:vAlign w:val="center"/>
          </w:tcPr>
          <w:p w14:paraId="383D8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7F19AAC6">
            <w:pPr>
              <w:jc w:val="center"/>
              <w:rPr>
                <w:rFonts w:hint="eastAsia" w:ascii="宋体" w:hAnsi="宋体" w:eastAsia="宋体" w:cs="宋体"/>
                <w:i w:val="0"/>
                <w:iCs w:val="0"/>
                <w:color w:val="000000"/>
                <w:sz w:val="20"/>
                <w:szCs w:val="20"/>
                <w:u w:val="none"/>
              </w:rPr>
            </w:pPr>
          </w:p>
        </w:tc>
      </w:tr>
      <w:tr w14:paraId="40C4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04A48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671" w:type="dxa"/>
            <w:shd w:val="clear" w:color="auto" w:fill="FFFFFF"/>
            <w:vAlign w:val="center"/>
          </w:tcPr>
          <w:p w14:paraId="6AB5E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钙</w:t>
            </w:r>
          </w:p>
        </w:tc>
        <w:tc>
          <w:tcPr>
            <w:tcW w:w="2217" w:type="dxa"/>
            <w:shd w:val="clear" w:color="auto" w:fill="auto"/>
            <w:vAlign w:val="center"/>
          </w:tcPr>
          <w:p w14:paraId="0FC9D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0.1-2mg/L</w:t>
            </w:r>
          </w:p>
        </w:tc>
        <w:tc>
          <w:tcPr>
            <w:tcW w:w="0" w:type="auto"/>
            <w:shd w:val="clear" w:color="auto" w:fill="auto"/>
            <w:noWrap/>
            <w:vAlign w:val="center"/>
          </w:tcPr>
          <w:p w14:paraId="33446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2559E626">
            <w:pPr>
              <w:jc w:val="center"/>
              <w:rPr>
                <w:rFonts w:hint="eastAsia" w:ascii="宋体" w:hAnsi="宋体" w:eastAsia="宋体" w:cs="宋体"/>
                <w:i w:val="0"/>
                <w:iCs w:val="0"/>
                <w:color w:val="000000"/>
                <w:sz w:val="20"/>
                <w:szCs w:val="20"/>
                <w:u w:val="none"/>
              </w:rPr>
            </w:pPr>
          </w:p>
        </w:tc>
      </w:tr>
      <w:tr w14:paraId="3830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3AA19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671" w:type="dxa"/>
            <w:shd w:val="clear" w:color="auto" w:fill="FFFFFF"/>
            <w:vAlign w:val="center"/>
          </w:tcPr>
          <w:p w14:paraId="5F0C4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镁</w:t>
            </w:r>
          </w:p>
        </w:tc>
        <w:tc>
          <w:tcPr>
            <w:tcW w:w="2217" w:type="dxa"/>
            <w:shd w:val="clear" w:color="auto" w:fill="auto"/>
            <w:vAlign w:val="center"/>
          </w:tcPr>
          <w:p w14:paraId="0024A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0.1-2mg/L</w:t>
            </w:r>
          </w:p>
        </w:tc>
        <w:tc>
          <w:tcPr>
            <w:tcW w:w="0" w:type="auto"/>
            <w:shd w:val="clear" w:color="auto" w:fill="auto"/>
            <w:noWrap/>
            <w:vAlign w:val="center"/>
          </w:tcPr>
          <w:p w14:paraId="538EF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4B084E07">
            <w:pPr>
              <w:jc w:val="center"/>
              <w:rPr>
                <w:rFonts w:hint="eastAsia" w:ascii="宋体" w:hAnsi="宋体" w:eastAsia="宋体" w:cs="宋体"/>
                <w:i w:val="0"/>
                <w:iCs w:val="0"/>
                <w:color w:val="000000"/>
                <w:sz w:val="20"/>
                <w:szCs w:val="20"/>
                <w:u w:val="none"/>
              </w:rPr>
            </w:pPr>
          </w:p>
        </w:tc>
      </w:tr>
      <w:tr w14:paraId="1E4C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7B5B6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671" w:type="dxa"/>
            <w:shd w:val="clear" w:color="auto" w:fill="FFFFFF"/>
            <w:vAlign w:val="center"/>
          </w:tcPr>
          <w:p w14:paraId="46BB3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银</w:t>
            </w:r>
          </w:p>
        </w:tc>
        <w:tc>
          <w:tcPr>
            <w:tcW w:w="2217" w:type="dxa"/>
            <w:shd w:val="clear" w:color="auto" w:fill="auto"/>
            <w:vAlign w:val="center"/>
          </w:tcPr>
          <w:p w14:paraId="0F4D9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0.1-1mg/L</w:t>
            </w:r>
          </w:p>
        </w:tc>
        <w:tc>
          <w:tcPr>
            <w:tcW w:w="0" w:type="auto"/>
            <w:shd w:val="clear" w:color="auto" w:fill="auto"/>
            <w:noWrap/>
            <w:vAlign w:val="center"/>
          </w:tcPr>
          <w:p w14:paraId="0F954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2945BDDB">
            <w:pPr>
              <w:jc w:val="center"/>
              <w:rPr>
                <w:rFonts w:hint="eastAsia" w:ascii="宋体" w:hAnsi="宋体" w:eastAsia="宋体" w:cs="宋体"/>
                <w:i w:val="0"/>
                <w:iCs w:val="0"/>
                <w:color w:val="000000"/>
                <w:sz w:val="20"/>
                <w:szCs w:val="20"/>
                <w:u w:val="none"/>
              </w:rPr>
            </w:pPr>
          </w:p>
        </w:tc>
      </w:tr>
      <w:tr w14:paraId="5478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4609E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671" w:type="dxa"/>
            <w:shd w:val="clear" w:color="auto" w:fill="FFFFFF"/>
            <w:vAlign w:val="center"/>
          </w:tcPr>
          <w:p w14:paraId="4E47F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砷</w:t>
            </w:r>
          </w:p>
        </w:tc>
        <w:tc>
          <w:tcPr>
            <w:tcW w:w="2217" w:type="dxa"/>
            <w:shd w:val="clear" w:color="auto" w:fill="auto"/>
            <w:vAlign w:val="center"/>
          </w:tcPr>
          <w:p w14:paraId="0FE8B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5-50ug/L</w:t>
            </w:r>
          </w:p>
        </w:tc>
        <w:tc>
          <w:tcPr>
            <w:tcW w:w="0" w:type="auto"/>
            <w:shd w:val="clear" w:color="auto" w:fill="auto"/>
            <w:noWrap/>
            <w:vAlign w:val="center"/>
          </w:tcPr>
          <w:p w14:paraId="37BF1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1AC7CA02">
            <w:pPr>
              <w:jc w:val="center"/>
              <w:rPr>
                <w:rFonts w:hint="eastAsia" w:ascii="宋体" w:hAnsi="宋体" w:eastAsia="宋体" w:cs="宋体"/>
                <w:i w:val="0"/>
                <w:iCs w:val="0"/>
                <w:color w:val="000000"/>
                <w:sz w:val="20"/>
                <w:szCs w:val="20"/>
                <w:u w:val="none"/>
              </w:rPr>
            </w:pPr>
          </w:p>
        </w:tc>
      </w:tr>
      <w:tr w14:paraId="45E0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15B03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671" w:type="dxa"/>
            <w:shd w:val="clear" w:color="auto" w:fill="FFFFFF"/>
            <w:vAlign w:val="center"/>
          </w:tcPr>
          <w:p w14:paraId="19F03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钡</w:t>
            </w:r>
          </w:p>
        </w:tc>
        <w:tc>
          <w:tcPr>
            <w:tcW w:w="2217" w:type="dxa"/>
            <w:shd w:val="clear" w:color="auto" w:fill="auto"/>
            <w:vAlign w:val="center"/>
          </w:tcPr>
          <w:p w14:paraId="59EFD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0.1-1mg/L</w:t>
            </w:r>
          </w:p>
        </w:tc>
        <w:tc>
          <w:tcPr>
            <w:tcW w:w="0" w:type="auto"/>
            <w:shd w:val="clear" w:color="auto" w:fill="auto"/>
            <w:noWrap/>
            <w:vAlign w:val="center"/>
          </w:tcPr>
          <w:p w14:paraId="0A835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1ACB18B4">
            <w:pPr>
              <w:jc w:val="center"/>
              <w:rPr>
                <w:rFonts w:hint="eastAsia" w:ascii="宋体" w:hAnsi="宋体" w:eastAsia="宋体" w:cs="宋体"/>
                <w:i w:val="0"/>
                <w:iCs w:val="0"/>
                <w:color w:val="000000"/>
                <w:sz w:val="20"/>
                <w:szCs w:val="20"/>
                <w:u w:val="none"/>
              </w:rPr>
            </w:pPr>
          </w:p>
        </w:tc>
      </w:tr>
      <w:tr w14:paraId="06AB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2813E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671" w:type="dxa"/>
            <w:shd w:val="clear" w:color="auto" w:fill="FFFFFF"/>
            <w:vAlign w:val="center"/>
          </w:tcPr>
          <w:p w14:paraId="2BE25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铍</w:t>
            </w:r>
          </w:p>
        </w:tc>
        <w:tc>
          <w:tcPr>
            <w:tcW w:w="2217" w:type="dxa"/>
            <w:shd w:val="clear" w:color="auto" w:fill="auto"/>
            <w:vAlign w:val="center"/>
          </w:tcPr>
          <w:p w14:paraId="2B129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0.05-0.5mg/L</w:t>
            </w:r>
          </w:p>
        </w:tc>
        <w:tc>
          <w:tcPr>
            <w:tcW w:w="0" w:type="auto"/>
            <w:shd w:val="clear" w:color="auto" w:fill="auto"/>
            <w:noWrap/>
            <w:vAlign w:val="center"/>
          </w:tcPr>
          <w:p w14:paraId="05638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09E04A30">
            <w:pPr>
              <w:jc w:val="center"/>
              <w:rPr>
                <w:rFonts w:hint="eastAsia" w:ascii="宋体" w:hAnsi="宋体" w:eastAsia="宋体" w:cs="宋体"/>
                <w:i w:val="0"/>
                <w:iCs w:val="0"/>
                <w:color w:val="000000"/>
                <w:sz w:val="20"/>
                <w:szCs w:val="20"/>
                <w:u w:val="none"/>
              </w:rPr>
            </w:pPr>
          </w:p>
        </w:tc>
      </w:tr>
      <w:tr w14:paraId="3103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7CB32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671" w:type="dxa"/>
            <w:shd w:val="clear" w:color="auto" w:fill="auto"/>
            <w:vAlign w:val="center"/>
          </w:tcPr>
          <w:p w14:paraId="4786A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硒</w:t>
            </w:r>
          </w:p>
        </w:tc>
        <w:tc>
          <w:tcPr>
            <w:tcW w:w="2217" w:type="dxa"/>
            <w:shd w:val="clear" w:color="auto" w:fill="auto"/>
            <w:vAlign w:val="center"/>
          </w:tcPr>
          <w:p w14:paraId="2E431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5-50ug/L</w:t>
            </w:r>
          </w:p>
        </w:tc>
        <w:tc>
          <w:tcPr>
            <w:tcW w:w="0" w:type="auto"/>
            <w:shd w:val="clear" w:color="auto" w:fill="auto"/>
            <w:noWrap/>
            <w:vAlign w:val="center"/>
          </w:tcPr>
          <w:p w14:paraId="1A1D1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69A33220">
            <w:pPr>
              <w:jc w:val="center"/>
              <w:rPr>
                <w:rFonts w:hint="eastAsia" w:ascii="宋体" w:hAnsi="宋体" w:eastAsia="宋体" w:cs="宋体"/>
                <w:i w:val="0"/>
                <w:iCs w:val="0"/>
                <w:color w:val="000000"/>
                <w:sz w:val="20"/>
                <w:szCs w:val="20"/>
                <w:u w:val="none"/>
              </w:rPr>
            </w:pPr>
          </w:p>
        </w:tc>
      </w:tr>
      <w:tr w14:paraId="7F9E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6E8B2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671" w:type="dxa"/>
            <w:shd w:val="clear" w:color="auto" w:fill="FFFFFF"/>
            <w:vAlign w:val="center"/>
          </w:tcPr>
          <w:p w14:paraId="10982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钒</w:t>
            </w:r>
          </w:p>
        </w:tc>
        <w:tc>
          <w:tcPr>
            <w:tcW w:w="2217" w:type="dxa"/>
            <w:shd w:val="clear" w:color="auto" w:fill="auto"/>
            <w:vAlign w:val="center"/>
          </w:tcPr>
          <w:p w14:paraId="66C7A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0.05-0.5mg/L</w:t>
            </w:r>
          </w:p>
        </w:tc>
        <w:tc>
          <w:tcPr>
            <w:tcW w:w="0" w:type="auto"/>
            <w:shd w:val="clear" w:color="auto" w:fill="auto"/>
            <w:noWrap/>
            <w:vAlign w:val="center"/>
          </w:tcPr>
          <w:p w14:paraId="338A1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7912F356">
            <w:pPr>
              <w:jc w:val="center"/>
              <w:rPr>
                <w:rFonts w:hint="eastAsia" w:ascii="宋体" w:hAnsi="宋体" w:eastAsia="宋体" w:cs="宋体"/>
                <w:i w:val="0"/>
                <w:iCs w:val="0"/>
                <w:color w:val="000000"/>
                <w:sz w:val="20"/>
                <w:szCs w:val="20"/>
                <w:u w:val="none"/>
              </w:rPr>
            </w:pPr>
          </w:p>
        </w:tc>
      </w:tr>
      <w:tr w14:paraId="0A17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33CBC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671" w:type="dxa"/>
            <w:shd w:val="clear" w:color="auto" w:fill="FFFFFF"/>
            <w:vAlign w:val="center"/>
          </w:tcPr>
          <w:p w14:paraId="14BA9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镍</w:t>
            </w:r>
          </w:p>
        </w:tc>
        <w:tc>
          <w:tcPr>
            <w:tcW w:w="2217" w:type="dxa"/>
            <w:shd w:val="clear" w:color="auto" w:fill="auto"/>
            <w:vAlign w:val="center"/>
          </w:tcPr>
          <w:p w14:paraId="7BD9E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0.1-1mg/L</w:t>
            </w:r>
          </w:p>
        </w:tc>
        <w:tc>
          <w:tcPr>
            <w:tcW w:w="0" w:type="auto"/>
            <w:shd w:val="clear" w:color="auto" w:fill="auto"/>
            <w:noWrap/>
            <w:vAlign w:val="center"/>
          </w:tcPr>
          <w:p w14:paraId="293C7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004C9C5C">
            <w:pPr>
              <w:jc w:val="center"/>
              <w:rPr>
                <w:rFonts w:hint="eastAsia" w:ascii="宋体" w:hAnsi="宋体" w:eastAsia="宋体" w:cs="宋体"/>
                <w:i w:val="0"/>
                <w:iCs w:val="0"/>
                <w:color w:val="000000"/>
                <w:sz w:val="20"/>
                <w:szCs w:val="20"/>
                <w:u w:val="none"/>
              </w:rPr>
            </w:pPr>
          </w:p>
        </w:tc>
      </w:tr>
      <w:tr w14:paraId="4825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5BEFE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671" w:type="dxa"/>
            <w:shd w:val="clear" w:color="auto" w:fill="FFFFFF"/>
            <w:vAlign w:val="center"/>
          </w:tcPr>
          <w:p w14:paraId="3FD99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锑</w:t>
            </w:r>
          </w:p>
        </w:tc>
        <w:tc>
          <w:tcPr>
            <w:tcW w:w="2217" w:type="dxa"/>
            <w:shd w:val="clear" w:color="auto" w:fill="auto"/>
            <w:vAlign w:val="center"/>
          </w:tcPr>
          <w:p w14:paraId="7A150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0.05-0.5mg/L</w:t>
            </w:r>
          </w:p>
        </w:tc>
        <w:tc>
          <w:tcPr>
            <w:tcW w:w="0" w:type="auto"/>
            <w:shd w:val="clear" w:color="auto" w:fill="auto"/>
            <w:noWrap/>
            <w:vAlign w:val="center"/>
          </w:tcPr>
          <w:p w14:paraId="27377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2AB87C95">
            <w:pPr>
              <w:jc w:val="center"/>
              <w:rPr>
                <w:rFonts w:hint="eastAsia" w:ascii="宋体" w:hAnsi="宋体" w:eastAsia="宋体" w:cs="宋体"/>
                <w:i w:val="0"/>
                <w:iCs w:val="0"/>
                <w:color w:val="000000"/>
                <w:sz w:val="20"/>
                <w:szCs w:val="20"/>
                <w:u w:val="none"/>
              </w:rPr>
            </w:pPr>
          </w:p>
        </w:tc>
      </w:tr>
      <w:tr w14:paraId="434F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2C332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671" w:type="dxa"/>
            <w:shd w:val="clear" w:color="auto" w:fill="FFFFFF"/>
            <w:vAlign w:val="center"/>
          </w:tcPr>
          <w:p w14:paraId="3C378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汞</w:t>
            </w:r>
          </w:p>
        </w:tc>
        <w:tc>
          <w:tcPr>
            <w:tcW w:w="2217" w:type="dxa"/>
            <w:shd w:val="clear" w:color="auto" w:fill="auto"/>
            <w:vAlign w:val="center"/>
          </w:tcPr>
          <w:p w14:paraId="3CDEE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5-50ug/L</w:t>
            </w:r>
          </w:p>
        </w:tc>
        <w:tc>
          <w:tcPr>
            <w:tcW w:w="0" w:type="auto"/>
            <w:shd w:val="clear" w:color="auto" w:fill="auto"/>
            <w:noWrap/>
            <w:vAlign w:val="center"/>
          </w:tcPr>
          <w:p w14:paraId="63E88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0E175EA9">
            <w:pPr>
              <w:jc w:val="center"/>
              <w:rPr>
                <w:rFonts w:hint="eastAsia" w:ascii="宋体" w:hAnsi="宋体" w:eastAsia="宋体" w:cs="宋体"/>
                <w:i w:val="0"/>
                <w:iCs w:val="0"/>
                <w:color w:val="000000"/>
                <w:sz w:val="20"/>
                <w:szCs w:val="20"/>
                <w:u w:val="none"/>
              </w:rPr>
            </w:pPr>
          </w:p>
        </w:tc>
      </w:tr>
      <w:tr w14:paraId="579C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0ED2E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671" w:type="dxa"/>
            <w:shd w:val="clear" w:color="auto" w:fill="FFFFFF"/>
            <w:vAlign w:val="center"/>
          </w:tcPr>
          <w:p w14:paraId="00114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铋</w:t>
            </w:r>
          </w:p>
        </w:tc>
        <w:tc>
          <w:tcPr>
            <w:tcW w:w="2217" w:type="dxa"/>
            <w:shd w:val="clear" w:color="auto" w:fill="auto"/>
            <w:vAlign w:val="center"/>
          </w:tcPr>
          <w:p w14:paraId="74F98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0.05-0.5mg/L</w:t>
            </w:r>
          </w:p>
        </w:tc>
        <w:tc>
          <w:tcPr>
            <w:tcW w:w="0" w:type="auto"/>
            <w:shd w:val="clear" w:color="auto" w:fill="auto"/>
            <w:noWrap/>
            <w:vAlign w:val="center"/>
          </w:tcPr>
          <w:p w14:paraId="05D0A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1BEBA8BD">
            <w:pPr>
              <w:jc w:val="center"/>
              <w:rPr>
                <w:rFonts w:hint="eastAsia" w:ascii="宋体" w:hAnsi="宋体" w:eastAsia="宋体" w:cs="宋体"/>
                <w:i w:val="0"/>
                <w:iCs w:val="0"/>
                <w:color w:val="000000"/>
                <w:sz w:val="20"/>
                <w:szCs w:val="20"/>
                <w:u w:val="none"/>
              </w:rPr>
            </w:pPr>
          </w:p>
        </w:tc>
      </w:tr>
      <w:tr w14:paraId="1C34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45256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671" w:type="dxa"/>
            <w:shd w:val="clear" w:color="auto" w:fill="FFFFFF"/>
            <w:vAlign w:val="center"/>
          </w:tcPr>
          <w:p w14:paraId="5B96F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硼</w:t>
            </w:r>
          </w:p>
        </w:tc>
        <w:tc>
          <w:tcPr>
            <w:tcW w:w="2217" w:type="dxa"/>
            <w:shd w:val="clear" w:color="auto" w:fill="auto"/>
            <w:vAlign w:val="center"/>
          </w:tcPr>
          <w:p w14:paraId="394EC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0.05-0.5mg/L</w:t>
            </w:r>
          </w:p>
        </w:tc>
        <w:tc>
          <w:tcPr>
            <w:tcW w:w="0" w:type="auto"/>
            <w:shd w:val="clear" w:color="auto" w:fill="auto"/>
            <w:noWrap/>
            <w:vAlign w:val="center"/>
          </w:tcPr>
          <w:p w14:paraId="027D0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2C19DFC9">
            <w:pPr>
              <w:jc w:val="center"/>
              <w:rPr>
                <w:rFonts w:hint="eastAsia" w:ascii="宋体" w:hAnsi="宋体" w:eastAsia="宋体" w:cs="宋体"/>
                <w:i w:val="0"/>
                <w:iCs w:val="0"/>
                <w:color w:val="000000"/>
                <w:sz w:val="20"/>
                <w:szCs w:val="20"/>
                <w:u w:val="none"/>
              </w:rPr>
            </w:pPr>
          </w:p>
        </w:tc>
      </w:tr>
      <w:tr w14:paraId="00A2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6C4D2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671" w:type="dxa"/>
            <w:shd w:val="clear" w:color="auto" w:fill="FFFFFF"/>
            <w:vAlign w:val="center"/>
          </w:tcPr>
          <w:p w14:paraId="11FBB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钼</w:t>
            </w:r>
          </w:p>
        </w:tc>
        <w:tc>
          <w:tcPr>
            <w:tcW w:w="2217" w:type="dxa"/>
            <w:shd w:val="clear" w:color="auto" w:fill="auto"/>
            <w:vAlign w:val="center"/>
          </w:tcPr>
          <w:p w14:paraId="056A2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0.05-0.5mg/L</w:t>
            </w:r>
          </w:p>
        </w:tc>
        <w:tc>
          <w:tcPr>
            <w:tcW w:w="0" w:type="auto"/>
            <w:shd w:val="clear" w:color="auto" w:fill="auto"/>
            <w:noWrap/>
            <w:vAlign w:val="center"/>
          </w:tcPr>
          <w:p w14:paraId="68449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1E2582F8">
            <w:pPr>
              <w:jc w:val="center"/>
              <w:rPr>
                <w:rFonts w:hint="eastAsia" w:ascii="宋体" w:hAnsi="宋体" w:eastAsia="宋体" w:cs="宋体"/>
                <w:i w:val="0"/>
                <w:iCs w:val="0"/>
                <w:color w:val="000000"/>
                <w:sz w:val="20"/>
                <w:szCs w:val="20"/>
                <w:u w:val="none"/>
              </w:rPr>
            </w:pPr>
          </w:p>
        </w:tc>
      </w:tr>
      <w:tr w14:paraId="7F25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493CF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671" w:type="dxa"/>
            <w:shd w:val="clear" w:color="auto" w:fill="FFFFFF"/>
            <w:vAlign w:val="center"/>
          </w:tcPr>
          <w:p w14:paraId="2A62C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钴</w:t>
            </w:r>
          </w:p>
        </w:tc>
        <w:tc>
          <w:tcPr>
            <w:tcW w:w="2217" w:type="dxa"/>
            <w:shd w:val="clear" w:color="auto" w:fill="auto"/>
            <w:vAlign w:val="center"/>
          </w:tcPr>
          <w:p w14:paraId="5B75A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0.05-0.5mg/L</w:t>
            </w:r>
          </w:p>
        </w:tc>
        <w:tc>
          <w:tcPr>
            <w:tcW w:w="0" w:type="auto"/>
            <w:shd w:val="clear" w:color="auto" w:fill="auto"/>
            <w:noWrap/>
            <w:vAlign w:val="center"/>
          </w:tcPr>
          <w:p w14:paraId="4025B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12C70556">
            <w:pPr>
              <w:jc w:val="center"/>
              <w:rPr>
                <w:rFonts w:hint="eastAsia" w:ascii="宋体" w:hAnsi="宋体" w:eastAsia="宋体" w:cs="宋体"/>
                <w:i w:val="0"/>
                <w:iCs w:val="0"/>
                <w:color w:val="000000"/>
                <w:sz w:val="20"/>
                <w:szCs w:val="20"/>
                <w:u w:val="none"/>
              </w:rPr>
            </w:pPr>
          </w:p>
        </w:tc>
      </w:tr>
      <w:tr w14:paraId="6465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393B7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671" w:type="dxa"/>
            <w:shd w:val="clear" w:color="auto" w:fill="FFFFFF"/>
            <w:vAlign w:val="center"/>
          </w:tcPr>
          <w:p w14:paraId="125DA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钛</w:t>
            </w:r>
          </w:p>
        </w:tc>
        <w:tc>
          <w:tcPr>
            <w:tcW w:w="2217" w:type="dxa"/>
            <w:shd w:val="clear" w:color="auto" w:fill="auto"/>
            <w:vAlign w:val="center"/>
          </w:tcPr>
          <w:p w14:paraId="197BE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0.05-0.5mg/L</w:t>
            </w:r>
          </w:p>
        </w:tc>
        <w:tc>
          <w:tcPr>
            <w:tcW w:w="0" w:type="auto"/>
            <w:shd w:val="clear" w:color="auto" w:fill="auto"/>
            <w:noWrap/>
            <w:vAlign w:val="center"/>
          </w:tcPr>
          <w:p w14:paraId="0BACC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145B9C19">
            <w:pPr>
              <w:jc w:val="center"/>
              <w:rPr>
                <w:rFonts w:hint="eastAsia" w:ascii="宋体" w:hAnsi="宋体" w:eastAsia="宋体" w:cs="宋体"/>
                <w:i w:val="0"/>
                <w:iCs w:val="0"/>
                <w:color w:val="000000"/>
                <w:sz w:val="20"/>
                <w:szCs w:val="20"/>
                <w:u w:val="none"/>
              </w:rPr>
            </w:pPr>
          </w:p>
        </w:tc>
      </w:tr>
      <w:tr w14:paraId="16FA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4000C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671" w:type="dxa"/>
            <w:shd w:val="clear" w:color="auto" w:fill="FFFFFF"/>
            <w:vAlign w:val="center"/>
          </w:tcPr>
          <w:p w14:paraId="166AA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铊</w:t>
            </w:r>
          </w:p>
        </w:tc>
        <w:tc>
          <w:tcPr>
            <w:tcW w:w="2217" w:type="dxa"/>
            <w:shd w:val="clear" w:color="auto" w:fill="auto"/>
            <w:vAlign w:val="center"/>
          </w:tcPr>
          <w:p w14:paraId="76C21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0.05-0.5mg/L</w:t>
            </w:r>
          </w:p>
        </w:tc>
        <w:tc>
          <w:tcPr>
            <w:tcW w:w="0" w:type="auto"/>
            <w:shd w:val="clear" w:color="auto" w:fill="auto"/>
            <w:noWrap/>
            <w:vAlign w:val="center"/>
          </w:tcPr>
          <w:p w14:paraId="51489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2A1CC69C">
            <w:pPr>
              <w:jc w:val="center"/>
              <w:rPr>
                <w:rFonts w:hint="eastAsia" w:ascii="宋体" w:hAnsi="宋体" w:eastAsia="宋体" w:cs="宋体"/>
                <w:i w:val="0"/>
                <w:iCs w:val="0"/>
                <w:color w:val="000000"/>
                <w:sz w:val="20"/>
                <w:szCs w:val="20"/>
                <w:u w:val="none"/>
              </w:rPr>
            </w:pPr>
          </w:p>
        </w:tc>
      </w:tr>
      <w:tr w14:paraId="1B06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70EBC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671" w:type="dxa"/>
            <w:shd w:val="clear" w:color="auto" w:fill="FFFFFF"/>
            <w:vAlign w:val="center"/>
          </w:tcPr>
          <w:p w14:paraId="5822F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锂</w:t>
            </w:r>
          </w:p>
        </w:tc>
        <w:tc>
          <w:tcPr>
            <w:tcW w:w="2217" w:type="dxa"/>
            <w:shd w:val="clear" w:color="auto" w:fill="auto"/>
            <w:vAlign w:val="center"/>
          </w:tcPr>
          <w:p w14:paraId="6D597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0.05-0.5mg/L</w:t>
            </w:r>
          </w:p>
        </w:tc>
        <w:tc>
          <w:tcPr>
            <w:tcW w:w="0" w:type="auto"/>
            <w:shd w:val="clear" w:color="auto" w:fill="auto"/>
            <w:noWrap/>
            <w:vAlign w:val="center"/>
          </w:tcPr>
          <w:p w14:paraId="2AB38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658B4C5C">
            <w:pPr>
              <w:jc w:val="center"/>
              <w:rPr>
                <w:rFonts w:hint="eastAsia" w:ascii="宋体" w:hAnsi="宋体" w:eastAsia="宋体" w:cs="宋体"/>
                <w:i w:val="0"/>
                <w:iCs w:val="0"/>
                <w:color w:val="000000"/>
                <w:sz w:val="20"/>
                <w:szCs w:val="20"/>
                <w:u w:val="none"/>
              </w:rPr>
            </w:pPr>
          </w:p>
        </w:tc>
      </w:tr>
      <w:tr w14:paraId="2CEE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1E2E7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671" w:type="dxa"/>
            <w:shd w:val="clear" w:color="auto" w:fill="FFFFFF"/>
            <w:vAlign w:val="center"/>
          </w:tcPr>
          <w:p w14:paraId="26517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铝</w:t>
            </w:r>
          </w:p>
        </w:tc>
        <w:tc>
          <w:tcPr>
            <w:tcW w:w="2217" w:type="dxa"/>
            <w:shd w:val="clear" w:color="auto" w:fill="auto"/>
            <w:vAlign w:val="center"/>
          </w:tcPr>
          <w:p w14:paraId="15B77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0.05-0.5mg/L</w:t>
            </w:r>
          </w:p>
        </w:tc>
        <w:tc>
          <w:tcPr>
            <w:tcW w:w="0" w:type="auto"/>
            <w:shd w:val="clear" w:color="auto" w:fill="auto"/>
            <w:noWrap/>
            <w:vAlign w:val="center"/>
          </w:tcPr>
          <w:p w14:paraId="69F79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42040F4E">
            <w:pPr>
              <w:jc w:val="center"/>
              <w:rPr>
                <w:rFonts w:hint="eastAsia" w:ascii="宋体" w:hAnsi="宋体" w:eastAsia="宋体" w:cs="宋体"/>
                <w:i w:val="0"/>
                <w:iCs w:val="0"/>
                <w:color w:val="000000"/>
                <w:sz w:val="20"/>
                <w:szCs w:val="20"/>
                <w:u w:val="none"/>
              </w:rPr>
            </w:pPr>
          </w:p>
        </w:tc>
      </w:tr>
      <w:tr w14:paraId="4008DF5E">
        <w:tblPrEx>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60D28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671" w:type="dxa"/>
            <w:shd w:val="clear" w:color="auto" w:fill="FFFFFF"/>
            <w:vAlign w:val="center"/>
          </w:tcPr>
          <w:p w14:paraId="25D72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锡</w:t>
            </w:r>
          </w:p>
        </w:tc>
        <w:tc>
          <w:tcPr>
            <w:tcW w:w="2217" w:type="dxa"/>
            <w:shd w:val="clear" w:color="auto" w:fill="auto"/>
            <w:vAlign w:val="center"/>
          </w:tcPr>
          <w:p w14:paraId="53B4F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0.1-2mg/L</w:t>
            </w:r>
          </w:p>
        </w:tc>
        <w:tc>
          <w:tcPr>
            <w:tcW w:w="0" w:type="auto"/>
            <w:shd w:val="clear" w:color="auto" w:fill="auto"/>
            <w:noWrap/>
            <w:vAlign w:val="center"/>
          </w:tcPr>
          <w:p w14:paraId="6A6DE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2439C4A2">
            <w:pPr>
              <w:jc w:val="center"/>
              <w:rPr>
                <w:rFonts w:hint="eastAsia" w:ascii="宋体" w:hAnsi="宋体" w:eastAsia="宋体" w:cs="宋体"/>
                <w:i w:val="0"/>
                <w:iCs w:val="0"/>
                <w:color w:val="000000"/>
                <w:sz w:val="20"/>
                <w:szCs w:val="20"/>
                <w:u w:val="none"/>
              </w:rPr>
            </w:pPr>
          </w:p>
        </w:tc>
      </w:tr>
      <w:tr w14:paraId="5EB5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68A96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671" w:type="dxa"/>
            <w:shd w:val="clear" w:color="auto" w:fill="FFFFFF"/>
            <w:vAlign w:val="center"/>
          </w:tcPr>
          <w:p w14:paraId="3D1ED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铜</w:t>
            </w:r>
          </w:p>
        </w:tc>
        <w:tc>
          <w:tcPr>
            <w:tcW w:w="2217" w:type="dxa"/>
            <w:shd w:val="clear" w:color="auto" w:fill="auto"/>
            <w:vAlign w:val="center"/>
          </w:tcPr>
          <w:p w14:paraId="60444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0.1-1mg/L</w:t>
            </w:r>
          </w:p>
        </w:tc>
        <w:tc>
          <w:tcPr>
            <w:tcW w:w="0" w:type="auto"/>
            <w:shd w:val="clear" w:color="auto" w:fill="auto"/>
            <w:noWrap/>
            <w:vAlign w:val="center"/>
          </w:tcPr>
          <w:p w14:paraId="7655F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6CA0CAF5">
            <w:pPr>
              <w:jc w:val="center"/>
              <w:rPr>
                <w:rFonts w:hint="eastAsia" w:ascii="宋体" w:hAnsi="宋体" w:eastAsia="宋体" w:cs="宋体"/>
                <w:i w:val="0"/>
                <w:iCs w:val="0"/>
                <w:color w:val="000000"/>
                <w:sz w:val="20"/>
                <w:szCs w:val="20"/>
                <w:u w:val="none"/>
              </w:rPr>
            </w:pPr>
          </w:p>
        </w:tc>
      </w:tr>
      <w:tr w14:paraId="6B83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0520D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671" w:type="dxa"/>
            <w:shd w:val="clear" w:color="auto" w:fill="FFFFFF"/>
            <w:vAlign w:val="center"/>
          </w:tcPr>
          <w:p w14:paraId="0BA27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锌</w:t>
            </w:r>
          </w:p>
        </w:tc>
        <w:tc>
          <w:tcPr>
            <w:tcW w:w="2217" w:type="dxa"/>
            <w:shd w:val="clear" w:color="auto" w:fill="auto"/>
            <w:vAlign w:val="center"/>
          </w:tcPr>
          <w:p w14:paraId="21A11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0.1-1mg/L</w:t>
            </w:r>
          </w:p>
        </w:tc>
        <w:tc>
          <w:tcPr>
            <w:tcW w:w="0" w:type="auto"/>
            <w:shd w:val="clear" w:color="auto" w:fill="auto"/>
            <w:noWrap/>
            <w:vAlign w:val="center"/>
          </w:tcPr>
          <w:p w14:paraId="5C6AA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7ECB6569">
            <w:pPr>
              <w:jc w:val="center"/>
              <w:rPr>
                <w:rFonts w:hint="eastAsia" w:ascii="宋体" w:hAnsi="宋体" w:eastAsia="宋体" w:cs="宋体"/>
                <w:i w:val="0"/>
                <w:iCs w:val="0"/>
                <w:color w:val="000000"/>
                <w:sz w:val="20"/>
                <w:szCs w:val="20"/>
                <w:u w:val="none"/>
              </w:rPr>
            </w:pPr>
          </w:p>
        </w:tc>
      </w:tr>
      <w:tr w14:paraId="3133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6159D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671" w:type="dxa"/>
            <w:shd w:val="clear" w:color="auto" w:fill="FFFFFF"/>
            <w:vAlign w:val="center"/>
          </w:tcPr>
          <w:p w14:paraId="446DB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铅</w:t>
            </w:r>
          </w:p>
        </w:tc>
        <w:tc>
          <w:tcPr>
            <w:tcW w:w="2217" w:type="dxa"/>
            <w:shd w:val="clear" w:color="auto" w:fill="auto"/>
            <w:vAlign w:val="center"/>
          </w:tcPr>
          <w:p w14:paraId="4A54F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0.1-1mg/L</w:t>
            </w:r>
          </w:p>
        </w:tc>
        <w:tc>
          <w:tcPr>
            <w:tcW w:w="0" w:type="auto"/>
            <w:shd w:val="clear" w:color="auto" w:fill="auto"/>
            <w:noWrap/>
            <w:vAlign w:val="center"/>
          </w:tcPr>
          <w:p w14:paraId="3816C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2365B2D4">
            <w:pPr>
              <w:jc w:val="center"/>
              <w:rPr>
                <w:rFonts w:hint="eastAsia" w:ascii="宋体" w:hAnsi="宋体" w:eastAsia="宋体" w:cs="宋体"/>
                <w:i w:val="0"/>
                <w:iCs w:val="0"/>
                <w:color w:val="000000"/>
                <w:sz w:val="20"/>
                <w:szCs w:val="20"/>
                <w:u w:val="none"/>
              </w:rPr>
            </w:pPr>
          </w:p>
        </w:tc>
      </w:tr>
      <w:tr w14:paraId="74E2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2B65F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671" w:type="dxa"/>
            <w:shd w:val="clear" w:color="auto" w:fill="FFFFFF"/>
            <w:vAlign w:val="center"/>
          </w:tcPr>
          <w:p w14:paraId="38156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镉</w:t>
            </w:r>
          </w:p>
        </w:tc>
        <w:tc>
          <w:tcPr>
            <w:tcW w:w="2217" w:type="dxa"/>
            <w:shd w:val="clear" w:color="auto" w:fill="auto"/>
            <w:vAlign w:val="center"/>
          </w:tcPr>
          <w:p w14:paraId="587F0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0.1-1mg/L</w:t>
            </w:r>
          </w:p>
        </w:tc>
        <w:tc>
          <w:tcPr>
            <w:tcW w:w="0" w:type="auto"/>
            <w:shd w:val="clear" w:color="auto" w:fill="auto"/>
            <w:noWrap/>
            <w:vAlign w:val="center"/>
          </w:tcPr>
          <w:p w14:paraId="32139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1194850F">
            <w:pPr>
              <w:jc w:val="center"/>
              <w:rPr>
                <w:rFonts w:hint="eastAsia" w:ascii="宋体" w:hAnsi="宋体" w:eastAsia="宋体" w:cs="宋体"/>
                <w:i w:val="0"/>
                <w:iCs w:val="0"/>
                <w:color w:val="000000"/>
                <w:sz w:val="20"/>
                <w:szCs w:val="20"/>
                <w:u w:val="none"/>
              </w:rPr>
            </w:pPr>
          </w:p>
        </w:tc>
      </w:tr>
      <w:tr w14:paraId="1D71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721D3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671" w:type="dxa"/>
            <w:shd w:val="clear" w:color="auto" w:fill="FFFFFF"/>
            <w:vAlign w:val="center"/>
          </w:tcPr>
          <w:p w14:paraId="78102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总铬</w:t>
            </w:r>
          </w:p>
        </w:tc>
        <w:tc>
          <w:tcPr>
            <w:tcW w:w="2217" w:type="dxa"/>
            <w:shd w:val="clear" w:color="auto" w:fill="auto"/>
            <w:vAlign w:val="center"/>
          </w:tcPr>
          <w:p w14:paraId="0ED0B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0.1-1mg/L</w:t>
            </w:r>
          </w:p>
        </w:tc>
        <w:tc>
          <w:tcPr>
            <w:tcW w:w="0" w:type="auto"/>
            <w:shd w:val="clear" w:color="auto" w:fill="auto"/>
            <w:noWrap/>
            <w:vAlign w:val="center"/>
          </w:tcPr>
          <w:p w14:paraId="46D2B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4C07B44E">
            <w:pPr>
              <w:jc w:val="center"/>
              <w:rPr>
                <w:rFonts w:hint="eastAsia" w:ascii="宋体" w:hAnsi="宋体" w:eastAsia="宋体" w:cs="宋体"/>
                <w:i w:val="0"/>
                <w:iCs w:val="0"/>
                <w:color w:val="000000"/>
                <w:sz w:val="20"/>
                <w:szCs w:val="20"/>
                <w:u w:val="none"/>
              </w:rPr>
            </w:pPr>
          </w:p>
        </w:tc>
      </w:tr>
      <w:tr w14:paraId="1365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72FC9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671" w:type="dxa"/>
            <w:shd w:val="clear" w:color="auto" w:fill="auto"/>
            <w:vAlign w:val="center"/>
          </w:tcPr>
          <w:p w14:paraId="3044E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六价铬</w:t>
            </w:r>
          </w:p>
        </w:tc>
        <w:tc>
          <w:tcPr>
            <w:tcW w:w="2217" w:type="dxa"/>
            <w:shd w:val="clear" w:color="auto" w:fill="auto"/>
            <w:vAlign w:val="center"/>
          </w:tcPr>
          <w:p w14:paraId="42C05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0.05-0.5mg/L</w:t>
            </w:r>
          </w:p>
        </w:tc>
        <w:tc>
          <w:tcPr>
            <w:tcW w:w="0" w:type="auto"/>
            <w:shd w:val="clear" w:color="auto" w:fill="auto"/>
            <w:noWrap/>
            <w:vAlign w:val="center"/>
          </w:tcPr>
          <w:p w14:paraId="28490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04D4DB53">
            <w:pPr>
              <w:jc w:val="center"/>
              <w:rPr>
                <w:rFonts w:hint="eastAsia" w:ascii="宋体" w:hAnsi="宋体" w:eastAsia="宋体" w:cs="宋体"/>
                <w:i w:val="0"/>
                <w:iCs w:val="0"/>
                <w:color w:val="000000"/>
                <w:sz w:val="20"/>
                <w:szCs w:val="20"/>
                <w:u w:val="none"/>
              </w:rPr>
            </w:pPr>
          </w:p>
        </w:tc>
      </w:tr>
      <w:tr w14:paraId="43BD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41" w:type="dxa"/>
            <w:shd w:val="clear" w:color="auto" w:fill="auto"/>
            <w:vAlign w:val="center"/>
          </w:tcPr>
          <w:p w14:paraId="3F632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671" w:type="dxa"/>
            <w:shd w:val="clear" w:color="auto" w:fill="auto"/>
            <w:vAlign w:val="center"/>
          </w:tcPr>
          <w:p w14:paraId="40FD7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8种阴离子混标/氟氯溴硝酸根亚硝酸根硫酸根亚硫酸根磷酸根</w:t>
            </w:r>
          </w:p>
        </w:tc>
        <w:tc>
          <w:tcPr>
            <w:tcW w:w="2217" w:type="dxa"/>
            <w:shd w:val="clear" w:color="auto" w:fill="auto"/>
            <w:vAlign w:val="center"/>
          </w:tcPr>
          <w:p w14:paraId="11EE3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1-5mg/L</w:t>
            </w:r>
          </w:p>
        </w:tc>
        <w:tc>
          <w:tcPr>
            <w:tcW w:w="0" w:type="auto"/>
            <w:shd w:val="clear" w:color="auto" w:fill="auto"/>
            <w:noWrap/>
            <w:vAlign w:val="center"/>
          </w:tcPr>
          <w:p w14:paraId="10EAA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3219186A">
            <w:pPr>
              <w:jc w:val="center"/>
              <w:rPr>
                <w:rFonts w:hint="eastAsia" w:ascii="宋体" w:hAnsi="宋体" w:eastAsia="宋体" w:cs="宋体"/>
                <w:i w:val="0"/>
                <w:iCs w:val="0"/>
                <w:color w:val="000000"/>
                <w:sz w:val="20"/>
                <w:szCs w:val="20"/>
                <w:u w:val="none"/>
              </w:rPr>
            </w:pPr>
          </w:p>
        </w:tc>
      </w:tr>
      <w:tr w14:paraId="44AC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391EA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671" w:type="dxa"/>
            <w:shd w:val="clear" w:color="auto" w:fill="auto"/>
            <w:vAlign w:val="center"/>
          </w:tcPr>
          <w:p w14:paraId="18664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化学需氧量标准样品</w:t>
            </w:r>
          </w:p>
        </w:tc>
        <w:tc>
          <w:tcPr>
            <w:tcW w:w="2217" w:type="dxa"/>
            <w:shd w:val="clear" w:color="auto" w:fill="auto"/>
            <w:vAlign w:val="center"/>
          </w:tcPr>
          <w:p w14:paraId="35F88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30-300mg/L</w:t>
            </w:r>
          </w:p>
        </w:tc>
        <w:tc>
          <w:tcPr>
            <w:tcW w:w="0" w:type="auto"/>
            <w:shd w:val="clear" w:color="auto" w:fill="auto"/>
            <w:noWrap/>
            <w:vAlign w:val="center"/>
          </w:tcPr>
          <w:p w14:paraId="62BBC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172386FD">
            <w:pPr>
              <w:jc w:val="center"/>
              <w:rPr>
                <w:rFonts w:hint="eastAsia" w:ascii="宋体" w:hAnsi="宋体" w:eastAsia="宋体" w:cs="宋体"/>
                <w:i w:val="0"/>
                <w:iCs w:val="0"/>
                <w:color w:val="000000"/>
                <w:sz w:val="20"/>
                <w:szCs w:val="20"/>
                <w:u w:val="none"/>
              </w:rPr>
            </w:pPr>
          </w:p>
        </w:tc>
      </w:tr>
      <w:tr w14:paraId="4D84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1D07E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671" w:type="dxa"/>
            <w:shd w:val="clear" w:color="auto" w:fill="auto"/>
            <w:vAlign w:val="center"/>
          </w:tcPr>
          <w:p w14:paraId="4C934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高锰酸盐指数标准样品</w:t>
            </w:r>
          </w:p>
        </w:tc>
        <w:tc>
          <w:tcPr>
            <w:tcW w:w="2217" w:type="dxa"/>
            <w:shd w:val="clear" w:color="auto" w:fill="auto"/>
            <w:vAlign w:val="center"/>
          </w:tcPr>
          <w:p w14:paraId="3A086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0.5-5mg/L</w:t>
            </w:r>
          </w:p>
        </w:tc>
        <w:tc>
          <w:tcPr>
            <w:tcW w:w="0" w:type="auto"/>
            <w:shd w:val="clear" w:color="auto" w:fill="auto"/>
            <w:noWrap/>
            <w:vAlign w:val="center"/>
          </w:tcPr>
          <w:p w14:paraId="21E93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5CDB1EEF">
            <w:pPr>
              <w:jc w:val="center"/>
              <w:rPr>
                <w:rFonts w:hint="eastAsia" w:ascii="宋体" w:hAnsi="宋体" w:eastAsia="宋体" w:cs="宋体"/>
                <w:i w:val="0"/>
                <w:iCs w:val="0"/>
                <w:color w:val="000000"/>
                <w:sz w:val="20"/>
                <w:szCs w:val="20"/>
                <w:u w:val="none"/>
              </w:rPr>
            </w:pPr>
          </w:p>
        </w:tc>
      </w:tr>
      <w:tr w14:paraId="5796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51131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671" w:type="dxa"/>
            <w:shd w:val="clear" w:color="auto" w:fill="auto"/>
            <w:vAlign w:val="center"/>
          </w:tcPr>
          <w:p w14:paraId="5835E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石油类标准样品（紫外）</w:t>
            </w:r>
          </w:p>
        </w:tc>
        <w:tc>
          <w:tcPr>
            <w:tcW w:w="2217" w:type="dxa"/>
            <w:shd w:val="clear" w:color="auto" w:fill="auto"/>
            <w:vAlign w:val="center"/>
          </w:tcPr>
          <w:p w14:paraId="64F14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0.5-10mg/L</w:t>
            </w:r>
          </w:p>
        </w:tc>
        <w:tc>
          <w:tcPr>
            <w:tcW w:w="0" w:type="auto"/>
            <w:shd w:val="clear" w:color="auto" w:fill="auto"/>
            <w:noWrap/>
            <w:vAlign w:val="center"/>
          </w:tcPr>
          <w:p w14:paraId="20C8D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63E19620">
            <w:pPr>
              <w:jc w:val="center"/>
              <w:rPr>
                <w:rFonts w:hint="eastAsia" w:ascii="宋体" w:hAnsi="宋体" w:eastAsia="宋体" w:cs="宋体"/>
                <w:i w:val="0"/>
                <w:iCs w:val="0"/>
                <w:color w:val="000000"/>
                <w:sz w:val="20"/>
                <w:szCs w:val="20"/>
                <w:u w:val="none"/>
              </w:rPr>
            </w:pPr>
          </w:p>
        </w:tc>
      </w:tr>
      <w:tr w14:paraId="6423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62429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671" w:type="dxa"/>
            <w:shd w:val="clear" w:color="auto" w:fill="auto"/>
            <w:vAlign w:val="center"/>
          </w:tcPr>
          <w:p w14:paraId="656A6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石油类标准样品（红外）</w:t>
            </w:r>
          </w:p>
        </w:tc>
        <w:tc>
          <w:tcPr>
            <w:tcW w:w="2217" w:type="dxa"/>
            <w:shd w:val="clear" w:color="auto" w:fill="auto"/>
            <w:vAlign w:val="center"/>
          </w:tcPr>
          <w:p w14:paraId="06B8F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10-100mg/L</w:t>
            </w:r>
          </w:p>
        </w:tc>
        <w:tc>
          <w:tcPr>
            <w:tcW w:w="0" w:type="auto"/>
            <w:shd w:val="clear" w:color="auto" w:fill="auto"/>
            <w:noWrap/>
            <w:vAlign w:val="center"/>
          </w:tcPr>
          <w:p w14:paraId="5DED2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1C4CBC79">
            <w:pPr>
              <w:jc w:val="center"/>
              <w:rPr>
                <w:rFonts w:hint="eastAsia" w:ascii="宋体" w:hAnsi="宋体" w:eastAsia="宋体" w:cs="宋体"/>
                <w:i w:val="0"/>
                <w:iCs w:val="0"/>
                <w:color w:val="000000"/>
                <w:sz w:val="20"/>
                <w:szCs w:val="20"/>
                <w:u w:val="none"/>
              </w:rPr>
            </w:pPr>
          </w:p>
        </w:tc>
      </w:tr>
      <w:tr w14:paraId="0DB1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71557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671" w:type="dxa"/>
            <w:shd w:val="clear" w:color="auto" w:fill="auto"/>
            <w:vAlign w:val="center"/>
          </w:tcPr>
          <w:p w14:paraId="2F997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氨氮</w:t>
            </w:r>
          </w:p>
        </w:tc>
        <w:tc>
          <w:tcPr>
            <w:tcW w:w="2217" w:type="dxa"/>
            <w:shd w:val="clear" w:color="auto" w:fill="auto"/>
            <w:vAlign w:val="center"/>
          </w:tcPr>
          <w:p w14:paraId="718C4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0.1-1mg/L</w:t>
            </w:r>
          </w:p>
        </w:tc>
        <w:tc>
          <w:tcPr>
            <w:tcW w:w="0" w:type="auto"/>
            <w:shd w:val="clear" w:color="auto" w:fill="auto"/>
            <w:noWrap/>
            <w:vAlign w:val="center"/>
          </w:tcPr>
          <w:p w14:paraId="19CFC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0389DA74">
            <w:pPr>
              <w:jc w:val="center"/>
              <w:rPr>
                <w:rFonts w:hint="eastAsia" w:ascii="宋体" w:hAnsi="宋体" w:eastAsia="宋体" w:cs="宋体"/>
                <w:i w:val="0"/>
                <w:iCs w:val="0"/>
                <w:color w:val="000000"/>
                <w:sz w:val="20"/>
                <w:szCs w:val="20"/>
                <w:u w:val="none"/>
              </w:rPr>
            </w:pPr>
          </w:p>
        </w:tc>
      </w:tr>
      <w:tr w14:paraId="2EC8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15644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671" w:type="dxa"/>
            <w:shd w:val="clear" w:color="auto" w:fill="auto"/>
            <w:vAlign w:val="center"/>
          </w:tcPr>
          <w:p w14:paraId="36C98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硝酸盐氮</w:t>
            </w:r>
          </w:p>
        </w:tc>
        <w:tc>
          <w:tcPr>
            <w:tcW w:w="2217" w:type="dxa"/>
            <w:shd w:val="clear" w:color="auto" w:fill="auto"/>
            <w:vAlign w:val="center"/>
          </w:tcPr>
          <w:p w14:paraId="552FB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0.1-2mg/L</w:t>
            </w:r>
          </w:p>
        </w:tc>
        <w:tc>
          <w:tcPr>
            <w:tcW w:w="0" w:type="auto"/>
            <w:shd w:val="clear" w:color="auto" w:fill="auto"/>
            <w:noWrap/>
            <w:vAlign w:val="center"/>
          </w:tcPr>
          <w:p w14:paraId="35708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4985CFAA">
            <w:pPr>
              <w:jc w:val="center"/>
              <w:rPr>
                <w:rFonts w:hint="eastAsia" w:ascii="宋体" w:hAnsi="宋体" w:eastAsia="宋体" w:cs="宋体"/>
                <w:i w:val="0"/>
                <w:iCs w:val="0"/>
                <w:color w:val="000000"/>
                <w:sz w:val="20"/>
                <w:szCs w:val="20"/>
                <w:u w:val="none"/>
              </w:rPr>
            </w:pPr>
          </w:p>
        </w:tc>
      </w:tr>
      <w:tr w14:paraId="6E74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78CEF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671" w:type="dxa"/>
            <w:shd w:val="clear" w:color="auto" w:fill="auto"/>
            <w:vAlign w:val="center"/>
          </w:tcPr>
          <w:p w14:paraId="59DC2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亚硝酸盐氮</w:t>
            </w:r>
          </w:p>
        </w:tc>
        <w:tc>
          <w:tcPr>
            <w:tcW w:w="2217" w:type="dxa"/>
            <w:shd w:val="clear" w:color="auto" w:fill="auto"/>
            <w:vAlign w:val="center"/>
          </w:tcPr>
          <w:p w14:paraId="53F7D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0.05-1mg/L</w:t>
            </w:r>
          </w:p>
        </w:tc>
        <w:tc>
          <w:tcPr>
            <w:tcW w:w="0" w:type="auto"/>
            <w:shd w:val="clear" w:color="auto" w:fill="auto"/>
            <w:noWrap/>
            <w:vAlign w:val="center"/>
          </w:tcPr>
          <w:p w14:paraId="20BE1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4EEAF79F">
            <w:pPr>
              <w:jc w:val="center"/>
              <w:rPr>
                <w:rFonts w:hint="eastAsia" w:ascii="宋体" w:hAnsi="宋体" w:eastAsia="宋体" w:cs="宋体"/>
                <w:i w:val="0"/>
                <w:iCs w:val="0"/>
                <w:color w:val="000000"/>
                <w:sz w:val="20"/>
                <w:szCs w:val="20"/>
                <w:u w:val="none"/>
              </w:rPr>
            </w:pPr>
          </w:p>
        </w:tc>
      </w:tr>
      <w:tr w14:paraId="5D75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64C45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671" w:type="dxa"/>
            <w:shd w:val="clear" w:color="auto" w:fill="auto"/>
            <w:vAlign w:val="center"/>
          </w:tcPr>
          <w:p w14:paraId="78F57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总磷</w:t>
            </w:r>
          </w:p>
        </w:tc>
        <w:tc>
          <w:tcPr>
            <w:tcW w:w="2217" w:type="dxa"/>
            <w:shd w:val="clear" w:color="auto" w:fill="auto"/>
            <w:vAlign w:val="center"/>
          </w:tcPr>
          <w:p w14:paraId="2AE5B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0.1-1mg/L</w:t>
            </w:r>
          </w:p>
        </w:tc>
        <w:tc>
          <w:tcPr>
            <w:tcW w:w="0" w:type="auto"/>
            <w:shd w:val="clear" w:color="auto" w:fill="auto"/>
            <w:noWrap/>
            <w:vAlign w:val="center"/>
          </w:tcPr>
          <w:p w14:paraId="4D595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4F9F8D3E">
            <w:pPr>
              <w:jc w:val="center"/>
              <w:rPr>
                <w:rFonts w:hint="eastAsia" w:ascii="宋体" w:hAnsi="宋体" w:eastAsia="宋体" w:cs="宋体"/>
                <w:i w:val="0"/>
                <w:iCs w:val="0"/>
                <w:color w:val="000000"/>
                <w:sz w:val="20"/>
                <w:szCs w:val="20"/>
                <w:u w:val="none"/>
              </w:rPr>
            </w:pPr>
          </w:p>
        </w:tc>
      </w:tr>
      <w:tr w14:paraId="6774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3EA8F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671" w:type="dxa"/>
            <w:shd w:val="clear" w:color="auto" w:fill="auto"/>
            <w:vAlign w:val="center"/>
          </w:tcPr>
          <w:p w14:paraId="116A3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总氮</w:t>
            </w:r>
          </w:p>
        </w:tc>
        <w:tc>
          <w:tcPr>
            <w:tcW w:w="2217" w:type="dxa"/>
            <w:shd w:val="clear" w:color="auto" w:fill="auto"/>
            <w:vAlign w:val="center"/>
          </w:tcPr>
          <w:p w14:paraId="47D93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0.1-2mg/L</w:t>
            </w:r>
          </w:p>
        </w:tc>
        <w:tc>
          <w:tcPr>
            <w:tcW w:w="0" w:type="auto"/>
            <w:shd w:val="clear" w:color="auto" w:fill="auto"/>
            <w:noWrap/>
            <w:vAlign w:val="center"/>
          </w:tcPr>
          <w:p w14:paraId="50B27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5A38BB36">
            <w:pPr>
              <w:jc w:val="center"/>
              <w:rPr>
                <w:rFonts w:hint="eastAsia" w:ascii="宋体" w:hAnsi="宋体" w:eastAsia="宋体" w:cs="宋体"/>
                <w:i w:val="0"/>
                <w:iCs w:val="0"/>
                <w:color w:val="000000"/>
                <w:sz w:val="20"/>
                <w:szCs w:val="20"/>
                <w:u w:val="none"/>
              </w:rPr>
            </w:pPr>
          </w:p>
        </w:tc>
      </w:tr>
      <w:tr w14:paraId="66FD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4F3A3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671" w:type="dxa"/>
            <w:shd w:val="clear" w:color="auto" w:fill="auto"/>
            <w:vAlign w:val="center"/>
          </w:tcPr>
          <w:p w14:paraId="14DA8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磷酸盐</w:t>
            </w:r>
          </w:p>
        </w:tc>
        <w:tc>
          <w:tcPr>
            <w:tcW w:w="2217" w:type="dxa"/>
            <w:shd w:val="clear" w:color="auto" w:fill="auto"/>
            <w:vAlign w:val="center"/>
          </w:tcPr>
          <w:p w14:paraId="6689A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0.1-1mg/L</w:t>
            </w:r>
          </w:p>
        </w:tc>
        <w:tc>
          <w:tcPr>
            <w:tcW w:w="0" w:type="auto"/>
            <w:shd w:val="clear" w:color="auto" w:fill="auto"/>
            <w:noWrap/>
            <w:vAlign w:val="center"/>
          </w:tcPr>
          <w:p w14:paraId="071ED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191FEB08">
            <w:pPr>
              <w:jc w:val="center"/>
              <w:rPr>
                <w:rFonts w:hint="eastAsia" w:ascii="宋体" w:hAnsi="宋体" w:eastAsia="宋体" w:cs="宋体"/>
                <w:i w:val="0"/>
                <w:iCs w:val="0"/>
                <w:color w:val="000000"/>
                <w:sz w:val="20"/>
                <w:szCs w:val="20"/>
                <w:u w:val="none"/>
              </w:rPr>
            </w:pPr>
          </w:p>
        </w:tc>
      </w:tr>
      <w:tr w14:paraId="15CB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372DB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671" w:type="dxa"/>
            <w:shd w:val="clear" w:color="auto" w:fill="auto"/>
            <w:vAlign w:val="center"/>
          </w:tcPr>
          <w:p w14:paraId="7390B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氟化物</w:t>
            </w:r>
          </w:p>
        </w:tc>
        <w:tc>
          <w:tcPr>
            <w:tcW w:w="2217" w:type="dxa"/>
            <w:shd w:val="clear" w:color="auto" w:fill="auto"/>
            <w:vAlign w:val="center"/>
          </w:tcPr>
          <w:p w14:paraId="0963D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0.1-1mg/L</w:t>
            </w:r>
          </w:p>
        </w:tc>
        <w:tc>
          <w:tcPr>
            <w:tcW w:w="0" w:type="auto"/>
            <w:shd w:val="clear" w:color="auto" w:fill="auto"/>
            <w:noWrap/>
            <w:vAlign w:val="center"/>
          </w:tcPr>
          <w:p w14:paraId="5D957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20F3DFB7">
            <w:pPr>
              <w:jc w:val="center"/>
              <w:rPr>
                <w:rFonts w:hint="eastAsia" w:ascii="宋体" w:hAnsi="宋体" w:eastAsia="宋体" w:cs="宋体"/>
                <w:i w:val="0"/>
                <w:iCs w:val="0"/>
                <w:color w:val="000000"/>
                <w:sz w:val="20"/>
                <w:szCs w:val="20"/>
                <w:u w:val="none"/>
              </w:rPr>
            </w:pPr>
          </w:p>
        </w:tc>
      </w:tr>
      <w:tr w14:paraId="7044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6B2E2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671" w:type="dxa"/>
            <w:shd w:val="clear" w:color="auto" w:fill="auto"/>
            <w:vAlign w:val="center"/>
          </w:tcPr>
          <w:p w14:paraId="00D21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硫化物</w:t>
            </w:r>
          </w:p>
        </w:tc>
        <w:tc>
          <w:tcPr>
            <w:tcW w:w="2217" w:type="dxa"/>
            <w:shd w:val="clear" w:color="auto" w:fill="auto"/>
            <w:vAlign w:val="center"/>
          </w:tcPr>
          <w:p w14:paraId="07B0A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0.05-0.5mg/L</w:t>
            </w:r>
          </w:p>
        </w:tc>
        <w:tc>
          <w:tcPr>
            <w:tcW w:w="0" w:type="auto"/>
            <w:shd w:val="clear" w:color="auto" w:fill="auto"/>
            <w:noWrap/>
            <w:vAlign w:val="center"/>
          </w:tcPr>
          <w:p w14:paraId="393B4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7FEE2C51">
            <w:pPr>
              <w:jc w:val="center"/>
              <w:rPr>
                <w:rFonts w:hint="eastAsia" w:ascii="宋体" w:hAnsi="宋体" w:eastAsia="宋体" w:cs="宋体"/>
                <w:i w:val="0"/>
                <w:iCs w:val="0"/>
                <w:color w:val="000000"/>
                <w:sz w:val="20"/>
                <w:szCs w:val="20"/>
                <w:u w:val="none"/>
              </w:rPr>
            </w:pPr>
          </w:p>
        </w:tc>
      </w:tr>
      <w:tr w14:paraId="3A42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741" w:type="dxa"/>
            <w:shd w:val="clear" w:color="auto" w:fill="auto"/>
            <w:vAlign w:val="center"/>
          </w:tcPr>
          <w:p w14:paraId="377CE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671" w:type="dxa"/>
            <w:shd w:val="clear" w:color="auto" w:fill="auto"/>
            <w:vAlign w:val="center"/>
          </w:tcPr>
          <w:p w14:paraId="270C3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阴离子表面活性剂/十二烷基苯磺酸钠</w:t>
            </w:r>
          </w:p>
        </w:tc>
        <w:tc>
          <w:tcPr>
            <w:tcW w:w="2217" w:type="dxa"/>
            <w:shd w:val="clear" w:color="auto" w:fill="auto"/>
            <w:vAlign w:val="center"/>
          </w:tcPr>
          <w:p w14:paraId="0BDEF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0.05-1mg/L</w:t>
            </w:r>
          </w:p>
        </w:tc>
        <w:tc>
          <w:tcPr>
            <w:tcW w:w="0" w:type="auto"/>
            <w:shd w:val="clear" w:color="auto" w:fill="auto"/>
            <w:noWrap/>
            <w:vAlign w:val="center"/>
          </w:tcPr>
          <w:p w14:paraId="3900D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0398EB19">
            <w:pPr>
              <w:jc w:val="center"/>
              <w:rPr>
                <w:rFonts w:hint="eastAsia" w:ascii="宋体" w:hAnsi="宋体" w:eastAsia="宋体" w:cs="宋体"/>
                <w:i w:val="0"/>
                <w:iCs w:val="0"/>
                <w:color w:val="000000"/>
                <w:sz w:val="20"/>
                <w:szCs w:val="20"/>
                <w:u w:val="none"/>
              </w:rPr>
            </w:pPr>
          </w:p>
        </w:tc>
      </w:tr>
      <w:tr w14:paraId="05A3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7BFC1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671" w:type="dxa"/>
            <w:shd w:val="clear" w:color="auto" w:fill="auto"/>
            <w:vAlign w:val="center"/>
          </w:tcPr>
          <w:p w14:paraId="01E94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挥发酚</w:t>
            </w:r>
          </w:p>
        </w:tc>
        <w:tc>
          <w:tcPr>
            <w:tcW w:w="2217" w:type="dxa"/>
            <w:shd w:val="clear" w:color="auto" w:fill="auto"/>
            <w:vAlign w:val="center"/>
          </w:tcPr>
          <w:p w14:paraId="769E1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0.01-0.5mg/L</w:t>
            </w:r>
          </w:p>
        </w:tc>
        <w:tc>
          <w:tcPr>
            <w:tcW w:w="0" w:type="auto"/>
            <w:shd w:val="clear" w:color="auto" w:fill="auto"/>
            <w:noWrap/>
            <w:vAlign w:val="center"/>
          </w:tcPr>
          <w:p w14:paraId="3157E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78474BF6">
            <w:pPr>
              <w:jc w:val="center"/>
              <w:rPr>
                <w:rFonts w:hint="eastAsia" w:ascii="宋体" w:hAnsi="宋体" w:eastAsia="宋体" w:cs="宋体"/>
                <w:i w:val="0"/>
                <w:iCs w:val="0"/>
                <w:color w:val="000000"/>
                <w:sz w:val="20"/>
                <w:szCs w:val="20"/>
                <w:u w:val="none"/>
              </w:rPr>
            </w:pPr>
          </w:p>
        </w:tc>
      </w:tr>
      <w:tr w14:paraId="5157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67703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671" w:type="dxa"/>
            <w:shd w:val="clear" w:color="auto" w:fill="auto"/>
            <w:vAlign w:val="center"/>
          </w:tcPr>
          <w:p w14:paraId="685D2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总氰化物</w:t>
            </w:r>
          </w:p>
        </w:tc>
        <w:tc>
          <w:tcPr>
            <w:tcW w:w="2217" w:type="dxa"/>
            <w:shd w:val="clear" w:color="auto" w:fill="auto"/>
            <w:vAlign w:val="center"/>
          </w:tcPr>
          <w:p w14:paraId="40005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0.05-0.5mg/L</w:t>
            </w:r>
          </w:p>
        </w:tc>
        <w:tc>
          <w:tcPr>
            <w:tcW w:w="0" w:type="auto"/>
            <w:shd w:val="clear" w:color="auto" w:fill="auto"/>
            <w:noWrap/>
            <w:vAlign w:val="center"/>
          </w:tcPr>
          <w:p w14:paraId="755C0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6AD06E6C">
            <w:pPr>
              <w:jc w:val="center"/>
              <w:rPr>
                <w:rFonts w:hint="eastAsia" w:ascii="宋体" w:hAnsi="宋体" w:eastAsia="宋体" w:cs="宋体"/>
                <w:i w:val="0"/>
                <w:iCs w:val="0"/>
                <w:color w:val="000000"/>
                <w:sz w:val="20"/>
                <w:szCs w:val="20"/>
                <w:u w:val="none"/>
              </w:rPr>
            </w:pPr>
          </w:p>
        </w:tc>
      </w:tr>
      <w:tr w14:paraId="182E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6B070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671" w:type="dxa"/>
            <w:shd w:val="clear" w:color="auto" w:fill="auto"/>
            <w:vAlign w:val="center"/>
          </w:tcPr>
          <w:p w14:paraId="0DDCC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pH</w:t>
            </w:r>
          </w:p>
        </w:tc>
        <w:tc>
          <w:tcPr>
            <w:tcW w:w="2217" w:type="dxa"/>
            <w:shd w:val="clear" w:color="auto" w:fill="auto"/>
            <w:vAlign w:val="center"/>
          </w:tcPr>
          <w:p w14:paraId="5EFFB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w:t>
            </w:r>
          </w:p>
        </w:tc>
        <w:tc>
          <w:tcPr>
            <w:tcW w:w="0" w:type="auto"/>
            <w:shd w:val="clear" w:color="auto" w:fill="auto"/>
            <w:noWrap/>
            <w:vAlign w:val="center"/>
          </w:tcPr>
          <w:p w14:paraId="4896A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7CA092B6">
            <w:pPr>
              <w:jc w:val="center"/>
              <w:rPr>
                <w:rFonts w:hint="eastAsia" w:ascii="宋体" w:hAnsi="宋体" w:eastAsia="宋体" w:cs="宋体"/>
                <w:i w:val="0"/>
                <w:iCs w:val="0"/>
                <w:color w:val="000000"/>
                <w:sz w:val="20"/>
                <w:szCs w:val="20"/>
                <w:u w:val="none"/>
              </w:rPr>
            </w:pPr>
          </w:p>
        </w:tc>
      </w:tr>
      <w:tr w14:paraId="496B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4EE1A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671" w:type="dxa"/>
            <w:shd w:val="clear" w:color="auto" w:fill="auto"/>
            <w:vAlign w:val="center"/>
          </w:tcPr>
          <w:p w14:paraId="0710A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pH</w:t>
            </w:r>
          </w:p>
        </w:tc>
        <w:tc>
          <w:tcPr>
            <w:tcW w:w="2217" w:type="dxa"/>
            <w:shd w:val="clear" w:color="auto" w:fill="auto"/>
            <w:vAlign w:val="center"/>
          </w:tcPr>
          <w:p w14:paraId="39923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w:t>
            </w:r>
          </w:p>
        </w:tc>
        <w:tc>
          <w:tcPr>
            <w:tcW w:w="0" w:type="auto"/>
            <w:shd w:val="clear" w:color="auto" w:fill="auto"/>
            <w:noWrap/>
            <w:vAlign w:val="center"/>
          </w:tcPr>
          <w:p w14:paraId="41F05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48A708C4">
            <w:pPr>
              <w:jc w:val="center"/>
              <w:rPr>
                <w:rFonts w:hint="eastAsia" w:ascii="宋体" w:hAnsi="宋体" w:eastAsia="宋体" w:cs="宋体"/>
                <w:i w:val="0"/>
                <w:iCs w:val="0"/>
                <w:color w:val="000000"/>
                <w:sz w:val="20"/>
                <w:szCs w:val="20"/>
                <w:u w:val="none"/>
              </w:rPr>
            </w:pPr>
          </w:p>
        </w:tc>
      </w:tr>
      <w:tr w14:paraId="66D2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62EA2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671" w:type="dxa"/>
            <w:shd w:val="clear" w:color="auto" w:fill="auto"/>
            <w:vAlign w:val="center"/>
          </w:tcPr>
          <w:p w14:paraId="151AF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pH</w:t>
            </w:r>
          </w:p>
        </w:tc>
        <w:tc>
          <w:tcPr>
            <w:tcW w:w="2217" w:type="dxa"/>
            <w:shd w:val="clear" w:color="auto" w:fill="auto"/>
            <w:vAlign w:val="center"/>
          </w:tcPr>
          <w:p w14:paraId="4EDC4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w:t>
            </w:r>
          </w:p>
        </w:tc>
        <w:tc>
          <w:tcPr>
            <w:tcW w:w="0" w:type="auto"/>
            <w:shd w:val="clear" w:color="auto" w:fill="auto"/>
            <w:noWrap/>
            <w:vAlign w:val="center"/>
          </w:tcPr>
          <w:p w14:paraId="3FB14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586AE19D">
            <w:pPr>
              <w:jc w:val="center"/>
              <w:rPr>
                <w:rFonts w:hint="eastAsia" w:ascii="宋体" w:hAnsi="宋体" w:eastAsia="宋体" w:cs="宋体"/>
                <w:i w:val="0"/>
                <w:iCs w:val="0"/>
                <w:color w:val="000000"/>
                <w:sz w:val="20"/>
                <w:szCs w:val="20"/>
                <w:u w:val="none"/>
              </w:rPr>
            </w:pPr>
          </w:p>
        </w:tc>
      </w:tr>
      <w:tr w14:paraId="7976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563E9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671" w:type="dxa"/>
            <w:shd w:val="clear" w:color="auto" w:fill="auto"/>
            <w:vAlign w:val="center"/>
          </w:tcPr>
          <w:p w14:paraId="70908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水质总硬度</w:t>
            </w:r>
          </w:p>
        </w:tc>
        <w:tc>
          <w:tcPr>
            <w:tcW w:w="2217" w:type="dxa"/>
            <w:shd w:val="clear" w:color="auto" w:fill="auto"/>
            <w:vAlign w:val="center"/>
          </w:tcPr>
          <w:p w14:paraId="516FF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10-100mg/L</w:t>
            </w:r>
          </w:p>
        </w:tc>
        <w:tc>
          <w:tcPr>
            <w:tcW w:w="0" w:type="auto"/>
            <w:shd w:val="clear" w:color="auto" w:fill="auto"/>
            <w:noWrap/>
            <w:vAlign w:val="center"/>
          </w:tcPr>
          <w:p w14:paraId="322D8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040E654D">
            <w:pPr>
              <w:jc w:val="center"/>
              <w:rPr>
                <w:rFonts w:hint="eastAsia" w:ascii="宋体" w:hAnsi="宋体" w:eastAsia="宋体" w:cs="宋体"/>
                <w:i w:val="0"/>
                <w:iCs w:val="0"/>
                <w:color w:val="000000"/>
                <w:sz w:val="20"/>
                <w:szCs w:val="20"/>
                <w:u w:val="none"/>
              </w:rPr>
            </w:pPr>
          </w:p>
        </w:tc>
      </w:tr>
      <w:tr w14:paraId="401F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4A1EB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671" w:type="dxa"/>
            <w:shd w:val="clear" w:color="auto" w:fill="auto"/>
            <w:vAlign w:val="center"/>
          </w:tcPr>
          <w:p w14:paraId="3110E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甲醛</w:t>
            </w:r>
          </w:p>
        </w:tc>
        <w:tc>
          <w:tcPr>
            <w:tcW w:w="2217" w:type="dxa"/>
            <w:shd w:val="clear" w:color="auto" w:fill="auto"/>
            <w:vAlign w:val="center"/>
          </w:tcPr>
          <w:p w14:paraId="164CA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0.01-0.5mg/L</w:t>
            </w:r>
          </w:p>
        </w:tc>
        <w:tc>
          <w:tcPr>
            <w:tcW w:w="0" w:type="auto"/>
            <w:shd w:val="clear" w:color="auto" w:fill="auto"/>
            <w:noWrap/>
            <w:vAlign w:val="center"/>
          </w:tcPr>
          <w:p w14:paraId="7A3E0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4BE70CF9">
            <w:pPr>
              <w:jc w:val="center"/>
              <w:rPr>
                <w:rFonts w:hint="eastAsia" w:ascii="宋体" w:hAnsi="宋体" w:eastAsia="宋体" w:cs="宋体"/>
                <w:i w:val="0"/>
                <w:iCs w:val="0"/>
                <w:color w:val="000000"/>
                <w:sz w:val="20"/>
                <w:szCs w:val="20"/>
                <w:u w:val="none"/>
              </w:rPr>
            </w:pPr>
          </w:p>
        </w:tc>
      </w:tr>
      <w:tr w14:paraId="422E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6C67B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671" w:type="dxa"/>
            <w:shd w:val="clear" w:color="auto" w:fill="auto"/>
            <w:vAlign w:val="center"/>
          </w:tcPr>
          <w:p w14:paraId="468FA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硫酸盐</w:t>
            </w:r>
          </w:p>
        </w:tc>
        <w:tc>
          <w:tcPr>
            <w:tcW w:w="2217" w:type="dxa"/>
            <w:shd w:val="clear" w:color="auto" w:fill="auto"/>
            <w:vAlign w:val="center"/>
          </w:tcPr>
          <w:p w14:paraId="2F29F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50-500mg/L</w:t>
            </w:r>
          </w:p>
        </w:tc>
        <w:tc>
          <w:tcPr>
            <w:tcW w:w="0" w:type="auto"/>
            <w:shd w:val="clear" w:color="auto" w:fill="auto"/>
            <w:noWrap/>
            <w:vAlign w:val="center"/>
          </w:tcPr>
          <w:p w14:paraId="189E0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079D70A8">
            <w:pPr>
              <w:jc w:val="center"/>
              <w:rPr>
                <w:rFonts w:hint="eastAsia" w:ascii="宋体" w:hAnsi="宋体" w:eastAsia="宋体" w:cs="宋体"/>
                <w:i w:val="0"/>
                <w:iCs w:val="0"/>
                <w:color w:val="000000"/>
                <w:sz w:val="20"/>
                <w:szCs w:val="20"/>
                <w:u w:val="none"/>
              </w:rPr>
            </w:pPr>
          </w:p>
        </w:tc>
      </w:tr>
      <w:tr w14:paraId="53D4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41" w:type="dxa"/>
            <w:shd w:val="clear" w:color="auto" w:fill="auto"/>
            <w:vAlign w:val="center"/>
          </w:tcPr>
          <w:p w14:paraId="64371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671" w:type="dxa"/>
            <w:shd w:val="clear" w:color="auto" w:fill="auto"/>
            <w:vAlign w:val="center"/>
          </w:tcPr>
          <w:p w14:paraId="104EA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 氯化物</w:t>
            </w:r>
          </w:p>
        </w:tc>
        <w:tc>
          <w:tcPr>
            <w:tcW w:w="2217" w:type="dxa"/>
            <w:shd w:val="clear" w:color="auto" w:fill="auto"/>
            <w:vAlign w:val="center"/>
          </w:tcPr>
          <w:p w14:paraId="6B3D2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20-100mg/L</w:t>
            </w:r>
          </w:p>
        </w:tc>
        <w:tc>
          <w:tcPr>
            <w:tcW w:w="0" w:type="auto"/>
            <w:shd w:val="clear" w:color="auto" w:fill="auto"/>
            <w:noWrap/>
            <w:vAlign w:val="center"/>
          </w:tcPr>
          <w:p w14:paraId="00310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6B60E56A">
            <w:pPr>
              <w:jc w:val="center"/>
              <w:rPr>
                <w:rFonts w:hint="eastAsia" w:ascii="宋体" w:hAnsi="宋体" w:eastAsia="宋体" w:cs="宋体"/>
                <w:i w:val="0"/>
                <w:iCs w:val="0"/>
                <w:color w:val="000000"/>
                <w:sz w:val="20"/>
                <w:szCs w:val="20"/>
                <w:u w:val="none"/>
              </w:rPr>
            </w:pPr>
          </w:p>
        </w:tc>
      </w:tr>
      <w:tr w14:paraId="399F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shd w:val="clear" w:color="auto" w:fill="auto"/>
            <w:vAlign w:val="center"/>
          </w:tcPr>
          <w:p w14:paraId="231E5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671" w:type="dxa"/>
            <w:shd w:val="clear" w:color="auto" w:fill="auto"/>
            <w:vAlign w:val="center"/>
          </w:tcPr>
          <w:p w14:paraId="6E01D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生活饮用水菌落总数质控样品</w:t>
            </w:r>
          </w:p>
        </w:tc>
        <w:tc>
          <w:tcPr>
            <w:tcW w:w="2217" w:type="dxa"/>
            <w:shd w:val="clear" w:color="auto" w:fill="auto"/>
            <w:vAlign w:val="center"/>
          </w:tcPr>
          <w:p w14:paraId="3328C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r>
              <w:rPr>
                <w:rStyle w:val="64"/>
                <w:vertAlign w:val="superscript"/>
                <w:lang w:val="en-US" w:eastAsia="zh-CN" w:bidi="ar"/>
              </w:rPr>
              <w:t>3</w:t>
            </w:r>
            <w:r>
              <w:rPr>
                <w:rStyle w:val="64"/>
                <w:rFonts w:hint="eastAsia"/>
                <w:vertAlign w:val="baseline"/>
                <w:lang w:val="en-US" w:eastAsia="zh-CN" w:bidi="ar"/>
              </w:rPr>
              <w:t>-</w:t>
            </w:r>
            <w:r>
              <w:rPr>
                <w:rFonts w:hint="eastAsia" w:ascii="宋体" w:hAnsi="宋体" w:eastAsia="宋体" w:cs="宋体"/>
                <w:i w:val="0"/>
                <w:iCs w:val="0"/>
                <w:color w:val="000000"/>
                <w:kern w:val="0"/>
                <w:sz w:val="20"/>
                <w:szCs w:val="20"/>
                <w:u w:val="none"/>
                <w:lang w:val="en-US" w:eastAsia="zh-CN" w:bidi="ar"/>
              </w:rPr>
              <w:t>10</w:t>
            </w:r>
            <w:r>
              <w:rPr>
                <w:rStyle w:val="64"/>
                <w:lang w:val="en-US" w:eastAsia="zh-CN" w:bidi="ar"/>
              </w:rPr>
              <w:t>5</w:t>
            </w:r>
            <w:r>
              <w:rPr>
                <w:rStyle w:val="64"/>
                <w:rFonts w:hint="eastAsia"/>
                <w:vertAlign w:val="baseli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CFU/mL</w:t>
            </w:r>
          </w:p>
        </w:tc>
        <w:tc>
          <w:tcPr>
            <w:tcW w:w="0" w:type="auto"/>
            <w:shd w:val="clear" w:color="auto" w:fill="auto"/>
            <w:noWrap/>
            <w:vAlign w:val="center"/>
          </w:tcPr>
          <w:p w14:paraId="246E6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390EB644">
            <w:pPr>
              <w:jc w:val="center"/>
              <w:rPr>
                <w:rFonts w:hint="eastAsia" w:ascii="宋体" w:hAnsi="宋体" w:eastAsia="宋体" w:cs="宋体"/>
                <w:i w:val="0"/>
                <w:iCs w:val="0"/>
                <w:color w:val="000000"/>
                <w:sz w:val="20"/>
                <w:szCs w:val="20"/>
                <w:u w:val="none"/>
              </w:rPr>
            </w:pPr>
          </w:p>
        </w:tc>
      </w:tr>
      <w:tr w14:paraId="20A8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1" w:type="dxa"/>
            <w:shd w:val="clear" w:color="auto" w:fill="auto"/>
            <w:vAlign w:val="center"/>
          </w:tcPr>
          <w:p w14:paraId="2E495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671" w:type="dxa"/>
            <w:shd w:val="clear" w:color="auto" w:fill="auto"/>
            <w:vAlign w:val="center"/>
          </w:tcPr>
          <w:p w14:paraId="28C63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生活饮用水总大肠菌群质控样品</w:t>
            </w:r>
          </w:p>
        </w:tc>
        <w:tc>
          <w:tcPr>
            <w:tcW w:w="2217" w:type="dxa"/>
            <w:shd w:val="clear" w:color="auto" w:fill="auto"/>
            <w:vAlign w:val="center"/>
          </w:tcPr>
          <w:p w14:paraId="7158C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r>
              <w:rPr>
                <w:rStyle w:val="64"/>
                <w:rFonts w:hint="eastAsia"/>
                <w:vertAlign w:val="baseline"/>
                <w:lang w:val="en-US" w:eastAsia="zh-CN" w:bidi="ar"/>
              </w:rPr>
              <w:t>-</w:t>
            </w:r>
            <w:r>
              <w:rPr>
                <w:rFonts w:hint="eastAsia" w:ascii="宋体" w:hAnsi="宋体" w:eastAsia="宋体" w:cs="宋体"/>
                <w:i w:val="0"/>
                <w:iCs w:val="0"/>
                <w:color w:val="000000"/>
                <w:kern w:val="0"/>
                <w:sz w:val="20"/>
                <w:szCs w:val="20"/>
                <w:u w:val="none"/>
                <w:lang w:val="en-US" w:eastAsia="zh-CN" w:bidi="ar"/>
              </w:rPr>
              <w:t>100 CFU/100mL</w:t>
            </w:r>
          </w:p>
        </w:tc>
        <w:tc>
          <w:tcPr>
            <w:tcW w:w="0" w:type="auto"/>
            <w:shd w:val="clear" w:color="auto" w:fill="auto"/>
            <w:noWrap/>
            <w:vAlign w:val="center"/>
          </w:tcPr>
          <w:p w14:paraId="3411B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3E80D082">
            <w:pPr>
              <w:jc w:val="center"/>
              <w:rPr>
                <w:rFonts w:hint="eastAsia" w:ascii="宋体" w:hAnsi="宋体" w:eastAsia="宋体" w:cs="宋体"/>
                <w:i w:val="0"/>
                <w:iCs w:val="0"/>
                <w:color w:val="000000"/>
                <w:sz w:val="20"/>
                <w:szCs w:val="20"/>
                <w:u w:val="none"/>
              </w:rPr>
            </w:pPr>
          </w:p>
        </w:tc>
      </w:tr>
      <w:tr w14:paraId="63D8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41" w:type="dxa"/>
            <w:shd w:val="clear" w:color="auto" w:fill="auto"/>
            <w:vAlign w:val="center"/>
          </w:tcPr>
          <w:p w14:paraId="78B7B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671" w:type="dxa"/>
            <w:shd w:val="clear" w:color="auto" w:fill="auto"/>
            <w:vAlign w:val="center"/>
          </w:tcPr>
          <w:p w14:paraId="41D87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水质粪大肠菌群质控样品</w:t>
            </w:r>
          </w:p>
        </w:tc>
        <w:tc>
          <w:tcPr>
            <w:tcW w:w="2217" w:type="dxa"/>
            <w:shd w:val="clear" w:color="auto" w:fill="auto"/>
            <w:vAlign w:val="center"/>
          </w:tcPr>
          <w:p w14:paraId="4558B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r>
              <w:rPr>
                <w:rStyle w:val="64"/>
                <w:rFonts w:hint="eastAsia"/>
                <w:vertAlign w:val="baseline"/>
                <w:lang w:val="en-US" w:eastAsia="zh-CN" w:bidi="ar"/>
              </w:rPr>
              <w:t>-</w:t>
            </w:r>
            <w:r>
              <w:rPr>
                <w:rFonts w:hint="eastAsia" w:ascii="宋体" w:hAnsi="宋体" w:eastAsia="宋体" w:cs="宋体"/>
                <w:i w:val="0"/>
                <w:iCs w:val="0"/>
                <w:color w:val="000000"/>
                <w:kern w:val="0"/>
                <w:sz w:val="20"/>
                <w:szCs w:val="20"/>
                <w:u w:val="none"/>
                <w:lang w:val="en-US" w:eastAsia="zh-CN" w:bidi="ar"/>
              </w:rPr>
              <w:t>100 CFU/100mL</w:t>
            </w:r>
          </w:p>
        </w:tc>
        <w:tc>
          <w:tcPr>
            <w:tcW w:w="0" w:type="auto"/>
            <w:shd w:val="clear" w:color="auto" w:fill="auto"/>
            <w:noWrap/>
            <w:vAlign w:val="center"/>
          </w:tcPr>
          <w:p w14:paraId="74BC5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w:t>
            </w:r>
          </w:p>
        </w:tc>
        <w:tc>
          <w:tcPr>
            <w:tcW w:w="0" w:type="auto"/>
            <w:shd w:val="clear" w:color="auto" w:fill="auto"/>
            <w:noWrap/>
            <w:vAlign w:val="center"/>
          </w:tcPr>
          <w:p w14:paraId="59B378D4">
            <w:pPr>
              <w:jc w:val="center"/>
              <w:rPr>
                <w:rFonts w:hint="eastAsia" w:ascii="宋体" w:hAnsi="宋体" w:eastAsia="宋体" w:cs="宋体"/>
                <w:i w:val="0"/>
                <w:iCs w:val="0"/>
                <w:color w:val="000000"/>
                <w:sz w:val="20"/>
                <w:szCs w:val="20"/>
                <w:u w:val="none"/>
              </w:rPr>
            </w:pPr>
          </w:p>
        </w:tc>
      </w:tr>
      <w:tr w14:paraId="42CF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41" w:type="dxa"/>
            <w:shd w:val="clear" w:color="auto" w:fill="auto"/>
            <w:vAlign w:val="center"/>
          </w:tcPr>
          <w:p w14:paraId="60AA256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106</w:t>
            </w:r>
          </w:p>
        </w:tc>
        <w:tc>
          <w:tcPr>
            <w:tcW w:w="2671" w:type="dxa"/>
            <w:shd w:val="clear" w:color="auto" w:fill="auto"/>
            <w:vAlign w:val="center"/>
          </w:tcPr>
          <w:p w14:paraId="396AE8E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土壤pH</w:t>
            </w:r>
          </w:p>
        </w:tc>
        <w:tc>
          <w:tcPr>
            <w:tcW w:w="2217" w:type="dxa"/>
            <w:shd w:val="clear" w:color="auto" w:fill="auto"/>
            <w:vAlign w:val="center"/>
          </w:tcPr>
          <w:p w14:paraId="6C57FF4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5-9</w:t>
            </w:r>
          </w:p>
        </w:tc>
        <w:tc>
          <w:tcPr>
            <w:tcW w:w="0" w:type="auto"/>
            <w:shd w:val="clear" w:color="auto" w:fill="auto"/>
            <w:noWrap/>
            <w:vAlign w:val="center"/>
          </w:tcPr>
          <w:p w14:paraId="2A7BEE3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50g</w:t>
            </w:r>
          </w:p>
        </w:tc>
        <w:tc>
          <w:tcPr>
            <w:tcW w:w="0" w:type="auto"/>
            <w:shd w:val="clear" w:color="auto" w:fill="auto"/>
            <w:noWrap/>
            <w:vAlign w:val="center"/>
          </w:tcPr>
          <w:p w14:paraId="66D4D265">
            <w:pPr>
              <w:jc w:val="center"/>
              <w:rPr>
                <w:rFonts w:hint="eastAsia" w:ascii="宋体" w:hAnsi="宋体" w:eastAsia="宋体" w:cs="宋体"/>
                <w:i w:val="0"/>
                <w:iCs w:val="0"/>
                <w:color w:val="000000"/>
                <w:sz w:val="20"/>
                <w:szCs w:val="20"/>
                <w:u w:val="none"/>
              </w:rPr>
            </w:pPr>
          </w:p>
        </w:tc>
      </w:tr>
      <w:tr w14:paraId="008F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41" w:type="dxa"/>
            <w:shd w:val="clear" w:color="auto" w:fill="auto"/>
            <w:vAlign w:val="center"/>
          </w:tcPr>
          <w:p w14:paraId="2CD36C9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107</w:t>
            </w:r>
          </w:p>
        </w:tc>
        <w:tc>
          <w:tcPr>
            <w:tcW w:w="2671" w:type="dxa"/>
            <w:shd w:val="clear" w:color="auto" w:fill="auto"/>
            <w:vAlign w:val="center"/>
          </w:tcPr>
          <w:p w14:paraId="14AD81E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土壤中石油烃（C10-C40）</w:t>
            </w:r>
          </w:p>
        </w:tc>
        <w:tc>
          <w:tcPr>
            <w:tcW w:w="2217" w:type="dxa"/>
            <w:shd w:val="clear" w:color="auto" w:fill="auto"/>
            <w:vAlign w:val="center"/>
          </w:tcPr>
          <w:p w14:paraId="375C37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500-1000mg/kg</w:t>
            </w:r>
          </w:p>
        </w:tc>
        <w:tc>
          <w:tcPr>
            <w:tcW w:w="0" w:type="auto"/>
            <w:shd w:val="clear" w:color="auto" w:fill="auto"/>
            <w:noWrap/>
            <w:vAlign w:val="center"/>
          </w:tcPr>
          <w:p w14:paraId="77B34C2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50g</w:t>
            </w:r>
          </w:p>
        </w:tc>
        <w:tc>
          <w:tcPr>
            <w:tcW w:w="0" w:type="auto"/>
            <w:shd w:val="clear" w:color="auto" w:fill="auto"/>
            <w:noWrap/>
            <w:vAlign w:val="center"/>
          </w:tcPr>
          <w:p w14:paraId="5DEDA32B">
            <w:pPr>
              <w:jc w:val="center"/>
              <w:rPr>
                <w:rFonts w:hint="eastAsia" w:ascii="宋体" w:hAnsi="宋体" w:eastAsia="宋体" w:cs="宋体"/>
                <w:i w:val="0"/>
                <w:iCs w:val="0"/>
                <w:color w:val="000000"/>
                <w:sz w:val="20"/>
                <w:szCs w:val="20"/>
                <w:u w:val="none"/>
              </w:rPr>
            </w:pPr>
          </w:p>
        </w:tc>
      </w:tr>
      <w:tr w14:paraId="55DC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shd w:val="clear" w:color="auto" w:fill="auto"/>
            <w:vAlign w:val="center"/>
          </w:tcPr>
          <w:p w14:paraId="794D67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108</w:t>
            </w:r>
          </w:p>
        </w:tc>
        <w:tc>
          <w:tcPr>
            <w:tcW w:w="2671" w:type="dxa"/>
            <w:shd w:val="clear" w:color="auto" w:fill="auto"/>
            <w:vAlign w:val="center"/>
          </w:tcPr>
          <w:p w14:paraId="7E0F9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土壤成分分析标准物质</w:t>
            </w:r>
          </w:p>
        </w:tc>
        <w:tc>
          <w:tcPr>
            <w:tcW w:w="2217" w:type="dxa"/>
            <w:shd w:val="clear" w:color="auto" w:fill="auto"/>
            <w:vAlign w:val="center"/>
          </w:tcPr>
          <w:p w14:paraId="774C6BB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GBW</w:t>
            </w:r>
          </w:p>
        </w:tc>
        <w:tc>
          <w:tcPr>
            <w:tcW w:w="1473" w:type="dxa"/>
            <w:shd w:val="clear" w:color="auto" w:fill="auto"/>
            <w:vAlign w:val="center"/>
          </w:tcPr>
          <w:p w14:paraId="37DD6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70g</w:t>
            </w:r>
          </w:p>
        </w:tc>
        <w:tc>
          <w:tcPr>
            <w:tcW w:w="0" w:type="auto"/>
            <w:shd w:val="clear" w:color="auto" w:fill="auto"/>
            <w:noWrap/>
            <w:vAlign w:val="center"/>
          </w:tcPr>
          <w:p w14:paraId="041C5CD6">
            <w:pPr>
              <w:rPr>
                <w:rFonts w:hint="eastAsia" w:ascii="宋体" w:hAnsi="宋体" w:eastAsia="宋体" w:cs="宋体"/>
                <w:i w:val="0"/>
                <w:iCs w:val="0"/>
                <w:color w:val="000000"/>
                <w:sz w:val="24"/>
                <w:szCs w:val="24"/>
                <w:u w:val="none"/>
              </w:rPr>
            </w:pPr>
          </w:p>
        </w:tc>
      </w:tr>
      <w:tr w14:paraId="1AE1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41" w:type="dxa"/>
            <w:shd w:val="clear" w:color="auto" w:fill="auto"/>
            <w:vAlign w:val="center"/>
          </w:tcPr>
          <w:p w14:paraId="5C26CC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109</w:t>
            </w:r>
          </w:p>
        </w:tc>
        <w:tc>
          <w:tcPr>
            <w:tcW w:w="2671" w:type="dxa"/>
            <w:shd w:val="clear" w:color="auto" w:fill="auto"/>
            <w:vAlign w:val="center"/>
          </w:tcPr>
          <w:p w14:paraId="5F955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水系沉积物成分分析标准物质</w:t>
            </w:r>
          </w:p>
        </w:tc>
        <w:tc>
          <w:tcPr>
            <w:tcW w:w="2217" w:type="dxa"/>
            <w:shd w:val="clear" w:color="auto" w:fill="auto"/>
            <w:vAlign w:val="center"/>
          </w:tcPr>
          <w:p w14:paraId="4C942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w:t>
            </w:r>
          </w:p>
        </w:tc>
        <w:tc>
          <w:tcPr>
            <w:tcW w:w="1473" w:type="dxa"/>
            <w:shd w:val="clear" w:color="auto" w:fill="auto"/>
            <w:vAlign w:val="center"/>
          </w:tcPr>
          <w:p w14:paraId="1F6D9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70g</w:t>
            </w:r>
          </w:p>
        </w:tc>
        <w:tc>
          <w:tcPr>
            <w:tcW w:w="0" w:type="auto"/>
            <w:shd w:val="clear" w:color="auto" w:fill="auto"/>
            <w:noWrap/>
            <w:vAlign w:val="center"/>
          </w:tcPr>
          <w:p w14:paraId="2682FA59">
            <w:pPr>
              <w:rPr>
                <w:rFonts w:hint="eastAsia" w:ascii="宋体" w:hAnsi="宋体" w:eastAsia="宋体" w:cs="宋体"/>
                <w:i w:val="0"/>
                <w:iCs w:val="0"/>
                <w:color w:val="000000"/>
                <w:sz w:val="24"/>
                <w:szCs w:val="24"/>
                <w:u w:val="none"/>
              </w:rPr>
            </w:pPr>
          </w:p>
        </w:tc>
      </w:tr>
      <w:tr w14:paraId="13FB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41" w:type="dxa"/>
            <w:shd w:val="clear" w:color="auto" w:fill="auto"/>
            <w:vAlign w:val="center"/>
          </w:tcPr>
          <w:p w14:paraId="385AB7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109</w:t>
            </w:r>
          </w:p>
        </w:tc>
        <w:tc>
          <w:tcPr>
            <w:tcW w:w="2671" w:type="dxa"/>
            <w:shd w:val="clear" w:color="auto" w:fill="auto"/>
            <w:vAlign w:val="center"/>
          </w:tcPr>
          <w:p w14:paraId="1A677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海洋沉积物成分分析标准物质</w:t>
            </w:r>
          </w:p>
        </w:tc>
        <w:tc>
          <w:tcPr>
            <w:tcW w:w="2217" w:type="dxa"/>
            <w:shd w:val="clear" w:color="auto" w:fill="auto"/>
            <w:vAlign w:val="center"/>
          </w:tcPr>
          <w:p w14:paraId="280CE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w:t>
            </w:r>
          </w:p>
        </w:tc>
        <w:tc>
          <w:tcPr>
            <w:tcW w:w="1473" w:type="dxa"/>
            <w:shd w:val="clear" w:color="auto" w:fill="auto"/>
            <w:vAlign w:val="center"/>
          </w:tcPr>
          <w:p w14:paraId="77422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70g</w:t>
            </w:r>
          </w:p>
        </w:tc>
        <w:tc>
          <w:tcPr>
            <w:tcW w:w="0" w:type="auto"/>
            <w:shd w:val="clear" w:color="auto" w:fill="auto"/>
            <w:noWrap/>
            <w:vAlign w:val="center"/>
          </w:tcPr>
          <w:p w14:paraId="44F5396E">
            <w:pPr>
              <w:rPr>
                <w:rFonts w:hint="eastAsia" w:ascii="宋体" w:hAnsi="宋体" w:eastAsia="宋体" w:cs="宋体"/>
                <w:i w:val="0"/>
                <w:iCs w:val="0"/>
                <w:color w:val="000000"/>
                <w:sz w:val="24"/>
                <w:szCs w:val="24"/>
                <w:u w:val="none"/>
              </w:rPr>
            </w:pPr>
          </w:p>
        </w:tc>
      </w:tr>
      <w:tr w14:paraId="74C8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shd w:val="clear" w:color="auto" w:fill="auto"/>
            <w:vAlign w:val="center"/>
          </w:tcPr>
          <w:p w14:paraId="5069FCD8">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110</w:t>
            </w:r>
          </w:p>
        </w:tc>
        <w:tc>
          <w:tcPr>
            <w:tcW w:w="2671" w:type="dxa"/>
            <w:shd w:val="clear" w:color="auto" w:fill="auto"/>
            <w:vAlign w:val="center"/>
          </w:tcPr>
          <w:p w14:paraId="1FB194F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固体废物锌渣中无机元素总量</w:t>
            </w:r>
          </w:p>
        </w:tc>
        <w:tc>
          <w:tcPr>
            <w:tcW w:w="2217" w:type="dxa"/>
            <w:shd w:val="clear" w:color="auto" w:fill="auto"/>
            <w:vAlign w:val="center"/>
          </w:tcPr>
          <w:p w14:paraId="69EDA4E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ERM-2020-2022</w:t>
            </w:r>
          </w:p>
        </w:tc>
        <w:tc>
          <w:tcPr>
            <w:tcW w:w="1473" w:type="dxa"/>
            <w:shd w:val="clear" w:color="auto" w:fill="auto"/>
            <w:vAlign w:val="center"/>
          </w:tcPr>
          <w:p w14:paraId="3C992A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30g</w:t>
            </w:r>
          </w:p>
        </w:tc>
        <w:tc>
          <w:tcPr>
            <w:tcW w:w="0" w:type="auto"/>
            <w:shd w:val="clear" w:color="auto" w:fill="auto"/>
            <w:noWrap/>
            <w:vAlign w:val="center"/>
          </w:tcPr>
          <w:p w14:paraId="2EECCDAD">
            <w:pPr>
              <w:rPr>
                <w:rFonts w:hint="eastAsia" w:ascii="宋体" w:hAnsi="宋体" w:eastAsia="宋体" w:cs="宋体"/>
                <w:i w:val="0"/>
                <w:iCs w:val="0"/>
                <w:color w:val="000000"/>
                <w:sz w:val="24"/>
                <w:szCs w:val="24"/>
                <w:u w:val="none"/>
              </w:rPr>
            </w:pPr>
          </w:p>
        </w:tc>
      </w:tr>
      <w:tr w14:paraId="28E9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shd w:val="clear" w:color="auto" w:fill="auto"/>
            <w:vAlign w:val="center"/>
          </w:tcPr>
          <w:p w14:paraId="6C6AB6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111</w:t>
            </w:r>
          </w:p>
        </w:tc>
        <w:tc>
          <w:tcPr>
            <w:tcW w:w="2671" w:type="dxa"/>
            <w:shd w:val="clear" w:color="auto" w:fill="auto"/>
            <w:vAlign w:val="center"/>
          </w:tcPr>
          <w:p w14:paraId="62F29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除烃空气（含瓶）</w:t>
            </w:r>
          </w:p>
        </w:tc>
        <w:tc>
          <w:tcPr>
            <w:tcW w:w="2217" w:type="dxa"/>
            <w:shd w:val="clear" w:color="auto" w:fill="auto"/>
            <w:vAlign w:val="center"/>
          </w:tcPr>
          <w:p w14:paraId="50975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73" w:type="dxa"/>
            <w:shd w:val="clear" w:color="auto" w:fill="auto"/>
            <w:vAlign w:val="center"/>
          </w:tcPr>
          <w:p w14:paraId="609C7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057538E2">
            <w:pPr>
              <w:rPr>
                <w:rFonts w:hint="eastAsia" w:ascii="宋体" w:hAnsi="宋体" w:eastAsia="宋体" w:cs="宋体"/>
                <w:i w:val="0"/>
                <w:iCs w:val="0"/>
                <w:color w:val="000000"/>
                <w:sz w:val="24"/>
                <w:szCs w:val="24"/>
                <w:u w:val="none"/>
              </w:rPr>
            </w:pPr>
          </w:p>
        </w:tc>
      </w:tr>
      <w:tr w14:paraId="54BD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41" w:type="dxa"/>
            <w:shd w:val="clear" w:color="auto" w:fill="auto"/>
            <w:vAlign w:val="center"/>
          </w:tcPr>
          <w:p w14:paraId="3401F6C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112</w:t>
            </w:r>
          </w:p>
        </w:tc>
        <w:tc>
          <w:tcPr>
            <w:tcW w:w="2671" w:type="dxa"/>
            <w:shd w:val="clear" w:color="auto" w:fill="auto"/>
            <w:vAlign w:val="center"/>
          </w:tcPr>
          <w:p w14:paraId="14B0F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氮气中甲烷气体标样（含瓶）</w:t>
            </w:r>
          </w:p>
        </w:tc>
        <w:tc>
          <w:tcPr>
            <w:tcW w:w="2217" w:type="dxa"/>
            <w:shd w:val="clear" w:color="auto" w:fill="auto"/>
            <w:vAlign w:val="center"/>
          </w:tcPr>
          <w:p w14:paraId="6A6FD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2-4ppm</w:t>
            </w:r>
          </w:p>
        </w:tc>
        <w:tc>
          <w:tcPr>
            <w:tcW w:w="1473" w:type="dxa"/>
            <w:shd w:val="clear" w:color="auto" w:fill="auto"/>
            <w:vAlign w:val="center"/>
          </w:tcPr>
          <w:p w14:paraId="348ED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0580F896">
            <w:pPr>
              <w:rPr>
                <w:rFonts w:hint="eastAsia" w:ascii="宋体" w:hAnsi="宋体" w:eastAsia="宋体" w:cs="宋体"/>
                <w:i w:val="0"/>
                <w:iCs w:val="0"/>
                <w:color w:val="000000"/>
                <w:sz w:val="24"/>
                <w:szCs w:val="24"/>
                <w:u w:val="none"/>
              </w:rPr>
            </w:pPr>
          </w:p>
        </w:tc>
      </w:tr>
      <w:tr w14:paraId="3455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41" w:type="dxa"/>
            <w:shd w:val="clear" w:color="auto" w:fill="auto"/>
            <w:vAlign w:val="center"/>
          </w:tcPr>
          <w:p w14:paraId="5B3BB79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113</w:t>
            </w:r>
          </w:p>
        </w:tc>
        <w:tc>
          <w:tcPr>
            <w:tcW w:w="2671" w:type="dxa"/>
            <w:shd w:val="clear" w:color="auto" w:fill="auto"/>
            <w:vAlign w:val="center"/>
          </w:tcPr>
          <w:p w14:paraId="13094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氮气中甲烷气体标样（含瓶）</w:t>
            </w:r>
          </w:p>
        </w:tc>
        <w:tc>
          <w:tcPr>
            <w:tcW w:w="2217" w:type="dxa"/>
            <w:shd w:val="clear" w:color="auto" w:fill="auto"/>
            <w:vAlign w:val="center"/>
          </w:tcPr>
          <w:p w14:paraId="0389D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10-20ppm</w:t>
            </w:r>
          </w:p>
        </w:tc>
        <w:tc>
          <w:tcPr>
            <w:tcW w:w="1473" w:type="dxa"/>
            <w:shd w:val="clear" w:color="auto" w:fill="auto"/>
            <w:vAlign w:val="center"/>
          </w:tcPr>
          <w:p w14:paraId="1332A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664FAD63">
            <w:pPr>
              <w:rPr>
                <w:rFonts w:hint="eastAsia" w:ascii="宋体" w:hAnsi="宋体" w:eastAsia="宋体" w:cs="宋体"/>
                <w:i w:val="0"/>
                <w:iCs w:val="0"/>
                <w:color w:val="000000"/>
                <w:sz w:val="24"/>
                <w:szCs w:val="24"/>
                <w:u w:val="none"/>
              </w:rPr>
            </w:pPr>
          </w:p>
        </w:tc>
      </w:tr>
      <w:tr w14:paraId="17AC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shd w:val="clear" w:color="auto" w:fill="auto"/>
            <w:vAlign w:val="center"/>
          </w:tcPr>
          <w:p w14:paraId="63B2A1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114</w:t>
            </w:r>
          </w:p>
        </w:tc>
        <w:tc>
          <w:tcPr>
            <w:tcW w:w="2671" w:type="dxa"/>
            <w:shd w:val="clear" w:color="auto" w:fill="auto"/>
            <w:vAlign w:val="center"/>
          </w:tcPr>
          <w:p w14:paraId="71DC2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氮气中甲烷气体标样（含瓶）</w:t>
            </w:r>
          </w:p>
        </w:tc>
        <w:tc>
          <w:tcPr>
            <w:tcW w:w="2217" w:type="dxa"/>
            <w:shd w:val="clear" w:color="auto" w:fill="auto"/>
            <w:vAlign w:val="center"/>
          </w:tcPr>
          <w:p w14:paraId="6BD1A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35-55ppm</w:t>
            </w:r>
          </w:p>
        </w:tc>
        <w:tc>
          <w:tcPr>
            <w:tcW w:w="1473" w:type="dxa"/>
            <w:shd w:val="clear" w:color="auto" w:fill="auto"/>
            <w:vAlign w:val="center"/>
          </w:tcPr>
          <w:p w14:paraId="15436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7BBB5888">
            <w:pPr>
              <w:rPr>
                <w:rFonts w:hint="eastAsia" w:ascii="宋体" w:hAnsi="宋体" w:eastAsia="宋体" w:cs="宋体"/>
                <w:i w:val="0"/>
                <w:iCs w:val="0"/>
                <w:color w:val="000000"/>
                <w:sz w:val="24"/>
                <w:szCs w:val="24"/>
                <w:u w:val="none"/>
              </w:rPr>
            </w:pPr>
          </w:p>
        </w:tc>
      </w:tr>
      <w:tr w14:paraId="3860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41" w:type="dxa"/>
            <w:shd w:val="clear" w:color="auto" w:fill="auto"/>
            <w:vAlign w:val="center"/>
          </w:tcPr>
          <w:p w14:paraId="304750E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115</w:t>
            </w:r>
          </w:p>
        </w:tc>
        <w:tc>
          <w:tcPr>
            <w:tcW w:w="2671" w:type="dxa"/>
            <w:shd w:val="clear" w:color="auto" w:fill="auto"/>
            <w:vAlign w:val="center"/>
          </w:tcPr>
          <w:p w14:paraId="3B779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氮气中甲烷气体标样（含瓶）</w:t>
            </w:r>
          </w:p>
        </w:tc>
        <w:tc>
          <w:tcPr>
            <w:tcW w:w="2217" w:type="dxa"/>
            <w:shd w:val="clear" w:color="auto" w:fill="auto"/>
            <w:vAlign w:val="center"/>
          </w:tcPr>
          <w:p w14:paraId="173F6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90-120ppm</w:t>
            </w:r>
          </w:p>
        </w:tc>
        <w:tc>
          <w:tcPr>
            <w:tcW w:w="1473" w:type="dxa"/>
            <w:shd w:val="clear" w:color="auto" w:fill="auto"/>
            <w:vAlign w:val="center"/>
          </w:tcPr>
          <w:p w14:paraId="7243B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491B3D83">
            <w:pPr>
              <w:rPr>
                <w:rFonts w:hint="eastAsia" w:ascii="宋体" w:hAnsi="宋体" w:eastAsia="宋体" w:cs="宋体"/>
                <w:i w:val="0"/>
                <w:iCs w:val="0"/>
                <w:color w:val="000000"/>
                <w:sz w:val="24"/>
                <w:szCs w:val="24"/>
                <w:u w:val="none"/>
              </w:rPr>
            </w:pPr>
          </w:p>
        </w:tc>
      </w:tr>
      <w:tr w14:paraId="5322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41" w:type="dxa"/>
            <w:shd w:val="clear" w:color="auto" w:fill="auto"/>
            <w:vAlign w:val="center"/>
          </w:tcPr>
          <w:p w14:paraId="1F420B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116</w:t>
            </w:r>
          </w:p>
        </w:tc>
        <w:tc>
          <w:tcPr>
            <w:tcW w:w="2671" w:type="dxa"/>
            <w:shd w:val="clear" w:color="auto" w:fill="auto"/>
            <w:vAlign w:val="center"/>
          </w:tcPr>
          <w:p w14:paraId="2DBE2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氮气中甲烷气体标样（含瓶）</w:t>
            </w:r>
          </w:p>
        </w:tc>
        <w:tc>
          <w:tcPr>
            <w:tcW w:w="2217" w:type="dxa"/>
            <w:shd w:val="clear" w:color="auto" w:fill="auto"/>
            <w:vAlign w:val="center"/>
          </w:tcPr>
          <w:p w14:paraId="1EFDE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180-240ppm</w:t>
            </w:r>
          </w:p>
        </w:tc>
        <w:tc>
          <w:tcPr>
            <w:tcW w:w="1473" w:type="dxa"/>
            <w:shd w:val="clear" w:color="auto" w:fill="auto"/>
            <w:vAlign w:val="center"/>
          </w:tcPr>
          <w:p w14:paraId="78A01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0BAF5888">
            <w:pPr>
              <w:rPr>
                <w:rFonts w:hint="eastAsia" w:ascii="宋体" w:hAnsi="宋体" w:eastAsia="宋体" w:cs="宋体"/>
                <w:i w:val="0"/>
                <w:iCs w:val="0"/>
                <w:color w:val="000000"/>
                <w:sz w:val="24"/>
                <w:szCs w:val="24"/>
                <w:u w:val="none"/>
              </w:rPr>
            </w:pPr>
          </w:p>
        </w:tc>
      </w:tr>
      <w:tr w14:paraId="161C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shd w:val="clear" w:color="auto" w:fill="auto"/>
            <w:vAlign w:val="center"/>
          </w:tcPr>
          <w:p w14:paraId="6861C9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117</w:t>
            </w:r>
          </w:p>
        </w:tc>
        <w:tc>
          <w:tcPr>
            <w:tcW w:w="2671" w:type="dxa"/>
            <w:shd w:val="clear" w:color="auto" w:fill="auto"/>
            <w:vAlign w:val="center"/>
          </w:tcPr>
          <w:p w14:paraId="5CC82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氮气中甲烷气体标样（含瓶）</w:t>
            </w:r>
          </w:p>
        </w:tc>
        <w:tc>
          <w:tcPr>
            <w:tcW w:w="2217" w:type="dxa"/>
            <w:shd w:val="clear" w:color="auto" w:fill="auto"/>
            <w:vAlign w:val="center"/>
          </w:tcPr>
          <w:p w14:paraId="74837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350-500ppm</w:t>
            </w:r>
          </w:p>
        </w:tc>
        <w:tc>
          <w:tcPr>
            <w:tcW w:w="1473" w:type="dxa"/>
            <w:shd w:val="clear" w:color="auto" w:fill="auto"/>
            <w:vAlign w:val="center"/>
          </w:tcPr>
          <w:p w14:paraId="60660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07CF1EFF">
            <w:pPr>
              <w:rPr>
                <w:rFonts w:hint="eastAsia" w:ascii="宋体" w:hAnsi="宋体" w:eastAsia="宋体" w:cs="宋体"/>
                <w:i w:val="0"/>
                <w:iCs w:val="0"/>
                <w:color w:val="000000"/>
                <w:sz w:val="24"/>
                <w:szCs w:val="24"/>
                <w:u w:val="none"/>
              </w:rPr>
            </w:pPr>
          </w:p>
        </w:tc>
      </w:tr>
      <w:tr w14:paraId="6812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41" w:type="dxa"/>
            <w:shd w:val="clear" w:color="auto" w:fill="auto"/>
            <w:vAlign w:val="center"/>
          </w:tcPr>
          <w:p w14:paraId="4D2994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118</w:t>
            </w:r>
          </w:p>
        </w:tc>
        <w:tc>
          <w:tcPr>
            <w:tcW w:w="2671" w:type="dxa"/>
            <w:shd w:val="clear" w:color="auto" w:fill="auto"/>
            <w:vAlign w:val="center"/>
          </w:tcPr>
          <w:p w14:paraId="5CE0F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氮气中一氧化碳气体标样（含瓶）</w:t>
            </w:r>
          </w:p>
        </w:tc>
        <w:tc>
          <w:tcPr>
            <w:tcW w:w="2217" w:type="dxa"/>
            <w:shd w:val="clear" w:color="auto" w:fill="auto"/>
            <w:vAlign w:val="center"/>
          </w:tcPr>
          <w:p w14:paraId="4F10A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30-90ppm</w:t>
            </w:r>
          </w:p>
        </w:tc>
        <w:tc>
          <w:tcPr>
            <w:tcW w:w="1473" w:type="dxa"/>
            <w:shd w:val="clear" w:color="auto" w:fill="auto"/>
            <w:vAlign w:val="center"/>
          </w:tcPr>
          <w:p w14:paraId="3560E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4DBFF08C">
            <w:pPr>
              <w:rPr>
                <w:rFonts w:hint="eastAsia" w:ascii="宋体" w:hAnsi="宋体" w:eastAsia="宋体" w:cs="宋体"/>
                <w:i w:val="0"/>
                <w:iCs w:val="0"/>
                <w:color w:val="000000"/>
                <w:sz w:val="24"/>
                <w:szCs w:val="24"/>
                <w:u w:val="none"/>
              </w:rPr>
            </w:pPr>
          </w:p>
        </w:tc>
      </w:tr>
      <w:tr w14:paraId="08E1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41" w:type="dxa"/>
            <w:shd w:val="clear" w:color="auto" w:fill="auto"/>
            <w:vAlign w:val="center"/>
          </w:tcPr>
          <w:p w14:paraId="739C24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119</w:t>
            </w:r>
          </w:p>
        </w:tc>
        <w:tc>
          <w:tcPr>
            <w:tcW w:w="2671" w:type="dxa"/>
            <w:shd w:val="clear" w:color="auto" w:fill="auto"/>
            <w:vAlign w:val="center"/>
          </w:tcPr>
          <w:p w14:paraId="4A917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氮气中一氧化碳气体标样（含瓶）</w:t>
            </w:r>
          </w:p>
        </w:tc>
        <w:tc>
          <w:tcPr>
            <w:tcW w:w="2217" w:type="dxa"/>
            <w:shd w:val="clear" w:color="auto" w:fill="auto"/>
            <w:vAlign w:val="center"/>
          </w:tcPr>
          <w:p w14:paraId="7FFC5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800-1200ppm</w:t>
            </w:r>
          </w:p>
        </w:tc>
        <w:tc>
          <w:tcPr>
            <w:tcW w:w="1473" w:type="dxa"/>
            <w:shd w:val="clear" w:color="auto" w:fill="auto"/>
            <w:vAlign w:val="center"/>
          </w:tcPr>
          <w:p w14:paraId="2B8C2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4092F294">
            <w:pPr>
              <w:rPr>
                <w:rFonts w:hint="eastAsia" w:ascii="宋体" w:hAnsi="宋体" w:eastAsia="宋体" w:cs="宋体"/>
                <w:i w:val="0"/>
                <w:iCs w:val="0"/>
                <w:color w:val="000000"/>
                <w:sz w:val="24"/>
                <w:szCs w:val="24"/>
                <w:u w:val="none"/>
              </w:rPr>
            </w:pPr>
          </w:p>
        </w:tc>
      </w:tr>
      <w:tr w14:paraId="4C5C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41" w:type="dxa"/>
            <w:shd w:val="clear" w:color="auto" w:fill="auto"/>
            <w:vAlign w:val="center"/>
          </w:tcPr>
          <w:p w14:paraId="446201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c>
          <w:tcPr>
            <w:tcW w:w="2671" w:type="dxa"/>
            <w:shd w:val="clear" w:color="auto" w:fill="auto"/>
            <w:vAlign w:val="center"/>
          </w:tcPr>
          <w:p w14:paraId="091DA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氮气中一氧化碳气体标样（含瓶）</w:t>
            </w:r>
          </w:p>
        </w:tc>
        <w:tc>
          <w:tcPr>
            <w:tcW w:w="2217" w:type="dxa"/>
            <w:shd w:val="clear" w:color="auto" w:fill="auto"/>
            <w:vAlign w:val="center"/>
          </w:tcPr>
          <w:p w14:paraId="04FFF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1800-2500ppm</w:t>
            </w:r>
          </w:p>
        </w:tc>
        <w:tc>
          <w:tcPr>
            <w:tcW w:w="1473" w:type="dxa"/>
            <w:shd w:val="clear" w:color="auto" w:fill="auto"/>
            <w:vAlign w:val="center"/>
          </w:tcPr>
          <w:p w14:paraId="09E5C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57C1AFBD">
            <w:pPr>
              <w:rPr>
                <w:rFonts w:hint="eastAsia" w:ascii="宋体" w:hAnsi="宋体" w:eastAsia="宋体" w:cs="宋体"/>
                <w:i w:val="0"/>
                <w:iCs w:val="0"/>
                <w:color w:val="000000"/>
                <w:sz w:val="24"/>
                <w:szCs w:val="24"/>
                <w:u w:val="none"/>
              </w:rPr>
            </w:pPr>
          </w:p>
        </w:tc>
      </w:tr>
      <w:tr w14:paraId="0904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shd w:val="clear" w:color="auto" w:fill="auto"/>
            <w:vAlign w:val="center"/>
          </w:tcPr>
          <w:p w14:paraId="19A556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w:t>
            </w:r>
          </w:p>
        </w:tc>
        <w:tc>
          <w:tcPr>
            <w:tcW w:w="2671" w:type="dxa"/>
            <w:shd w:val="clear" w:color="auto" w:fill="auto"/>
            <w:vAlign w:val="center"/>
          </w:tcPr>
          <w:p w14:paraId="7B78D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氮气中氧气气体标样（含瓶）</w:t>
            </w:r>
          </w:p>
        </w:tc>
        <w:tc>
          <w:tcPr>
            <w:tcW w:w="2217" w:type="dxa"/>
            <w:shd w:val="clear" w:color="auto" w:fill="auto"/>
            <w:vAlign w:val="center"/>
          </w:tcPr>
          <w:p w14:paraId="63957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1.8-2.2%</w:t>
            </w:r>
          </w:p>
        </w:tc>
        <w:tc>
          <w:tcPr>
            <w:tcW w:w="1473" w:type="dxa"/>
            <w:shd w:val="clear" w:color="auto" w:fill="auto"/>
            <w:vAlign w:val="center"/>
          </w:tcPr>
          <w:p w14:paraId="25558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173FD3BB">
            <w:pPr>
              <w:rPr>
                <w:rFonts w:hint="eastAsia" w:ascii="宋体" w:hAnsi="宋体" w:eastAsia="宋体" w:cs="宋体"/>
                <w:i w:val="0"/>
                <w:iCs w:val="0"/>
                <w:color w:val="000000"/>
                <w:sz w:val="24"/>
                <w:szCs w:val="24"/>
                <w:u w:val="none"/>
              </w:rPr>
            </w:pPr>
          </w:p>
        </w:tc>
      </w:tr>
      <w:tr w14:paraId="7B8F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shd w:val="clear" w:color="auto" w:fill="auto"/>
            <w:vAlign w:val="center"/>
          </w:tcPr>
          <w:p w14:paraId="1DDC4F3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w:t>
            </w:r>
          </w:p>
        </w:tc>
        <w:tc>
          <w:tcPr>
            <w:tcW w:w="2671" w:type="dxa"/>
            <w:shd w:val="clear" w:color="auto" w:fill="auto"/>
            <w:vAlign w:val="center"/>
          </w:tcPr>
          <w:p w14:paraId="5664C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氮气中氧气气体标样（含瓶）</w:t>
            </w:r>
          </w:p>
        </w:tc>
        <w:tc>
          <w:tcPr>
            <w:tcW w:w="2217" w:type="dxa"/>
            <w:shd w:val="clear" w:color="auto" w:fill="auto"/>
            <w:vAlign w:val="center"/>
          </w:tcPr>
          <w:p w14:paraId="0E1FB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w:t>
            </w:r>
          </w:p>
        </w:tc>
        <w:tc>
          <w:tcPr>
            <w:tcW w:w="1473" w:type="dxa"/>
            <w:shd w:val="clear" w:color="auto" w:fill="auto"/>
            <w:vAlign w:val="center"/>
          </w:tcPr>
          <w:p w14:paraId="238AB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26199DE7">
            <w:pPr>
              <w:rPr>
                <w:rFonts w:hint="eastAsia" w:ascii="宋体" w:hAnsi="宋体" w:eastAsia="宋体" w:cs="宋体"/>
                <w:i w:val="0"/>
                <w:iCs w:val="0"/>
                <w:color w:val="000000"/>
                <w:sz w:val="24"/>
                <w:szCs w:val="24"/>
                <w:u w:val="none"/>
              </w:rPr>
            </w:pPr>
          </w:p>
        </w:tc>
      </w:tr>
      <w:tr w14:paraId="4C4D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41" w:type="dxa"/>
            <w:shd w:val="clear" w:color="auto" w:fill="auto"/>
            <w:vAlign w:val="center"/>
          </w:tcPr>
          <w:p w14:paraId="54B387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123</w:t>
            </w:r>
          </w:p>
        </w:tc>
        <w:tc>
          <w:tcPr>
            <w:tcW w:w="2671" w:type="dxa"/>
            <w:shd w:val="clear" w:color="auto" w:fill="auto"/>
            <w:vAlign w:val="center"/>
          </w:tcPr>
          <w:p w14:paraId="07A50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氮气中氧气气体标样（含瓶）</w:t>
            </w:r>
          </w:p>
        </w:tc>
        <w:tc>
          <w:tcPr>
            <w:tcW w:w="2217" w:type="dxa"/>
            <w:shd w:val="clear" w:color="auto" w:fill="auto"/>
            <w:vAlign w:val="center"/>
          </w:tcPr>
          <w:p w14:paraId="2AB92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19-21%</w:t>
            </w:r>
          </w:p>
        </w:tc>
        <w:tc>
          <w:tcPr>
            <w:tcW w:w="1473" w:type="dxa"/>
            <w:shd w:val="clear" w:color="auto" w:fill="auto"/>
            <w:vAlign w:val="center"/>
          </w:tcPr>
          <w:p w14:paraId="7680B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4E014361">
            <w:pPr>
              <w:rPr>
                <w:rFonts w:hint="eastAsia" w:ascii="宋体" w:hAnsi="宋体" w:eastAsia="宋体" w:cs="宋体"/>
                <w:i w:val="0"/>
                <w:iCs w:val="0"/>
                <w:color w:val="000000"/>
                <w:sz w:val="24"/>
                <w:szCs w:val="24"/>
                <w:u w:val="none"/>
              </w:rPr>
            </w:pPr>
          </w:p>
        </w:tc>
      </w:tr>
      <w:tr w14:paraId="3272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5" w:hRule="atLeast"/>
        </w:trPr>
        <w:tc>
          <w:tcPr>
            <w:tcW w:w="741" w:type="dxa"/>
            <w:shd w:val="clear" w:color="auto" w:fill="auto"/>
            <w:vAlign w:val="center"/>
          </w:tcPr>
          <w:p w14:paraId="08EF737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124</w:t>
            </w:r>
          </w:p>
        </w:tc>
        <w:tc>
          <w:tcPr>
            <w:tcW w:w="2671" w:type="dxa"/>
            <w:shd w:val="clear" w:color="auto" w:fill="auto"/>
            <w:vAlign w:val="center"/>
          </w:tcPr>
          <w:p w14:paraId="64E9F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氮气中一氧化氮气体标样（含瓶）</w:t>
            </w:r>
          </w:p>
        </w:tc>
        <w:tc>
          <w:tcPr>
            <w:tcW w:w="2217" w:type="dxa"/>
            <w:shd w:val="clear" w:color="auto" w:fill="auto"/>
            <w:vAlign w:val="center"/>
          </w:tcPr>
          <w:p w14:paraId="33DE4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30-80ppm</w:t>
            </w:r>
          </w:p>
        </w:tc>
        <w:tc>
          <w:tcPr>
            <w:tcW w:w="1473" w:type="dxa"/>
            <w:shd w:val="clear" w:color="auto" w:fill="auto"/>
            <w:vAlign w:val="center"/>
          </w:tcPr>
          <w:p w14:paraId="55B72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766DD542">
            <w:pPr>
              <w:rPr>
                <w:rFonts w:hint="eastAsia" w:ascii="宋体" w:hAnsi="宋体" w:eastAsia="宋体" w:cs="宋体"/>
                <w:i w:val="0"/>
                <w:iCs w:val="0"/>
                <w:color w:val="000000"/>
                <w:sz w:val="24"/>
                <w:szCs w:val="24"/>
                <w:u w:val="none"/>
              </w:rPr>
            </w:pPr>
          </w:p>
        </w:tc>
      </w:tr>
      <w:tr w14:paraId="72B8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41" w:type="dxa"/>
            <w:shd w:val="clear" w:color="auto" w:fill="auto"/>
            <w:vAlign w:val="center"/>
          </w:tcPr>
          <w:p w14:paraId="5EC241C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w:t>
            </w:r>
          </w:p>
        </w:tc>
        <w:tc>
          <w:tcPr>
            <w:tcW w:w="2671" w:type="dxa"/>
            <w:shd w:val="clear" w:color="auto" w:fill="auto"/>
            <w:vAlign w:val="center"/>
          </w:tcPr>
          <w:p w14:paraId="50234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氮气中一氧化氮气体标样（含瓶）</w:t>
            </w:r>
          </w:p>
        </w:tc>
        <w:tc>
          <w:tcPr>
            <w:tcW w:w="2217" w:type="dxa"/>
            <w:shd w:val="clear" w:color="auto" w:fill="auto"/>
            <w:vAlign w:val="center"/>
          </w:tcPr>
          <w:p w14:paraId="542CA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80-150ppm</w:t>
            </w:r>
          </w:p>
        </w:tc>
        <w:tc>
          <w:tcPr>
            <w:tcW w:w="1473" w:type="dxa"/>
            <w:shd w:val="clear" w:color="auto" w:fill="auto"/>
            <w:vAlign w:val="center"/>
          </w:tcPr>
          <w:p w14:paraId="65C87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43D2F87B">
            <w:pPr>
              <w:rPr>
                <w:rFonts w:hint="eastAsia" w:ascii="宋体" w:hAnsi="宋体" w:eastAsia="宋体" w:cs="宋体"/>
                <w:i w:val="0"/>
                <w:iCs w:val="0"/>
                <w:color w:val="000000"/>
                <w:sz w:val="24"/>
                <w:szCs w:val="24"/>
                <w:u w:val="none"/>
              </w:rPr>
            </w:pPr>
          </w:p>
        </w:tc>
      </w:tr>
      <w:tr w14:paraId="7015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5" w:hRule="atLeast"/>
        </w:trPr>
        <w:tc>
          <w:tcPr>
            <w:tcW w:w="741" w:type="dxa"/>
            <w:shd w:val="clear" w:color="auto" w:fill="auto"/>
            <w:vAlign w:val="center"/>
          </w:tcPr>
          <w:p w14:paraId="054ACA0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126</w:t>
            </w:r>
          </w:p>
        </w:tc>
        <w:tc>
          <w:tcPr>
            <w:tcW w:w="2671" w:type="dxa"/>
            <w:shd w:val="clear" w:color="auto" w:fill="auto"/>
            <w:vAlign w:val="center"/>
          </w:tcPr>
          <w:p w14:paraId="03D2B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氮气中一氧化氮气体标样（含瓶）</w:t>
            </w:r>
          </w:p>
        </w:tc>
        <w:tc>
          <w:tcPr>
            <w:tcW w:w="2217" w:type="dxa"/>
            <w:shd w:val="clear" w:color="auto" w:fill="auto"/>
            <w:vAlign w:val="center"/>
          </w:tcPr>
          <w:p w14:paraId="68D01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150-250ppm</w:t>
            </w:r>
          </w:p>
        </w:tc>
        <w:tc>
          <w:tcPr>
            <w:tcW w:w="1473" w:type="dxa"/>
            <w:shd w:val="clear" w:color="auto" w:fill="auto"/>
            <w:vAlign w:val="center"/>
          </w:tcPr>
          <w:p w14:paraId="7A1EB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3ABBF1B3">
            <w:pPr>
              <w:rPr>
                <w:rFonts w:hint="eastAsia" w:ascii="宋体" w:hAnsi="宋体" w:eastAsia="宋体" w:cs="宋体"/>
                <w:i w:val="0"/>
                <w:iCs w:val="0"/>
                <w:color w:val="000000"/>
                <w:sz w:val="24"/>
                <w:szCs w:val="24"/>
                <w:u w:val="none"/>
              </w:rPr>
            </w:pPr>
          </w:p>
        </w:tc>
      </w:tr>
      <w:tr w14:paraId="16CD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41" w:type="dxa"/>
            <w:shd w:val="clear" w:color="auto" w:fill="auto"/>
            <w:vAlign w:val="center"/>
          </w:tcPr>
          <w:p w14:paraId="61F0AD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127</w:t>
            </w:r>
          </w:p>
        </w:tc>
        <w:tc>
          <w:tcPr>
            <w:tcW w:w="2671" w:type="dxa"/>
            <w:shd w:val="clear" w:color="auto" w:fill="auto"/>
            <w:vAlign w:val="center"/>
          </w:tcPr>
          <w:p w14:paraId="270D6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氮气中一氧化氮气体标样（含瓶）</w:t>
            </w:r>
          </w:p>
        </w:tc>
        <w:tc>
          <w:tcPr>
            <w:tcW w:w="2217" w:type="dxa"/>
            <w:shd w:val="clear" w:color="auto" w:fill="auto"/>
            <w:vAlign w:val="center"/>
          </w:tcPr>
          <w:p w14:paraId="6139E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250-500ppm</w:t>
            </w:r>
          </w:p>
        </w:tc>
        <w:tc>
          <w:tcPr>
            <w:tcW w:w="1473" w:type="dxa"/>
            <w:shd w:val="clear" w:color="auto" w:fill="auto"/>
            <w:vAlign w:val="center"/>
          </w:tcPr>
          <w:p w14:paraId="6CAF9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1F6C1C71">
            <w:pPr>
              <w:rPr>
                <w:rFonts w:hint="eastAsia" w:ascii="宋体" w:hAnsi="宋体" w:eastAsia="宋体" w:cs="宋体"/>
                <w:i w:val="0"/>
                <w:iCs w:val="0"/>
                <w:color w:val="000000"/>
                <w:sz w:val="24"/>
                <w:szCs w:val="24"/>
                <w:u w:val="none"/>
              </w:rPr>
            </w:pPr>
          </w:p>
        </w:tc>
      </w:tr>
      <w:tr w14:paraId="3067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41" w:type="dxa"/>
            <w:shd w:val="clear" w:color="auto" w:fill="auto"/>
            <w:vAlign w:val="center"/>
          </w:tcPr>
          <w:p w14:paraId="363E360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128</w:t>
            </w:r>
          </w:p>
        </w:tc>
        <w:tc>
          <w:tcPr>
            <w:tcW w:w="2671" w:type="dxa"/>
            <w:shd w:val="clear" w:color="auto" w:fill="auto"/>
            <w:vAlign w:val="center"/>
          </w:tcPr>
          <w:p w14:paraId="0E7F5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氮气中二氧化硫气体标样（含瓶）</w:t>
            </w:r>
          </w:p>
        </w:tc>
        <w:tc>
          <w:tcPr>
            <w:tcW w:w="2217" w:type="dxa"/>
            <w:shd w:val="clear" w:color="auto" w:fill="auto"/>
            <w:vAlign w:val="center"/>
          </w:tcPr>
          <w:p w14:paraId="61D55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30-80ppm</w:t>
            </w:r>
          </w:p>
        </w:tc>
        <w:tc>
          <w:tcPr>
            <w:tcW w:w="1473" w:type="dxa"/>
            <w:shd w:val="clear" w:color="auto" w:fill="auto"/>
            <w:vAlign w:val="center"/>
          </w:tcPr>
          <w:p w14:paraId="24832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58A9C29C">
            <w:pPr>
              <w:rPr>
                <w:rFonts w:hint="eastAsia" w:ascii="宋体" w:hAnsi="宋体" w:eastAsia="宋体" w:cs="宋体"/>
                <w:i w:val="0"/>
                <w:iCs w:val="0"/>
                <w:color w:val="000000"/>
                <w:sz w:val="24"/>
                <w:szCs w:val="24"/>
                <w:u w:val="none"/>
              </w:rPr>
            </w:pPr>
          </w:p>
        </w:tc>
      </w:tr>
      <w:tr w14:paraId="2412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5" w:hRule="atLeast"/>
        </w:trPr>
        <w:tc>
          <w:tcPr>
            <w:tcW w:w="741" w:type="dxa"/>
            <w:shd w:val="clear" w:color="auto" w:fill="auto"/>
            <w:vAlign w:val="center"/>
          </w:tcPr>
          <w:p w14:paraId="6241008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129</w:t>
            </w:r>
          </w:p>
        </w:tc>
        <w:tc>
          <w:tcPr>
            <w:tcW w:w="2671" w:type="dxa"/>
            <w:shd w:val="clear" w:color="auto" w:fill="auto"/>
            <w:vAlign w:val="center"/>
          </w:tcPr>
          <w:p w14:paraId="16031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氮气中二氧化硫气体标样（含瓶）</w:t>
            </w:r>
          </w:p>
        </w:tc>
        <w:tc>
          <w:tcPr>
            <w:tcW w:w="2217" w:type="dxa"/>
            <w:shd w:val="clear" w:color="auto" w:fill="auto"/>
            <w:vAlign w:val="center"/>
          </w:tcPr>
          <w:p w14:paraId="1172A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80-150ppm</w:t>
            </w:r>
          </w:p>
        </w:tc>
        <w:tc>
          <w:tcPr>
            <w:tcW w:w="1473" w:type="dxa"/>
            <w:shd w:val="clear" w:color="auto" w:fill="auto"/>
            <w:vAlign w:val="center"/>
          </w:tcPr>
          <w:p w14:paraId="4A4BE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5D572EE5">
            <w:pPr>
              <w:rPr>
                <w:rFonts w:hint="eastAsia" w:ascii="宋体" w:hAnsi="宋体" w:eastAsia="宋体" w:cs="宋体"/>
                <w:i w:val="0"/>
                <w:iCs w:val="0"/>
                <w:color w:val="000000"/>
                <w:sz w:val="24"/>
                <w:szCs w:val="24"/>
                <w:u w:val="none"/>
              </w:rPr>
            </w:pPr>
          </w:p>
        </w:tc>
      </w:tr>
      <w:tr w14:paraId="3F3E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5" w:hRule="atLeast"/>
        </w:trPr>
        <w:tc>
          <w:tcPr>
            <w:tcW w:w="741" w:type="dxa"/>
            <w:shd w:val="clear" w:color="auto" w:fill="auto"/>
            <w:vAlign w:val="center"/>
          </w:tcPr>
          <w:p w14:paraId="2F76142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130</w:t>
            </w:r>
          </w:p>
        </w:tc>
        <w:tc>
          <w:tcPr>
            <w:tcW w:w="2671" w:type="dxa"/>
            <w:shd w:val="clear" w:color="auto" w:fill="auto"/>
            <w:vAlign w:val="center"/>
          </w:tcPr>
          <w:p w14:paraId="67BE9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氮气中二氧化硫气体标样（含瓶）</w:t>
            </w:r>
          </w:p>
        </w:tc>
        <w:tc>
          <w:tcPr>
            <w:tcW w:w="2217" w:type="dxa"/>
            <w:shd w:val="clear" w:color="auto" w:fill="auto"/>
            <w:vAlign w:val="center"/>
          </w:tcPr>
          <w:p w14:paraId="351B8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150-250ppm</w:t>
            </w:r>
          </w:p>
        </w:tc>
        <w:tc>
          <w:tcPr>
            <w:tcW w:w="1473" w:type="dxa"/>
            <w:shd w:val="clear" w:color="auto" w:fill="auto"/>
            <w:vAlign w:val="center"/>
          </w:tcPr>
          <w:p w14:paraId="79896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5D7AE217">
            <w:pPr>
              <w:rPr>
                <w:rFonts w:hint="eastAsia" w:ascii="宋体" w:hAnsi="宋体" w:eastAsia="宋体" w:cs="宋体"/>
                <w:i w:val="0"/>
                <w:iCs w:val="0"/>
                <w:color w:val="000000"/>
                <w:sz w:val="24"/>
                <w:szCs w:val="24"/>
                <w:u w:val="none"/>
              </w:rPr>
            </w:pPr>
          </w:p>
        </w:tc>
      </w:tr>
      <w:tr w14:paraId="163F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41" w:type="dxa"/>
            <w:shd w:val="clear" w:color="auto" w:fill="auto"/>
            <w:vAlign w:val="center"/>
          </w:tcPr>
          <w:p w14:paraId="221EF2A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31</w:t>
            </w:r>
          </w:p>
        </w:tc>
        <w:tc>
          <w:tcPr>
            <w:tcW w:w="2671" w:type="dxa"/>
            <w:shd w:val="clear" w:color="auto" w:fill="auto"/>
            <w:vAlign w:val="center"/>
          </w:tcPr>
          <w:p w14:paraId="28955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氮气中二氧化硫气体标样（含瓶）</w:t>
            </w:r>
          </w:p>
        </w:tc>
        <w:tc>
          <w:tcPr>
            <w:tcW w:w="2217" w:type="dxa"/>
            <w:shd w:val="clear" w:color="auto" w:fill="auto"/>
            <w:vAlign w:val="center"/>
          </w:tcPr>
          <w:p w14:paraId="5CA63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250-500ppm</w:t>
            </w:r>
          </w:p>
        </w:tc>
        <w:tc>
          <w:tcPr>
            <w:tcW w:w="1473" w:type="dxa"/>
            <w:shd w:val="clear" w:color="auto" w:fill="auto"/>
            <w:vAlign w:val="center"/>
          </w:tcPr>
          <w:p w14:paraId="4B9A6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35EB536C">
            <w:pPr>
              <w:rPr>
                <w:rFonts w:hint="eastAsia" w:ascii="宋体" w:hAnsi="宋体" w:eastAsia="宋体" w:cs="宋体"/>
                <w:i w:val="0"/>
                <w:iCs w:val="0"/>
                <w:color w:val="000000"/>
                <w:sz w:val="24"/>
                <w:szCs w:val="24"/>
                <w:u w:val="none"/>
              </w:rPr>
            </w:pPr>
          </w:p>
        </w:tc>
      </w:tr>
      <w:tr w14:paraId="071B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41" w:type="dxa"/>
            <w:shd w:val="clear" w:color="auto" w:fill="auto"/>
            <w:vAlign w:val="center"/>
          </w:tcPr>
          <w:p w14:paraId="6FD36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r>
              <w:rPr>
                <w:rFonts w:hint="eastAsia" w:ascii="宋体" w:hAnsi="宋体" w:cs="宋体"/>
                <w:i w:val="0"/>
                <w:iCs w:val="0"/>
                <w:color w:val="000000"/>
                <w:kern w:val="0"/>
                <w:sz w:val="20"/>
                <w:szCs w:val="20"/>
                <w:u w:val="none"/>
                <w:lang w:val="en-US" w:eastAsia="zh-CN" w:bidi="ar"/>
              </w:rPr>
              <w:t>2</w:t>
            </w:r>
          </w:p>
        </w:tc>
        <w:tc>
          <w:tcPr>
            <w:tcW w:w="2671" w:type="dxa"/>
            <w:shd w:val="clear" w:color="auto" w:fill="auto"/>
            <w:vAlign w:val="center"/>
          </w:tcPr>
          <w:p w14:paraId="72490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异丁烯标准气体（含瓶）</w:t>
            </w:r>
          </w:p>
        </w:tc>
        <w:tc>
          <w:tcPr>
            <w:tcW w:w="2217" w:type="dxa"/>
            <w:shd w:val="clear" w:color="auto" w:fill="auto"/>
            <w:vAlign w:val="center"/>
          </w:tcPr>
          <w:p w14:paraId="2D952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10ppm</w:t>
            </w:r>
          </w:p>
        </w:tc>
        <w:tc>
          <w:tcPr>
            <w:tcW w:w="1473" w:type="dxa"/>
            <w:shd w:val="clear" w:color="auto" w:fill="auto"/>
            <w:vAlign w:val="center"/>
          </w:tcPr>
          <w:p w14:paraId="70B56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w:t>
            </w:r>
          </w:p>
        </w:tc>
        <w:tc>
          <w:tcPr>
            <w:tcW w:w="0" w:type="auto"/>
            <w:shd w:val="clear" w:color="auto" w:fill="auto"/>
            <w:noWrap/>
            <w:vAlign w:val="center"/>
          </w:tcPr>
          <w:p w14:paraId="207AD51E">
            <w:pPr>
              <w:rPr>
                <w:rFonts w:hint="eastAsia" w:ascii="宋体" w:hAnsi="宋体" w:eastAsia="宋体" w:cs="宋体"/>
                <w:i w:val="0"/>
                <w:iCs w:val="0"/>
                <w:color w:val="000000"/>
                <w:sz w:val="24"/>
                <w:szCs w:val="24"/>
                <w:u w:val="none"/>
              </w:rPr>
            </w:pPr>
          </w:p>
        </w:tc>
      </w:tr>
      <w:tr w14:paraId="255A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02" w:type="dxa"/>
            <w:gridSpan w:val="4"/>
            <w:shd w:val="clear" w:color="auto" w:fill="auto"/>
            <w:vAlign w:val="center"/>
          </w:tcPr>
          <w:p w14:paraId="5CDDE9C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总价</w:t>
            </w:r>
          </w:p>
        </w:tc>
        <w:tc>
          <w:tcPr>
            <w:tcW w:w="0" w:type="auto"/>
            <w:shd w:val="clear" w:color="auto" w:fill="auto"/>
            <w:noWrap/>
            <w:vAlign w:val="center"/>
          </w:tcPr>
          <w:p w14:paraId="5650FFB5">
            <w:pPr>
              <w:rPr>
                <w:rFonts w:hint="eastAsia" w:ascii="宋体" w:hAnsi="宋体" w:eastAsia="宋体" w:cs="宋体"/>
                <w:i w:val="0"/>
                <w:iCs w:val="0"/>
                <w:color w:val="000000"/>
                <w:sz w:val="24"/>
                <w:szCs w:val="24"/>
                <w:u w:val="none"/>
              </w:rPr>
            </w:pPr>
          </w:p>
        </w:tc>
      </w:tr>
    </w:tbl>
    <w:p w14:paraId="3D8C8241">
      <w:pPr>
        <w:ind w:firstLine="562" w:firstLineChars="200"/>
        <w:jc w:val="center"/>
        <w:rPr>
          <w:rFonts w:hint="default" w:ascii="宋体"/>
          <w:b/>
          <w:bCs/>
          <w:color w:val="FF0000"/>
          <w:sz w:val="28"/>
          <w:szCs w:val="28"/>
          <w:lang w:val="en-US" w:eastAsia="zh-CN"/>
        </w:rPr>
      </w:pPr>
    </w:p>
    <w:p w14:paraId="07B81ABC">
      <w:pPr>
        <w:ind w:firstLine="562" w:firstLineChars="200"/>
        <w:jc w:val="center"/>
        <w:rPr>
          <w:rFonts w:hint="default" w:ascii="宋体"/>
          <w:b/>
          <w:bCs/>
          <w:color w:val="FF0000"/>
          <w:sz w:val="28"/>
          <w:szCs w:val="28"/>
          <w:lang w:val="en-US" w:eastAsia="zh-CN"/>
        </w:rPr>
      </w:pPr>
    </w:p>
    <w:p w14:paraId="734F2101">
      <w:pPr>
        <w:numPr>
          <w:ilvl w:val="0"/>
          <w:numId w:val="1"/>
        </w:numPr>
        <w:jc w:val="left"/>
        <w:rPr>
          <w:rFonts w:hint="eastAsia" w:ascii="宋体"/>
          <w:color w:val="000000"/>
          <w:sz w:val="28"/>
          <w:szCs w:val="28"/>
        </w:rPr>
      </w:pPr>
      <w:r>
        <w:rPr>
          <w:rFonts w:hint="eastAsia" w:ascii="宋体"/>
          <w:color w:val="000000"/>
          <w:sz w:val="28"/>
          <w:szCs w:val="28"/>
        </w:rPr>
        <w:t>主要技术规格与要求</w:t>
      </w:r>
    </w:p>
    <w:p w14:paraId="04C1352B">
      <w:pPr>
        <w:ind w:firstLine="560" w:firstLineChars="200"/>
        <w:jc w:val="left"/>
        <w:rPr>
          <w:rFonts w:hint="eastAsia" w:ascii="宋体"/>
          <w:color w:val="000000"/>
          <w:sz w:val="28"/>
          <w:szCs w:val="28"/>
        </w:rPr>
      </w:pPr>
      <w:r>
        <w:rPr>
          <w:rFonts w:hint="eastAsia" w:ascii="宋体"/>
          <w:color w:val="000000"/>
          <w:sz w:val="28"/>
          <w:szCs w:val="28"/>
        </w:rPr>
        <w:t>1、需具备证书。</w:t>
      </w:r>
    </w:p>
    <w:p w14:paraId="5BD591E9">
      <w:pPr>
        <w:ind w:firstLine="560" w:firstLineChars="200"/>
        <w:jc w:val="left"/>
        <w:rPr>
          <w:rFonts w:hint="eastAsia" w:ascii="宋体"/>
          <w:color w:val="000000"/>
          <w:sz w:val="28"/>
          <w:szCs w:val="28"/>
        </w:rPr>
      </w:pPr>
      <w:r>
        <w:rPr>
          <w:rFonts w:hint="eastAsia" w:ascii="宋体"/>
          <w:color w:val="000000"/>
          <w:sz w:val="28"/>
          <w:szCs w:val="28"/>
        </w:rPr>
        <w:t>2、标准物质符合国家一级或二级标准物质要求。</w:t>
      </w:r>
    </w:p>
    <w:p w14:paraId="661A41AE">
      <w:pPr>
        <w:ind w:firstLine="560" w:firstLineChars="200"/>
        <w:jc w:val="left"/>
        <w:rPr>
          <w:rFonts w:hint="eastAsia" w:ascii="宋体"/>
          <w:color w:val="000000"/>
          <w:sz w:val="28"/>
          <w:szCs w:val="28"/>
        </w:rPr>
      </w:pPr>
      <w:r>
        <w:rPr>
          <w:rFonts w:hint="eastAsia" w:ascii="宋体"/>
          <w:color w:val="000000"/>
          <w:sz w:val="28"/>
          <w:szCs w:val="28"/>
        </w:rPr>
        <w:t>3、标准样品符合相关技术标准的要求。</w:t>
      </w:r>
    </w:p>
    <w:p w14:paraId="7EB7430D">
      <w:pPr>
        <w:numPr>
          <w:ilvl w:val="0"/>
          <w:numId w:val="1"/>
        </w:numPr>
        <w:jc w:val="left"/>
        <w:rPr>
          <w:rFonts w:hint="eastAsia" w:ascii="宋体"/>
          <w:color w:val="000000"/>
          <w:sz w:val="28"/>
          <w:szCs w:val="28"/>
        </w:rPr>
      </w:pPr>
      <w:r>
        <w:rPr>
          <w:rFonts w:hint="eastAsia" w:ascii="宋体"/>
          <w:color w:val="000000"/>
          <w:sz w:val="28"/>
          <w:szCs w:val="28"/>
        </w:rPr>
        <w:t>技术服务</w:t>
      </w:r>
    </w:p>
    <w:p w14:paraId="00D3BB7F">
      <w:pPr>
        <w:ind w:firstLine="560" w:firstLineChars="200"/>
        <w:jc w:val="left"/>
        <w:rPr>
          <w:rFonts w:hint="eastAsia" w:ascii="宋体"/>
          <w:sz w:val="28"/>
          <w:szCs w:val="28"/>
        </w:rPr>
      </w:pPr>
      <w:r>
        <w:rPr>
          <w:rFonts w:hint="eastAsia" w:ascii="宋体"/>
          <w:sz w:val="28"/>
          <w:szCs w:val="28"/>
        </w:rPr>
        <w:t>1、</w:t>
      </w:r>
      <w:r>
        <w:rPr>
          <w:rFonts w:hint="eastAsia" w:ascii="宋体"/>
          <w:sz w:val="28"/>
          <w:szCs w:val="28"/>
          <w:lang w:eastAsia="zh-CN"/>
        </w:rPr>
        <w:t>供应商</w:t>
      </w:r>
      <w:r>
        <w:rPr>
          <w:rFonts w:hint="eastAsia" w:ascii="宋体"/>
          <w:sz w:val="28"/>
          <w:szCs w:val="28"/>
        </w:rPr>
        <w:t>应负责送货上门，将</w:t>
      </w:r>
      <w:r>
        <w:rPr>
          <w:rFonts w:hint="eastAsia" w:ascii="宋体"/>
          <w:sz w:val="28"/>
          <w:szCs w:val="28"/>
          <w:lang w:eastAsia="zh-CN"/>
        </w:rPr>
        <w:t>标准物质</w:t>
      </w:r>
      <w:r>
        <w:rPr>
          <w:rFonts w:hint="eastAsia" w:ascii="宋体"/>
          <w:sz w:val="28"/>
          <w:szCs w:val="28"/>
        </w:rPr>
        <w:t>送到采购方指定的地点。</w:t>
      </w:r>
    </w:p>
    <w:p w14:paraId="7ABBA2AC">
      <w:pPr>
        <w:ind w:firstLine="560" w:firstLineChars="200"/>
        <w:jc w:val="left"/>
        <w:rPr>
          <w:rFonts w:hint="eastAsia" w:ascii="宋体"/>
          <w:sz w:val="28"/>
          <w:szCs w:val="28"/>
        </w:rPr>
      </w:pPr>
      <w:r>
        <w:rPr>
          <w:rFonts w:hint="eastAsia" w:ascii="宋体"/>
          <w:color w:val="000000"/>
          <w:sz w:val="28"/>
          <w:szCs w:val="28"/>
          <w:lang w:val="en-US" w:eastAsia="zh-CN"/>
        </w:rPr>
        <w:t>2</w:t>
      </w:r>
      <w:r>
        <w:rPr>
          <w:rFonts w:hint="eastAsia" w:ascii="宋体"/>
          <w:color w:val="000000"/>
          <w:sz w:val="28"/>
          <w:szCs w:val="28"/>
        </w:rPr>
        <w:t>、</w:t>
      </w:r>
      <w:r>
        <w:rPr>
          <w:rFonts w:hint="eastAsia" w:ascii="Times New Roman" w:hAnsi="Times New Roman"/>
          <w:sz w:val="28"/>
          <w:szCs w:val="28"/>
          <w:lang w:eastAsia="zh-CN"/>
        </w:rPr>
        <w:t>供应商</w:t>
      </w:r>
      <w:r>
        <w:rPr>
          <w:rFonts w:hint="eastAsia" w:ascii="Times New Roman" w:hAnsi="Times New Roman"/>
          <w:sz w:val="28"/>
          <w:szCs w:val="28"/>
        </w:rPr>
        <w:t>应保证所采购的有证标准物质和标准样品在下单后</w:t>
      </w:r>
      <w:r>
        <w:rPr>
          <w:rFonts w:ascii="Times New Roman" w:hAnsi="Times New Roman"/>
          <w:sz w:val="28"/>
          <w:szCs w:val="28"/>
        </w:rPr>
        <w:t>5</w:t>
      </w:r>
      <w:r>
        <w:rPr>
          <w:rFonts w:hint="eastAsia" w:ascii="Times New Roman" w:hAnsi="Times New Roman"/>
          <w:sz w:val="28"/>
          <w:szCs w:val="28"/>
        </w:rPr>
        <w:t>个工作日（</w:t>
      </w:r>
      <w:r>
        <w:rPr>
          <w:rFonts w:hint="eastAsia" w:ascii="Times New Roman" w:hAnsi="Times New Roman"/>
          <w:sz w:val="28"/>
          <w:szCs w:val="28"/>
          <w:lang w:val="en-US" w:eastAsia="zh-CN"/>
        </w:rPr>
        <w:t>标</w:t>
      </w:r>
      <w:r>
        <w:rPr>
          <w:rFonts w:hint="eastAsia" w:ascii="Times New Roman" w:hAnsi="Times New Roman"/>
          <w:sz w:val="28"/>
          <w:szCs w:val="28"/>
        </w:rPr>
        <w:t>准气体</w:t>
      </w:r>
      <w:r>
        <w:rPr>
          <w:rFonts w:ascii="Times New Roman" w:hAnsi="Times New Roman"/>
          <w:sz w:val="28"/>
          <w:szCs w:val="28"/>
        </w:rPr>
        <w:t>20</w:t>
      </w:r>
      <w:r>
        <w:rPr>
          <w:rFonts w:hint="eastAsia" w:ascii="Times New Roman" w:hAnsi="Times New Roman"/>
          <w:sz w:val="28"/>
          <w:szCs w:val="28"/>
        </w:rPr>
        <w:t>个工作日）之内寄到。</w:t>
      </w:r>
      <w:r>
        <w:rPr>
          <w:rFonts w:hint="eastAsia" w:ascii="宋体"/>
          <w:sz w:val="28"/>
          <w:szCs w:val="28"/>
        </w:rPr>
        <w:t>如遇节假日或其他特殊情况，</w:t>
      </w:r>
      <w:r>
        <w:rPr>
          <w:rFonts w:hint="eastAsia" w:ascii="宋体"/>
          <w:sz w:val="28"/>
          <w:szCs w:val="28"/>
          <w:lang w:eastAsia="zh-CN"/>
        </w:rPr>
        <w:t>供应商</w:t>
      </w:r>
      <w:r>
        <w:rPr>
          <w:rFonts w:hint="eastAsia" w:ascii="宋体"/>
          <w:sz w:val="28"/>
          <w:szCs w:val="28"/>
        </w:rPr>
        <w:t>无法在指定时间内送达，应需事先取得采购方的同意。</w:t>
      </w:r>
    </w:p>
    <w:p w14:paraId="67091CE8">
      <w:pPr>
        <w:jc w:val="left"/>
        <w:rPr>
          <w:rFonts w:hint="eastAsia" w:ascii="宋体"/>
          <w:sz w:val="28"/>
          <w:szCs w:val="28"/>
        </w:rPr>
      </w:pPr>
      <w:r>
        <w:rPr>
          <w:rFonts w:hint="eastAsia" w:ascii="宋体"/>
          <w:sz w:val="28"/>
          <w:szCs w:val="28"/>
        </w:rPr>
        <w:t>（五） 包装和运输</w:t>
      </w:r>
    </w:p>
    <w:p w14:paraId="40C97319">
      <w:pPr>
        <w:ind w:firstLine="560" w:firstLineChars="200"/>
        <w:jc w:val="left"/>
        <w:rPr>
          <w:rFonts w:hint="eastAsia" w:ascii="宋体"/>
          <w:sz w:val="28"/>
          <w:szCs w:val="28"/>
        </w:rPr>
      </w:pPr>
      <w:r>
        <w:rPr>
          <w:rFonts w:hint="eastAsia" w:ascii="宋体"/>
          <w:sz w:val="28"/>
          <w:szCs w:val="28"/>
        </w:rPr>
        <w:t>包装应抗震、防潮、防冻、防锈，适于长途运输。</w:t>
      </w:r>
      <w:r>
        <w:rPr>
          <w:rFonts w:hint="eastAsia" w:ascii="宋体"/>
          <w:sz w:val="28"/>
          <w:szCs w:val="28"/>
          <w:lang w:eastAsia="zh-CN"/>
        </w:rPr>
        <w:t>供应商</w:t>
      </w:r>
      <w:r>
        <w:rPr>
          <w:rFonts w:hint="eastAsia" w:ascii="宋体"/>
          <w:sz w:val="28"/>
          <w:szCs w:val="28"/>
        </w:rPr>
        <w:t>应对由于包装不当或防护措施不力而导致的商品损坏、损失、腐蚀、增加费用、</w:t>
      </w:r>
      <w:r>
        <w:rPr>
          <w:rFonts w:hint="eastAsia" w:ascii="宋体"/>
          <w:sz w:val="28"/>
          <w:szCs w:val="28"/>
          <w:lang w:val="en-US" w:eastAsia="zh-CN"/>
        </w:rPr>
        <w:t>安全防护</w:t>
      </w:r>
      <w:r>
        <w:rPr>
          <w:rFonts w:hint="eastAsia" w:ascii="宋体"/>
          <w:sz w:val="28"/>
          <w:szCs w:val="28"/>
        </w:rPr>
        <w:t>等后果负责。</w:t>
      </w:r>
      <w:r>
        <w:rPr>
          <w:rFonts w:hint="eastAsia" w:ascii="宋体"/>
          <w:sz w:val="28"/>
          <w:szCs w:val="28"/>
          <w:lang w:eastAsia="zh-CN"/>
        </w:rPr>
        <w:t>供应商</w:t>
      </w:r>
      <w:r>
        <w:rPr>
          <w:rFonts w:hint="eastAsia" w:ascii="宋体"/>
          <w:sz w:val="28"/>
          <w:szCs w:val="28"/>
        </w:rPr>
        <w:t>负责将货物</w:t>
      </w:r>
      <w:r>
        <w:rPr>
          <w:rFonts w:hint="eastAsia" w:ascii="宋体"/>
          <w:sz w:val="28"/>
          <w:szCs w:val="28"/>
          <w:lang w:val="en-US" w:eastAsia="zh-CN"/>
        </w:rPr>
        <w:t>安全</w:t>
      </w:r>
      <w:r>
        <w:rPr>
          <w:rFonts w:hint="eastAsia" w:ascii="宋体"/>
          <w:sz w:val="28"/>
          <w:szCs w:val="28"/>
        </w:rPr>
        <w:t>送到采购方指定的地方，负责货物的发运、保险及运输产生的一切费用。</w:t>
      </w:r>
    </w:p>
    <w:p w14:paraId="671E0ACA">
      <w:pPr>
        <w:jc w:val="left"/>
        <w:rPr>
          <w:rFonts w:hint="eastAsia" w:ascii="宋体"/>
          <w:sz w:val="28"/>
          <w:szCs w:val="28"/>
        </w:rPr>
      </w:pPr>
      <w:r>
        <w:rPr>
          <w:rFonts w:hint="eastAsia" w:ascii="宋体"/>
          <w:sz w:val="28"/>
          <w:szCs w:val="28"/>
        </w:rPr>
        <w:t>（六）订货数量及结算方式</w:t>
      </w:r>
    </w:p>
    <w:p w14:paraId="7B628EDB">
      <w:pPr>
        <w:ind w:firstLine="560" w:firstLineChars="200"/>
        <w:rPr>
          <w:rFonts w:hint="eastAsia" w:ascii="宋体"/>
          <w:sz w:val="28"/>
          <w:szCs w:val="28"/>
        </w:rPr>
      </w:pPr>
      <w:r>
        <w:rPr>
          <w:rFonts w:hint="eastAsia" w:ascii="宋体"/>
          <w:sz w:val="28"/>
          <w:szCs w:val="28"/>
        </w:rPr>
        <w:t>有证标准物质和标准样品的采购数量由采购人按实际需求，按</w:t>
      </w:r>
      <w:r>
        <w:rPr>
          <w:rFonts w:hint="eastAsia" w:ascii="宋体"/>
          <w:sz w:val="28"/>
          <w:szCs w:val="28"/>
          <w:lang w:val="en-US" w:eastAsia="zh-CN"/>
        </w:rPr>
        <w:t>季度</w:t>
      </w:r>
      <w:r>
        <w:rPr>
          <w:rFonts w:hint="eastAsia" w:ascii="宋体"/>
          <w:sz w:val="28"/>
          <w:szCs w:val="28"/>
        </w:rPr>
        <w:t>与</w:t>
      </w:r>
      <w:r>
        <w:rPr>
          <w:rFonts w:hint="eastAsia" w:ascii="宋体"/>
          <w:sz w:val="28"/>
          <w:szCs w:val="28"/>
          <w:lang w:eastAsia="zh-CN"/>
        </w:rPr>
        <w:t>成交</w:t>
      </w:r>
      <w:r>
        <w:rPr>
          <w:rFonts w:hint="eastAsia" w:ascii="宋体"/>
          <w:sz w:val="28"/>
          <w:szCs w:val="28"/>
        </w:rPr>
        <w:t>方结算货款。</w:t>
      </w:r>
    </w:p>
    <w:p w14:paraId="5E2D6801">
      <w:pPr>
        <w:rPr>
          <w:rFonts w:hint="eastAsia" w:ascii="宋体"/>
          <w:b/>
          <w:bCs/>
          <w:sz w:val="28"/>
          <w:szCs w:val="28"/>
        </w:rPr>
      </w:pPr>
      <w:r>
        <w:rPr>
          <w:rFonts w:hint="eastAsia" w:ascii="宋体"/>
          <w:b/>
          <w:bCs/>
          <w:sz w:val="28"/>
          <w:szCs w:val="28"/>
        </w:rPr>
        <w:t>三、应答要求：</w:t>
      </w:r>
    </w:p>
    <w:p w14:paraId="3956A638">
      <w:pPr>
        <w:pStyle w:val="15"/>
        <w:widowControl/>
        <w:spacing w:before="60" w:beforeAutospacing="0" w:after="60" w:afterAutospacing="0"/>
        <w:ind w:firstLine="560" w:firstLineChars="200"/>
        <w:rPr>
          <w:rFonts w:ascii="Times New Roman" w:hAnsi="Times New Roman"/>
          <w:sz w:val="28"/>
          <w:szCs w:val="28"/>
        </w:rPr>
      </w:pPr>
      <w:r>
        <w:rPr>
          <w:rFonts w:hint="eastAsia" w:ascii="Times New Roman" w:hAnsi="Times New Roman"/>
          <w:sz w:val="28"/>
          <w:szCs w:val="28"/>
        </w:rPr>
        <w:t>（一）</w:t>
      </w:r>
      <w:r>
        <w:rPr>
          <w:rFonts w:hint="eastAsia" w:ascii="Times New Roman" w:hAnsi="Times New Roman"/>
          <w:sz w:val="28"/>
          <w:szCs w:val="28"/>
          <w:lang w:eastAsia="zh-CN"/>
        </w:rPr>
        <w:t>响应人</w:t>
      </w:r>
      <w:r>
        <w:rPr>
          <w:rFonts w:hint="eastAsia" w:ascii="Times New Roman" w:hAnsi="Times New Roman"/>
          <w:sz w:val="28"/>
          <w:szCs w:val="28"/>
        </w:rPr>
        <w:t>应对采购文件中所列的实验室有证标准物质和标准样品整体响应，报价时应详细列出每一种标准样品及附件的单价及总报价</w:t>
      </w:r>
      <w:r>
        <w:rPr>
          <w:rFonts w:hint="eastAsia" w:ascii="Times New Roman" w:hAnsi="Times New Roman"/>
          <w:sz w:val="28"/>
          <w:szCs w:val="28"/>
          <w:lang w:eastAsia="zh-CN"/>
        </w:rPr>
        <w:t>（</w:t>
      </w:r>
      <w:r>
        <w:rPr>
          <w:rFonts w:hint="eastAsia" w:ascii="Times New Roman" w:hAnsi="Times New Roman"/>
          <w:sz w:val="28"/>
          <w:szCs w:val="28"/>
          <w:lang w:val="en-US" w:eastAsia="zh-CN"/>
        </w:rPr>
        <w:t>含税，报价保留小数点后两位</w:t>
      </w:r>
      <w:r>
        <w:rPr>
          <w:rFonts w:hint="eastAsia" w:ascii="Times New Roman" w:hAnsi="Times New Roman"/>
          <w:sz w:val="28"/>
          <w:szCs w:val="28"/>
          <w:lang w:eastAsia="zh-CN"/>
        </w:rPr>
        <w:t>）</w:t>
      </w:r>
      <w:r>
        <w:rPr>
          <w:rFonts w:hint="eastAsia" w:ascii="Times New Roman" w:hAnsi="Times New Roman"/>
          <w:sz w:val="28"/>
          <w:szCs w:val="28"/>
        </w:rPr>
        <w:t>，以便于评审。</w:t>
      </w:r>
    </w:p>
    <w:p w14:paraId="4397D26D">
      <w:pPr>
        <w:pStyle w:val="15"/>
        <w:widowControl/>
        <w:spacing w:before="60" w:beforeAutospacing="0" w:after="60" w:afterAutospacing="0"/>
        <w:ind w:firstLine="560" w:firstLineChars="200"/>
        <w:rPr>
          <w:rFonts w:hint="eastAsia" w:ascii="宋体"/>
          <w:color w:val="000000"/>
          <w:kern w:val="2"/>
          <w:sz w:val="28"/>
          <w:szCs w:val="28"/>
        </w:rPr>
      </w:pPr>
      <w:r>
        <w:rPr>
          <w:rFonts w:hint="eastAsia" w:ascii="宋体"/>
          <w:sz w:val="28"/>
          <w:szCs w:val="28"/>
        </w:rPr>
        <w:t>（</w:t>
      </w:r>
      <w:r>
        <w:rPr>
          <w:rFonts w:hint="eastAsia" w:ascii="宋体"/>
          <w:sz w:val="28"/>
          <w:szCs w:val="28"/>
          <w:lang w:val="en-US" w:eastAsia="zh-CN"/>
        </w:rPr>
        <w:t>二</w:t>
      </w:r>
      <w:r>
        <w:rPr>
          <w:rFonts w:hint="eastAsia" w:ascii="宋体"/>
          <w:sz w:val="28"/>
          <w:szCs w:val="28"/>
        </w:rPr>
        <w:t>）</w:t>
      </w:r>
      <w:r>
        <w:rPr>
          <w:rFonts w:hint="eastAsia" w:ascii="宋体"/>
          <w:sz w:val="28"/>
          <w:szCs w:val="28"/>
          <w:lang w:eastAsia="zh-CN"/>
        </w:rPr>
        <w:t>响应人</w:t>
      </w:r>
      <w:r>
        <w:rPr>
          <w:rFonts w:hint="eastAsia" w:ascii="宋体"/>
          <w:sz w:val="28"/>
          <w:szCs w:val="28"/>
        </w:rPr>
        <w:t>提供的有证标准物质和标准样品须符合国家标准，符合</w:t>
      </w:r>
      <w:r>
        <w:rPr>
          <w:rFonts w:hint="eastAsia" w:ascii="宋体"/>
          <w:sz w:val="28"/>
          <w:szCs w:val="28"/>
          <w:lang w:eastAsia="zh-CN"/>
        </w:rPr>
        <w:t>采购文件</w:t>
      </w:r>
      <w:r>
        <w:rPr>
          <w:rFonts w:hint="eastAsia" w:ascii="宋体"/>
          <w:sz w:val="28"/>
          <w:szCs w:val="28"/>
        </w:rPr>
        <w:t>中的规格型号及配置要求的原厂商、全新和合法正规渠道的产品。</w:t>
      </w:r>
    </w:p>
    <w:p w14:paraId="084F6CFE">
      <w:pPr>
        <w:ind w:firstLine="560" w:firstLineChars="200"/>
        <w:rPr>
          <w:rFonts w:hint="eastAsia" w:ascii="宋体"/>
          <w:color w:val="000000"/>
          <w:sz w:val="28"/>
          <w:szCs w:val="28"/>
        </w:rPr>
      </w:pPr>
      <w:r>
        <w:rPr>
          <w:rFonts w:hint="eastAsia" w:ascii="宋体"/>
          <w:color w:val="000000"/>
          <w:sz w:val="28"/>
          <w:szCs w:val="28"/>
        </w:rPr>
        <w:t>（</w:t>
      </w:r>
      <w:r>
        <w:rPr>
          <w:rFonts w:hint="eastAsia" w:ascii="宋体"/>
          <w:color w:val="000000"/>
          <w:sz w:val="28"/>
          <w:szCs w:val="28"/>
          <w:lang w:val="en-US" w:eastAsia="zh-CN"/>
        </w:rPr>
        <w:t>三</w:t>
      </w:r>
      <w:r>
        <w:rPr>
          <w:rFonts w:hint="eastAsia" w:ascii="宋体"/>
          <w:color w:val="000000"/>
          <w:sz w:val="28"/>
          <w:szCs w:val="28"/>
        </w:rPr>
        <w:t>）货物验收后在质保期内，如发现货物有损坏变质的(供货方引起的)，</w:t>
      </w:r>
      <w:r>
        <w:rPr>
          <w:rFonts w:hint="eastAsia" w:ascii="宋体"/>
          <w:color w:val="000000"/>
          <w:sz w:val="28"/>
          <w:szCs w:val="28"/>
          <w:lang w:eastAsia="zh-CN"/>
        </w:rPr>
        <w:t>供应商</w:t>
      </w:r>
      <w:r>
        <w:rPr>
          <w:rFonts w:hint="eastAsia" w:ascii="宋体"/>
          <w:color w:val="000000"/>
          <w:sz w:val="28"/>
          <w:szCs w:val="28"/>
        </w:rPr>
        <w:t>应负责更换，如不能更换应退回全额货款，并承担因此而造成的损失。</w:t>
      </w:r>
    </w:p>
    <w:p w14:paraId="1960027F">
      <w:pPr>
        <w:ind w:firstLine="560" w:firstLineChars="200"/>
        <w:rPr>
          <w:rFonts w:hint="eastAsia" w:ascii="宋体"/>
          <w:sz w:val="28"/>
          <w:szCs w:val="28"/>
        </w:rPr>
      </w:pPr>
      <w:r>
        <w:rPr>
          <w:rFonts w:hint="eastAsia" w:ascii="宋体"/>
          <w:sz w:val="28"/>
          <w:szCs w:val="28"/>
        </w:rPr>
        <w:t>（</w:t>
      </w:r>
      <w:r>
        <w:rPr>
          <w:rFonts w:hint="eastAsia" w:ascii="宋体"/>
          <w:sz w:val="28"/>
          <w:szCs w:val="28"/>
          <w:lang w:val="en-US" w:eastAsia="zh-CN"/>
        </w:rPr>
        <w:t>四</w:t>
      </w:r>
      <w:r>
        <w:rPr>
          <w:rFonts w:hint="eastAsia" w:ascii="宋体"/>
          <w:sz w:val="28"/>
          <w:szCs w:val="28"/>
        </w:rPr>
        <w:t>）响应文件应包含报价一览表、资格证明文件、售后服务承诺、质量保证承诺、</w:t>
      </w:r>
      <w:r>
        <w:rPr>
          <w:rFonts w:hint="eastAsia" w:ascii="宋体"/>
          <w:sz w:val="28"/>
          <w:szCs w:val="28"/>
          <w:lang w:val="en-US" w:eastAsia="zh-CN"/>
        </w:rPr>
        <w:t>廉政承诺及</w:t>
      </w:r>
      <w:r>
        <w:rPr>
          <w:rFonts w:hint="eastAsia" w:ascii="宋体"/>
          <w:sz w:val="28"/>
          <w:szCs w:val="28"/>
        </w:rPr>
        <w:t>本采购文件要求的其它主要内容，以上材料均须加盖报价</w:t>
      </w:r>
      <w:r>
        <w:rPr>
          <w:rFonts w:hint="eastAsia" w:ascii="宋体"/>
          <w:sz w:val="28"/>
          <w:szCs w:val="28"/>
          <w:lang w:eastAsia="zh-CN"/>
        </w:rPr>
        <w:t>响应人</w:t>
      </w:r>
      <w:r>
        <w:rPr>
          <w:rFonts w:hint="eastAsia" w:ascii="宋体"/>
          <w:sz w:val="28"/>
          <w:szCs w:val="28"/>
        </w:rPr>
        <w:t>公章。</w:t>
      </w:r>
    </w:p>
    <w:p w14:paraId="3E7E5323">
      <w:pPr>
        <w:spacing w:line="480" w:lineRule="exact"/>
        <w:jc w:val="left"/>
        <w:rPr>
          <w:rFonts w:hint="eastAsia" w:ascii="宋体"/>
          <w:sz w:val="28"/>
          <w:szCs w:val="28"/>
        </w:rPr>
      </w:pPr>
      <w:r>
        <w:rPr>
          <w:rFonts w:hint="eastAsia" w:ascii="宋体"/>
          <w:b/>
          <w:bCs/>
          <w:color w:val="000000"/>
          <w:sz w:val="28"/>
          <w:szCs w:val="28"/>
        </w:rPr>
        <w:t>四、</w:t>
      </w:r>
      <w:r>
        <w:rPr>
          <w:rFonts w:hint="eastAsia" w:ascii="宋体"/>
          <w:b/>
          <w:bCs/>
          <w:color w:val="000000"/>
          <w:sz w:val="28"/>
          <w:szCs w:val="28"/>
          <w:lang w:eastAsia="zh-CN"/>
        </w:rPr>
        <w:t>响应文件</w:t>
      </w:r>
      <w:r>
        <w:rPr>
          <w:rFonts w:hint="eastAsia" w:ascii="宋体"/>
          <w:b/>
          <w:bCs/>
          <w:color w:val="000000"/>
          <w:sz w:val="28"/>
          <w:szCs w:val="28"/>
        </w:rPr>
        <w:t>（</w:t>
      </w:r>
      <w:r>
        <w:rPr>
          <w:rFonts w:hint="eastAsia" w:ascii="宋体"/>
          <w:sz w:val="28"/>
          <w:szCs w:val="28"/>
        </w:rPr>
        <w:t>须盖单位公章）</w:t>
      </w:r>
    </w:p>
    <w:p w14:paraId="523AB79B">
      <w:pPr>
        <w:ind w:firstLine="560" w:firstLineChars="200"/>
        <w:jc w:val="left"/>
        <w:rPr>
          <w:rFonts w:hint="eastAsia" w:ascii="宋体"/>
          <w:color w:val="000000"/>
          <w:sz w:val="28"/>
          <w:szCs w:val="28"/>
        </w:rPr>
      </w:pPr>
      <w:r>
        <w:rPr>
          <w:rFonts w:hint="eastAsia" w:ascii="宋体"/>
          <w:color w:val="000000"/>
          <w:sz w:val="28"/>
          <w:szCs w:val="28"/>
        </w:rPr>
        <w:t>（一）</w:t>
      </w:r>
      <w:r>
        <w:rPr>
          <w:rFonts w:hint="eastAsia" w:ascii="宋体"/>
          <w:sz w:val="28"/>
          <w:szCs w:val="28"/>
        </w:rPr>
        <w:t>报价单原件，</w:t>
      </w:r>
      <w:r>
        <w:rPr>
          <w:rFonts w:hint="eastAsia" w:ascii="宋体"/>
          <w:sz w:val="28"/>
          <w:szCs w:val="28"/>
          <w:lang w:eastAsia="zh-CN"/>
        </w:rPr>
        <w:t>响应人</w:t>
      </w:r>
      <w:r>
        <w:rPr>
          <w:rFonts w:hint="eastAsia" w:ascii="宋体"/>
          <w:sz w:val="28"/>
          <w:szCs w:val="28"/>
        </w:rPr>
        <w:t>营业执照副本复印件</w:t>
      </w:r>
      <w:r>
        <w:rPr>
          <w:rFonts w:hint="eastAsia" w:ascii="宋体"/>
          <w:color w:val="000000"/>
          <w:sz w:val="28"/>
          <w:szCs w:val="28"/>
        </w:rPr>
        <w:t>，</w:t>
      </w:r>
      <w:r>
        <w:rPr>
          <w:rFonts w:hint="eastAsia" w:ascii="宋体"/>
          <w:sz w:val="28"/>
          <w:szCs w:val="28"/>
        </w:rPr>
        <w:t>法定代表人身份证复印件</w:t>
      </w:r>
      <w:r>
        <w:rPr>
          <w:rFonts w:hint="eastAsia" w:ascii="宋体"/>
          <w:color w:val="000000"/>
          <w:sz w:val="28"/>
          <w:szCs w:val="28"/>
        </w:rPr>
        <w:t>，</w:t>
      </w:r>
      <w:r>
        <w:rPr>
          <w:rFonts w:hint="eastAsia" w:ascii="宋体"/>
          <w:sz w:val="28"/>
          <w:szCs w:val="28"/>
          <w:lang w:eastAsia="zh-CN"/>
        </w:rPr>
        <w:t>响应人</w:t>
      </w:r>
      <w:r>
        <w:rPr>
          <w:rFonts w:hint="eastAsia" w:ascii="宋体"/>
          <w:sz w:val="28"/>
          <w:szCs w:val="28"/>
        </w:rPr>
        <w:t>法定代表人授权委托书（原件），被授权人（或法定代表人）本人的身份证复印件</w:t>
      </w:r>
      <w:r>
        <w:rPr>
          <w:rFonts w:hint="eastAsia" w:ascii="宋体"/>
          <w:color w:val="000000"/>
          <w:sz w:val="28"/>
          <w:szCs w:val="28"/>
        </w:rPr>
        <w:t>。</w:t>
      </w:r>
    </w:p>
    <w:p w14:paraId="45C452F0">
      <w:pPr>
        <w:ind w:firstLine="560" w:firstLineChars="200"/>
        <w:jc w:val="left"/>
        <w:rPr>
          <w:rFonts w:hint="eastAsia" w:ascii="宋体"/>
          <w:color w:val="000000"/>
          <w:sz w:val="28"/>
          <w:szCs w:val="28"/>
        </w:rPr>
      </w:pPr>
      <w:r>
        <w:rPr>
          <w:rFonts w:hint="eastAsia" w:ascii="宋体"/>
          <w:color w:val="000000"/>
          <w:sz w:val="28"/>
          <w:szCs w:val="28"/>
        </w:rPr>
        <w:t>（二）近六个月任一个月依法纳税证明材料复印件。</w:t>
      </w:r>
    </w:p>
    <w:p w14:paraId="453D6C4E">
      <w:pPr>
        <w:ind w:firstLine="560" w:firstLineChars="200"/>
        <w:jc w:val="left"/>
        <w:rPr>
          <w:rFonts w:hint="eastAsia" w:ascii="宋体"/>
          <w:color w:val="000000"/>
          <w:sz w:val="28"/>
          <w:szCs w:val="28"/>
        </w:rPr>
      </w:pPr>
      <w:r>
        <w:rPr>
          <w:rFonts w:hint="eastAsia" w:ascii="宋体"/>
          <w:color w:val="000000"/>
          <w:sz w:val="28"/>
          <w:szCs w:val="28"/>
        </w:rPr>
        <w:t>（三）近三年内在经营活动中没有重大违法记录、无行贿犯罪记录的书面声明。</w:t>
      </w:r>
    </w:p>
    <w:p w14:paraId="5B67ACEA">
      <w:pPr>
        <w:ind w:firstLine="560" w:firstLineChars="200"/>
        <w:jc w:val="left"/>
        <w:rPr>
          <w:rFonts w:hint="eastAsia" w:ascii="宋体"/>
          <w:color w:val="000000"/>
          <w:sz w:val="28"/>
          <w:szCs w:val="28"/>
        </w:rPr>
      </w:pPr>
      <w:r>
        <w:rPr>
          <w:rFonts w:hint="eastAsia" w:ascii="宋体"/>
          <w:color w:val="000000"/>
          <w:sz w:val="28"/>
          <w:szCs w:val="28"/>
        </w:rPr>
        <w:t>（四）</w:t>
      </w:r>
      <w:r>
        <w:rPr>
          <w:rFonts w:hint="eastAsia" w:ascii="宋体"/>
          <w:sz w:val="28"/>
          <w:szCs w:val="28"/>
        </w:rPr>
        <w:t>实验室有证标准物质和标准样品采购项目报价表，详见</w:t>
      </w:r>
      <w:r>
        <w:rPr>
          <w:rFonts w:hint="eastAsia" w:ascii="宋体"/>
          <w:color w:val="000000"/>
          <w:sz w:val="28"/>
          <w:szCs w:val="28"/>
        </w:rPr>
        <w:t>表</w:t>
      </w:r>
      <w:r>
        <w:rPr>
          <w:rFonts w:hint="eastAsia" w:ascii="宋体"/>
          <w:color w:val="000000"/>
          <w:sz w:val="28"/>
          <w:szCs w:val="28"/>
          <w:lang w:val="en-US" w:eastAsia="zh-CN"/>
        </w:rPr>
        <w:t>2</w:t>
      </w:r>
      <w:r>
        <w:rPr>
          <w:rFonts w:hint="eastAsia" w:ascii="宋体"/>
          <w:color w:val="000000"/>
          <w:sz w:val="28"/>
          <w:szCs w:val="28"/>
        </w:rPr>
        <w:t>《有证标准物质和标准样品清单》。</w:t>
      </w:r>
    </w:p>
    <w:p w14:paraId="4D66D935">
      <w:pPr>
        <w:ind w:firstLine="560" w:firstLineChars="200"/>
        <w:rPr>
          <w:rFonts w:hint="eastAsia" w:ascii="宋体"/>
          <w:sz w:val="28"/>
          <w:szCs w:val="28"/>
        </w:rPr>
      </w:pPr>
      <w:r>
        <w:rPr>
          <w:rFonts w:hint="eastAsia" w:ascii="宋体"/>
          <w:color w:val="000000"/>
          <w:sz w:val="28"/>
          <w:szCs w:val="28"/>
        </w:rPr>
        <w:t>（五）承诺完整履行业主方所要求的服务内容的</w:t>
      </w:r>
      <w:r>
        <w:rPr>
          <w:rFonts w:hint="eastAsia" w:ascii="宋体"/>
          <w:sz w:val="28"/>
          <w:szCs w:val="28"/>
        </w:rPr>
        <w:t>承诺函（承诺内容必须包括：优质优价供货服务；若提供不合格产品或者不合理有效期的产品，需免费更换合格产品）</w:t>
      </w:r>
    </w:p>
    <w:p w14:paraId="2757F839">
      <w:pPr>
        <w:ind w:firstLine="560" w:firstLineChars="200"/>
        <w:rPr>
          <w:rFonts w:hint="eastAsia" w:ascii="宋体" w:eastAsia="宋体"/>
          <w:sz w:val="28"/>
          <w:szCs w:val="28"/>
          <w:lang w:eastAsia="zh-CN"/>
        </w:rPr>
      </w:pPr>
      <w:r>
        <w:rPr>
          <w:rFonts w:hint="eastAsia" w:ascii="宋体"/>
          <w:sz w:val="28"/>
          <w:szCs w:val="28"/>
          <w:lang w:eastAsia="zh-CN"/>
        </w:rPr>
        <w:t>（</w:t>
      </w:r>
      <w:r>
        <w:rPr>
          <w:rFonts w:hint="eastAsia" w:ascii="宋体"/>
          <w:sz w:val="28"/>
          <w:szCs w:val="28"/>
          <w:lang w:val="en-US" w:eastAsia="zh-CN"/>
        </w:rPr>
        <w:t>六</w:t>
      </w:r>
      <w:r>
        <w:rPr>
          <w:rFonts w:hint="eastAsia" w:ascii="宋体"/>
          <w:sz w:val="28"/>
          <w:szCs w:val="28"/>
          <w:lang w:eastAsia="zh-CN"/>
        </w:rPr>
        <w:t>）</w:t>
      </w:r>
      <w:r>
        <w:rPr>
          <w:rFonts w:hint="eastAsia" w:ascii="宋体" w:hAnsi="宋体"/>
          <w:sz w:val="28"/>
          <w:szCs w:val="28"/>
          <w:lang w:val="en-US" w:eastAsia="zh-CN"/>
        </w:rPr>
        <w:t>业绩证明：与环境检测单位签订合同复印件。</w:t>
      </w:r>
    </w:p>
    <w:p w14:paraId="509FBBAF">
      <w:pPr>
        <w:ind w:firstLine="560" w:firstLineChars="200"/>
        <w:rPr>
          <w:rFonts w:hint="eastAsia" w:ascii="宋体"/>
          <w:sz w:val="28"/>
          <w:szCs w:val="28"/>
        </w:rPr>
      </w:pPr>
      <w:r>
        <w:rPr>
          <w:rFonts w:hint="eastAsia" w:ascii="宋体"/>
          <w:sz w:val="28"/>
          <w:szCs w:val="28"/>
        </w:rPr>
        <w:t>上列证明材料须盖单位公章，报价材料正本一份,副本两份，必须装订成册，加盖骑缝章，并密封包装。</w:t>
      </w:r>
    </w:p>
    <w:p w14:paraId="329B6A12">
      <w:pPr>
        <w:ind w:firstLine="560" w:firstLineChars="200"/>
        <w:rPr>
          <w:rFonts w:ascii="宋体"/>
          <w:sz w:val="28"/>
          <w:szCs w:val="28"/>
        </w:rPr>
      </w:pPr>
      <w:r>
        <w:rPr>
          <w:rFonts w:hint="eastAsia" w:ascii="宋体"/>
          <w:sz w:val="28"/>
          <w:szCs w:val="28"/>
          <w:lang w:eastAsia="zh-CN"/>
        </w:rPr>
        <w:t>响应文件</w:t>
      </w:r>
      <w:r>
        <w:rPr>
          <w:rFonts w:hint="eastAsia" w:ascii="宋体"/>
          <w:sz w:val="28"/>
          <w:szCs w:val="28"/>
        </w:rPr>
        <w:t>（密封并加盖公章）应于</w:t>
      </w:r>
      <w:r>
        <w:rPr>
          <w:rFonts w:hint="eastAsia" w:ascii="宋体"/>
          <w:sz w:val="28"/>
          <w:szCs w:val="28"/>
          <w:highlight w:val="none"/>
        </w:rPr>
        <w:t>202</w:t>
      </w:r>
      <w:r>
        <w:rPr>
          <w:rFonts w:ascii="宋体"/>
          <w:sz w:val="28"/>
          <w:szCs w:val="28"/>
          <w:highlight w:val="none"/>
        </w:rPr>
        <w:t>4</w:t>
      </w:r>
      <w:r>
        <w:rPr>
          <w:rFonts w:hint="eastAsia" w:ascii="宋体"/>
          <w:sz w:val="28"/>
          <w:szCs w:val="28"/>
          <w:highlight w:val="none"/>
        </w:rPr>
        <w:t>年</w:t>
      </w:r>
      <w:r>
        <w:rPr>
          <w:rFonts w:hint="eastAsia" w:ascii="宋体"/>
          <w:sz w:val="28"/>
          <w:szCs w:val="28"/>
          <w:highlight w:val="none"/>
          <w:lang w:val="en-US" w:eastAsia="zh-CN"/>
        </w:rPr>
        <w:t>11</w:t>
      </w:r>
      <w:r>
        <w:rPr>
          <w:rFonts w:hint="eastAsia" w:ascii="宋体"/>
          <w:sz w:val="28"/>
          <w:szCs w:val="28"/>
          <w:highlight w:val="none"/>
        </w:rPr>
        <w:t>月</w:t>
      </w:r>
      <w:r>
        <w:rPr>
          <w:rFonts w:hint="eastAsia" w:ascii="宋体"/>
          <w:sz w:val="28"/>
          <w:szCs w:val="28"/>
          <w:highlight w:val="none"/>
          <w:lang w:val="en-US" w:eastAsia="zh-CN"/>
        </w:rPr>
        <w:t>20</w:t>
      </w:r>
      <w:r>
        <w:rPr>
          <w:rFonts w:hint="eastAsia" w:ascii="宋体"/>
          <w:sz w:val="28"/>
          <w:szCs w:val="28"/>
          <w:highlight w:val="none"/>
        </w:rPr>
        <w:t>日</w:t>
      </w:r>
      <w:r>
        <w:rPr>
          <w:rFonts w:hint="eastAsia" w:ascii="宋体"/>
          <w:sz w:val="28"/>
          <w:szCs w:val="28"/>
          <w:highlight w:val="none"/>
          <w:lang w:eastAsia="zh-CN"/>
        </w:rPr>
        <w:t>上午</w:t>
      </w:r>
      <w:r>
        <w:rPr>
          <w:rFonts w:hint="eastAsia" w:ascii="宋体"/>
          <w:sz w:val="28"/>
          <w:szCs w:val="28"/>
          <w:highlight w:val="none"/>
          <w:lang w:val="en-US" w:eastAsia="zh-CN"/>
        </w:rPr>
        <w:t>9</w:t>
      </w:r>
      <w:r>
        <w:rPr>
          <w:rFonts w:hint="eastAsia" w:ascii="宋体"/>
          <w:sz w:val="28"/>
          <w:szCs w:val="28"/>
          <w:highlight w:val="none"/>
        </w:rPr>
        <w:t>:</w:t>
      </w:r>
      <w:r>
        <w:rPr>
          <w:rFonts w:hint="eastAsia" w:ascii="宋体"/>
          <w:sz w:val="28"/>
          <w:szCs w:val="28"/>
          <w:highlight w:val="none"/>
          <w:lang w:val="en-US" w:eastAsia="zh-CN"/>
        </w:rPr>
        <w:t>3</w:t>
      </w:r>
      <w:r>
        <w:rPr>
          <w:rFonts w:hint="eastAsia" w:ascii="宋体"/>
          <w:sz w:val="28"/>
          <w:szCs w:val="28"/>
          <w:highlight w:val="none"/>
        </w:rPr>
        <w:t>0</w:t>
      </w:r>
      <w:r>
        <w:rPr>
          <w:rFonts w:hint="eastAsia" w:ascii="宋体"/>
          <w:sz w:val="28"/>
          <w:szCs w:val="28"/>
        </w:rPr>
        <w:t>前（北京时间），送至福建省福州市晋安区茶园小区环北三村1</w:t>
      </w:r>
      <w:r>
        <w:rPr>
          <w:rFonts w:ascii="宋体"/>
          <w:sz w:val="28"/>
          <w:szCs w:val="28"/>
        </w:rPr>
        <w:t>0</w:t>
      </w:r>
      <w:r>
        <w:rPr>
          <w:rFonts w:hint="eastAsia" w:ascii="宋体"/>
          <w:sz w:val="28"/>
          <w:szCs w:val="28"/>
        </w:rPr>
        <w:t>号楼</w:t>
      </w:r>
      <w:r>
        <w:rPr>
          <w:rFonts w:hint="eastAsia" w:ascii="宋体"/>
          <w:sz w:val="28"/>
          <w:szCs w:val="28"/>
          <w:lang w:val="en-US" w:eastAsia="zh-CN"/>
        </w:rPr>
        <w:t>301室</w:t>
      </w:r>
      <w:r>
        <w:rPr>
          <w:rFonts w:hint="eastAsia" w:ascii="宋体"/>
          <w:sz w:val="28"/>
          <w:szCs w:val="28"/>
        </w:rPr>
        <w:t>，逾期报名或资料不全不予受理。</w:t>
      </w:r>
    </w:p>
    <w:p w14:paraId="0B7C2AA3">
      <w:pPr>
        <w:rPr>
          <w:rFonts w:hint="eastAsia" w:ascii="宋体" w:hAnsi="宋体" w:eastAsia="宋体"/>
          <w:sz w:val="28"/>
          <w:szCs w:val="28"/>
          <w:lang w:eastAsia="zh-CN"/>
        </w:rPr>
      </w:pPr>
      <w:r>
        <w:rPr>
          <w:rFonts w:hint="eastAsia" w:ascii="宋体" w:hAnsi="宋体"/>
          <w:b/>
          <w:bCs/>
          <w:sz w:val="28"/>
          <w:szCs w:val="28"/>
        </w:rPr>
        <w:t>五、</w:t>
      </w:r>
      <w:r>
        <w:rPr>
          <w:rFonts w:hint="eastAsia" w:ascii="宋体" w:hAnsi="宋体"/>
          <w:b/>
          <w:bCs/>
          <w:kern w:val="0"/>
          <w:sz w:val="28"/>
          <w:szCs w:val="28"/>
        </w:rPr>
        <w:t>评定方式：</w:t>
      </w:r>
      <w:r>
        <w:rPr>
          <w:rFonts w:hint="eastAsia" w:ascii="宋体" w:hAnsi="宋体" w:cs="仿宋"/>
          <w:color w:val="000000" w:themeColor="text1"/>
          <w:sz w:val="28"/>
          <w:szCs w:val="36"/>
          <w14:textFill>
            <w14:solidFill>
              <w14:schemeClr w14:val="tx1"/>
            </w14:solidFill>
          </w14:textFill>
        </w:rPr>
        <w:t>采用</w:t>
      </w:r>
      <w:r>
        <w:rPr>
          <w:rFonts w:hint="eastAsia" w:ascii="宋体" w:hAnsi="宋体" w:cs="仿宋"/>
          <w:color w:val="000000" w:themeColor="text1"/>
          <w:sz w:val="28"/>
          <w:szCs w:val="36"/>
          <w:lang w:eastAsia="zh-CN"/>
          <w14:textFill>
            <w14:solidFill>
              <w14:schemeClr w14:val="tx1"/>
            </w14:solidFill>
          </w14:textFill>
        </w:rPr>
        <w:t>最低价成交法</w:t>
      </w:r>
    </w:p>
    <w:p w14:paraId="7B2C08EF">
      <w:pPr>
        <w:rPr>
          <w:rFonts w:ascii="宋体" w:hAnsi="宋体"/>
          <w:b/>
          <w:bCs/>
          <w:kern w:val="0"/>
          <w:sz w:val="28"/>
          <w:szCs w:val="28"/>
        </w:rPr>
      </w:pPr>
      <w:r>
        <w:rPr>
          <w:rFonts w:hint="eastAsia" w:ascii="宋体" w:hAnsi="宋体"/>
          <w:sz w:val="28"/>
          <w:szCs w:val="28"/>
          <w:lang w:eastAsia="zh-CN"/>
        </w:rPr>
        <w:t>评审</w:t>
      </w:r>
      <w:r>
        <w:rPr>
          <w:rFonts w:hint="eastAsia" w:ascii="宋体" w:hAnsi="宋体"/>
          <w:sz w:val="28"/>
          <w:szCs w:val="28"/>
        </w:rPr>
        <w:t>工作将按照客观、公正、审慎的原则，根据文件规定的评审程序、</w:t>
      </w:r>
      <w:r>
        <w:rPr>
          <w:rFonts w:hint="eastAsia" w:ascii="宋体" w:hAnsi="宋体"/>
          <w:sz w:val="28"/>
          <w:szCs w:val="28"/>
          <w:lang w:eastAsia="zh-CN"/>
        </w:rPr>
        <w:t>评审</w:t>
      </w:r>
      <w:r>
        <w:rPr>
          <w:rFonts w:hint="eastAsia" w:ascii="宋体" w:hAnsi="宋体"/>
          <w:sz w:val="28"/>
          <w:szCs w:val="28"/>
        </w:rPr>
        <w:t>方法和</w:t>
      </w:r>
      <w:r>
        <w:rPr>
          <w:rFonts w:hint="eastAsia" w:ascii="宋体" w:hAnsi="宋体"/>
          <w:sz w:val="28"/>
          <w:szCs w:val="28"/>
          <w:lang w:eastAsia="zh-CN"/>
        </w:rPr>
        <w:t>评审</w:t>
      </w:r>
      <w:r>
        <w:rPr>
          <w:rFonts w:hint="eastAsia" w:ascii="宋体" w:hAnsi="宋体"/>
          <w:sz w:val="28"/>
          <w:szCs w:val="28"/>
        </w:rPr>
        <w:t>标准进行独立评审。</w:t>
      </w:r>
    </w:p>
    <w:p w14:paraId="493B3699">
      <w:pPr>
        <w:rPr>
          <w:rFonts w:ascii="宋体" w:hAnsi="宋体"/>
          <w:b/>
          <w:bCs/>
          <w:kern w:val="0"/>
          <w:sz w:val="28"/>
          <w:szCs w:val="28"/>
        </w:rPr>
      </w:pPr>
      <w:r>
        <w:rPr>
          <w:rFonts w:hint="eastAsia" w:ascii="宋体" w:hAnsi="宋体"/>
          <w:b/>
          <w:bCs/>
          <w:kern w:val="0"/>
          <w:sz w:val="28"/>
          <w:szCs w:val="28"/>
          <w:lang w:eastAsia="zh-CN"/>
        </w:rPr>
        <w:t>六</w:t>
      </w:r>
      <w:r>
        <w:rPr>
          <w:rFonts w:hint="eastAsia" w:ascii="宋体" w:hAnsi="宋体"/>
          <w:b/>
          <w:bCs/>
          <w:kern w:val="0"/>
          <w:sz w:val="28"/>
          <w:szCs w:val="28"/>
        </w:rPr>
        <w:t>、定标原则：</w:t>
      </w:r>
      <w:r>
        <w:rPr>
          <w:rFonts w:ascii="宋体" w:hAnsi="宋体"/>
          <w:b/>
          <w:bCs/>
          <w:kern w:val="0"/>
          <w:sz w:val="28"/>
          <w:szCs w:val="28"/>
        </w:rPr>
        <w:t xml:space="preserve"> </w:t>
      </w:r>
    </w:p>
    <w:p w14:paraId="37026FD3">
      <w:pPr>
        <w:ind w:firstLine="560" w:firstLineChars="200"/>
        <w:rPr>
          <w:rFonts w:hint="eastAsia" w:ascii="宋体" w:hAnsi="宋体" w:eastAsia="宋体"/>
          <w:sz w:val="28"/>
          <w:szCs w:val="28"/>
          <w:lang w:eastAsia="zh-CN"/>
        </w:rPr>
      </w:pPr>
      <w:r>
        <w:rPr>
          <w:rFonts w:hint="eastAsia" w:ascii="宋体" w:hAnsi="宋体"/>
          <w:sz w:val="28"/>
          <w:szCs w:val="28"/>
        </w:rPr>
        <w:t>（一）</w:t>
      </w:r>
      <w:r>
        <w:rPr>
          <w:rFonts w:hint="eastAsia" w:ascii="宋体" w:hAnsi="宋体"/>
          <w:sz w:val="28"/>
          <w:szCs w:val="28"/>
          <w:lang w:eastAsia="zh-CN"/>
        </w:rPr>
        <w:t>评审要求三家及以上符合要求的供应商参与，方可组织评审，否则按照流标处理。</w:t>
      </w:r>
    </w:p>
    <w:p w14:paraId="7ED3D8FC">
      <w:pPr>
        <w:ind w:firstLine="560" w:firstLineChars="200"/>
        <w:rPr>
          <w:rFonts w:hint="eastAsia" w:ascii="宋体" w:hAnsi="宋体"/>
          <w:sz w:val="28"/>
          <w:szCs w:val="28"/>
          <w:lang w:eastAsia="zh-CN"/>
        </w:rPr>
      </w:pPr>
      <w:r>
        <w:rPr>
          <w:rFonts w:hint="eastAsia" w:ascii="宋体" w:hAnsi="宋体"/>
          <w:sz w:val="28"/>
          <w:szCs w:val="28"/>
        </w:rPr>
        <w:t>（二）</w:t>
      </w:r>
      <w:r>
        <w:rPr>
          <w:rFonts w:hint="eastAsia" w:ascii="宋体" w:hAnsi="宋体"/>
          <w:sz w:val="28"/>
          <w:szCs w:val="28"/>
          <w:lang w:eastAsia="zh-CN"/>
        </w:rPr>
        <w:t>由我院政府采购</w:t>
      </w:r>
      <w:r>
        <w:rPr>
          <w:rFonts w:hint="eastAsia" w:ascii="宋体" w:hAnsi="宋体"/>
          <w:sz w:val="28"/>
          <w:szCs w:val="28"/>
          <w:lang w:val="en-US" w:eastAsia="zh-CN"/>
        </w:rPr>
        <w:t>技术</w:t>
      </w:r>
      <w:r>
        <w:rPr>
          <w:rFonts w:hint="eastAsia" w:ascii="宋体" w:hAnsi="宋体"/>
          <w:sz w:val="28"/>
          <w:szCs w:val="28"/>
          <w:lang w:eastAsia="zh-CN"/>
        </w:rPr>
        <w:t>委员会组成评审小组进行评审。</w:t>
      </w:r>
    </w:p>
    <w:p w14:paraId="28D01D01">
      <w:pPr>
        <w:ind w:firstLine="560" w:firstLineChars="200"/>
        <w:rPr>
          <w:rFonts w:hint="eastAsia" w:ascii="宋体" w:hAnsi="宋体"/>
          <w:sz w:val="28"/>
          <w:szCs w:val="28"/>
          <w:lang w:eastAsia="zh-CN"/>
        </w:rPr>
      </w:pPr>
      <w:r>
        <w:rPr>
          <w:rFonts w:hint="eastAsia" w:ascii="宋体" w:hAnsi="宋体"/>
          <w:sz w:val="28"/>
          <w:szCs w:val="28"/>
          <w:lang w:eastAsia="zh-CN"/>
        </w:rPr>
        <w:t>（三）符合采购文件资质及服务要求，《</w:t>
      </w:r>
      <w:r>
        <w:rPr>
          <w:rFonts w:hint="eastAsia" w:ascii="宋体"/>
          <w:color w:val="000000"/>
          <w:sz w:val="28"/>
          <w:szCs w:val="28"/>
        </w:rPr>
        <w:t>有证标准物质和标准样品清单</w:t>
      </w:r>
      <w:r>
        <w:rPr>
          <w:rFonts w:hint="eastAsia" w:ascii="宋体" w:hAnsi="宋体"/>
          <w:sz w:val="28"/>
          <w:szCs w:val="28"/>
          <w:lang w:eastAsia="zh-CN"/>
        </w:rPr>
        <w:t>》总额合计最低价成交的原则推荐为本项目供应商。</w:t>
      </w:r>
    </w:p>
    <w:p w14:paraId="7011DF21">
      <w:pPr>
        <w:ind w:firstLine="560" w:firstLineChars="200"/>
        <w:rPr>
          <w:rFonts w:hint="default" w:ascii="宋体" w:hAnsi="宋体"/>
          <w:sz w:val="28"/>
          <w:szCs w:val="28"/>
          <w:lang w:val="en-US" w:eastAsia="zh-CN"/>
        </w:rPr>
      </w:pPr>
      <w:r>
        <w:rPr>
          <w:rFonts w:hint="eastAsia" w:ascii="宋体" w:hAnsi="宋体"/>
          <w:sz w:val="28"/>
          <w:szCs w:val="28"/>
          <w:lang w:eastAsia="zh-CN"/>
        </w:rPr>
        <w:t>（四）符合采购文件资质及服务要求的情况下，若有两家及以上响应人最低价相同，由采购人根据评审专家组</w:t>
      </w:r>
      <w:r>
        <w:rPr>
          <w:rFonts w:hint="eastAsia" w:ascii="宋体" w:hAnsi="宋体"/>
          <w:sz w:val="28"/>
          <w:szCs w:val="28"/>
          <w:lang w:val="en-US" w:eastAsia="zh-CN"/>
        </w:rPr>
        <w:t>随机抽取作为本项目供应商。</w:t>
      </w:r>
    </w:p>
    <w:p w14:paraId="0988F697">
      <w:pPr>
        <w:numPr>
          <w:ilvl w:val="0"/>
          <w:numId w:val="0"/>
        </w:numPr>
        <w:rPr>
          <w:rFonts w:ascii="宋体" w:hAnsi="宋体"/>
          <w:b/>
          <w:bCs/>
          <w:sz w:val="28"/>
          <w:szCs w:val="28"/>
        </w:rPr>
      </w:pPr>
      <w:r>
        <w:rPr>
          <w:rFonts w:hint="eastAsia" w:ascii="宋体" w:hAnsi="宋体"/>
          <w:b/>
          <w:bCs/>
          <w:sz w:val="28"/>
          <w:szCs w:val="28"/>
          <w:lang w:eastAsia="zh-CN"/>
        </w:rPr>
        <w:t>七、</w:t>
      </w:r>
      <w:r>
        <w:rPr>
          <w:rFonts w:hint="eastAsia" w:ascii="宋体" w:hAnsi="宋体"/>
          <w:b/>
          <w:bCs/>
          <w:sz w:val="28"/>
          <w:szCs w:val="28"/>
        </w:rPr>
        <w:t>开标时间：</w:t>
      </w:r>
    </w:p>
    <w:p w14:paraId="2759B6D8">
      <w:pPr>
        <w:ind w:firstLine="560"/>
        <w:rPr>
          <w:rFonts w:ascii="宋体" w:hAnsi="宋体"/>
          <w:sz w:val="28"/>
          <w:szCs w:val="28"/>
        </w:rPr>
      </w:pPr>
      <w:r>
        <w:rPr>
          <w:rFonts w:ascii="宋体" w:hAnsi="宋体"/>
          <w:sz w:val="28"/>
          <w:szCs w:val="28"/>
          <w:highlight w:val="none"/>
        </w:rPr>
        <w:t>1</w:t>
      </w:r>
      <w:r>
        <w:rPr>
          <w:rFonts w:hint="eastAsia" w:ascii="宋体" w:hAnsi="宋体"/>
          <w:sz w:val="28"/>
          <w:szCs w:val="28"/>
          <w:highlight w:val="none"/>
          <w:lang w:val="en-US" w:eastAsia="zh-CN"/>
        </w:rPr>
        <w:t>1</w:t>
      </w:r>
      <w:r>
        <w:rPr>
          <w:rFonts w:ascii="宋体" w:hAnsi="宋体"/>
          <w:sz w:val="28"/>
          <w:szCs w:val="28"/>
          <w:highlight w:val="none"/>
        </w:rPr>
        <w:t>月</w:t>
      </w:r>
      <w:r>
        <w:rPr>
          <w:rFonts w:hint="eastAsia" w:ascii="宋体" w:hAnsi="宋体"/>
          <w:sz w:val="28"/>
          <w:szCs w:val="28"/>
          <w:highlight w:val="none"/>
          <w:lang w:val="en-US" w:eastAsia="zh-CN"/>
        </w:rPr>
        <w:t>20</w:t>
      </w:r>
      <w:r>
        <w:rPr>
          <w:rFonts w:ascii="宋体" w:hAnsi="宋体"/>
          <w:sz w:val="28"/>
          <w:szCs w:val="28"/>
          <w:highlight w:val="none"/>
        </w:rPr>
        <w:t>日上午</w:t>
      </w:r>
      <w:r>
        <w:rPr>
          <w:rFonts w:hint="eastAsia" w:ascii="宋体" w:hAnsi="宋体"/>
          <w:sz w:val="28"/>
          <w:szCs w:val="28"/>
          <w:highlight w:val="none"/>
          <w:lang w:val="en-US" w:eastAsia="zh-CN"/>
        </w:rPr>
        <w:t>9</w:t>
      </w:r>
      <w:r>
        <w:rPr>
          <w:rFonts w:ascii="宋体" w:hAnsi="宋体"/>
          <w:sz w:val="28"/>
          <w:szCs w:val="28"/>
          <w:highlight w:val="none"/>
        </w:rPr>
        <w:t>:</w:t>
      </w:r>
      <w:r>
        <w:rPr>
          <w:rFonts w:hint="eastAsia" w:ascii="宋体" w:hAnsi="宋体"/>
          <w:sz w:val="28"/>
          <w:szCs w:val="28"/>
          <w:highlight w:val="none"/>
        </w:rPr>
        <w:t>3</w:t>
      </w:r>
      <w:r>
        <w:rPr>
          <w:rFonts w:ascii="宋体" w:hAnsi="宋体"/>
          <w:sz w:val="28"/>
          <w:szCs w:val="28"/>
          <w:highlight w:val="none"/>
        </w:rPr>
        <w:t>0</w:t>
      </w:r>
      <w:r>
        <w:rPr>
          <w:rFonts w:ascii="宋体" w:hAnsi="宋体"/>
          <w:sz w:val="28"/>
          <w:szCs w:val="28"/>
        </w:rPr>
        <w:t>（北京时间）</w:t>
      </w:r>
    </w:p>
    <w:p w14:paraId="6FEF827C">
      <w:pPr>
        <w:rPr>
          <w:rFonts w:ascii="宋体" w:hAnsi="宋体"/>
          <w:b/>
          <w:bCs/>
          <w:sz w:val="28"/>
          <w:szCs w:val="28"/>
        </w:rPr>
      </w:pPr>
      <w:r>
        <w:rPr>
          <w:rFonts w:hint="eastAsia" w:ascii="宋体" w:hAnsi="宋体"/>
          <w:b/>
          <w:bCs/>
          <w:sz w:val="28"/>
          <w:szCs w:val="28"/>
          <w:lang w:eastAsia="zh-CN"/>
        </w:rPr>
        <w:t>八</w:t>
      </w:r>
      <w:r>
        <w:rPr>
          <w:rFonts w:hint="eastAsia" w:ascii="宋体" w:hAnsi="宋体"/>
          <w:b/>
          <w:bCs/>
          <w:sz w:val="28"/>
          <w:szCs w:val="28"/>
        </w:rPr>
        <w:t>、</w:t>
      </w:r>
      <w:r>
        <w:rPr>
          <w:rFonts w:ascii="宋体" w:hAnsi="宋体"/>
          <w:b/>
          <w:bCs/>
          <w:sz w:val="28"/>
          <w:szCs w:val="28"/>
        </w:rPr>
        <w:t>开标地点：</w:t>
      </w:r>
    </w:p>
    <w:p w14:paraId="264E44E7">
      <w:pPr>
        <w:ind w:firstLine="560"/>
        <w:rPr>
          <w:rFonts w:ascii="宋体" w:hAnsi="宋体"/>
          <w:sz w:val="28"/>
          <w:szCs w:val="28"/>
        </w:rPr>
      </w:pPr>
      <w:r>
        <w:rPr>
          <w:rFonts w:hint="eastAsia" w:ascii="宋体" w:hAnsi="宋体"/>
          <w:sz w:val="28"/>
          <w:szCs w:val="28"/>
        </w:rPr>
        <w:t>福建省环境科学研究院</w:t>
      </w:r>
      <w:r>
        <w:rPr>
          <w:rFonts w:hint="eastAsia" w:ascii="宋体" w:hAnsi="宋体"/>
          <w:sz w:val="28"/>
          <w:szCs w:val="28"/>
          <w:lang w:val="en-US" w:eastAsia="zh-CN"/>
        </w:rPr>
        <w:t>2</w:t>
      </w:r>
      <w:r>
        <w:rPr>
          <w:rFonts w:hint="eastAsia" w:ascii="宋体" w:hAnsi="宋体"/>
          <w:sz w:val="28"/>
          <w:szCs w:val="28"/>
        </w:rPr>
        <w:t>层</w:t>
      </w:r>
      <w:r>
        <w:rPr>
          <w:rFonts w:ascii="宋体" w:hAnsi="宋体"/>
          <w:sz w:val="28"/>
          <w:szCs w:val="28"/>
        </w:rPr>
        <w:t>会议室</w:t>
      </w:r>
    </w:p>
    <w:p w14:paraId="49FAB8B8">
      <w:pPr>
        <w:rPr>
          <w:rFonts w:ascii="宋体" w:hAnsi="宋体"/>
          <w:b/>
          <w:bCs/>
          <w:sz w:val="28"/>
          <w:szCs w:val="28"/>
        </w:rPr>
      </w:pPr>
      <w:r>
        <w:rPr>
          <w:rFonts w:hint="eastAsia" w:ascii="宋体" w:hAnsi="宋体"/>
          <w:b/>
          <w:bCs/>
          <w:sz w:val="28"/>
          <w:szCs w:val="28"/>
          <w:lang w:eastAsia="zh-CN"/>
        </w:rPr>
        <w:t>九</w:t>
      </w:r>
      <w:r>
        <w:rPr>
          <w:rFonts w:hint="eastAsia" w:ascii="宋体" w:hAnsi="宋体"/>
          <w:b/>
          <w:bCs/>
          <w:sz w:val="28"/>
          <w:szCs w:val="28"/>
        </w:rPr>
        <w:t>、结算方式：</w:t>
      </w:r>
    </w:p>
    <w:p w14:paraId="65F30694">
      <w:pPr>
        <w:ind w:firstLine="560" w:firstLineChars="200"/>
        <w:rPr>
          <w:rFonts w:ascii="宋体" w:hAnsi="宋体"/>
          <w:sz w:val="28"/>
          <w:szCs w:val="28"/>
        </w:rPr>
      </w:pPr>
      <w:r>
        <w:rPr>
          <w:rFonts w:hint="eastAsia" w:ascii="宋体" w:hAnsi="宋体"/>
          <w:sz w:val="28"/>
          <w:szCs w:val="28"/>
        </w:rPr>
        <w:t>我院按实际需要按</w:t>
      </w:r>
      <w:r>
        <w:rPr>
          <w:rFonts w:hint="eastAsia" w:ascii="宋体" w:hAnsi="宋体"/>
          <w:sz w:val="28"/>
          <w:szCs w:val="28"/>
          <w:highlight w:val="none"/>
          <w:lang w:val="en-US" w:eastAsia="zh-CN"/>
        </w:rPr>
        <w:t>季度</w:t>
      </w:r>
      <w:r>
        <w:rPr>
          <w:rFonts w:hint="eastAsia" w:ascii="宋体" w:hAnsi="宋体"/>
          <w:sz w:val="28"/>
          <w:szCs w:val="28"/>
        </w:rPr>
        <w:t>与</w:t>
      </w:r>
      <w:r>
        <w:rPr>
          <w:rFonts w:hint="eastAsia" w:ascii="宋体" w:hAnsi="宋体"/>
          <w:sz w:val="28"/>
          <w:szCs w:val="28"/>
          <w:lang w:eastAsia="zh-CN"/>
        </w:rPr>
        <w:t>成交</w:t>
      </w:r>
      <w:r>
        <w:rPr>
          <w:rFonts w:hint="eastAsia" w:ascii="宋体" w:hAnsi="宋体"/>
          <w:sz w:val="28"/>
          <w:szCs w:val="28"/>
        </w:rPr>
        <w:t>方结算货款。</w:t>
      </w:r>
    </w:p>
    <w:p w14:paraId="626E5189">
      <w:pPr>
        <w:jc w:val="left"/>
        <w:rPr>
          <w:rFonts w:ascii="宋体" w:hAnsi="宋体" w:cs="仿宋"/>
          <w:b/>
          <w:bCs/>
          <w:color w:val="000000" w:themeColor="text1"/>
          <w:sz w:val="28"/>
          <w:szCs w:val="36"/>
          <w14:textFill>
            <w14:solidFill>
              <w14:schemeClr w14:val="tx1"/>
            </w14:solidFill>
          </w14:textFill>
        </w:rPr>
      </w:pPr>
      <w:r>
        <w:rPr>
          <w:rFonts w:hint="eastAsia" w:ascii="宋体" w:hAnsi="宋体" w:cs="仿宋"/>
          <w:b/>
          <w:bCs/>
          <w:color w:val="000000" w:themeColor="text1"/>
          <w:sz w:val="28"/>
          <w:szCs w:val="36"/>
          <w14:textFill>
            <w14:solidFill>
              <w14:schemeClr w14:val="tx1"/>
            </w14:solidFill>
          </w14:textFill>
        </w:rPr>
        <w:t>十、项目</w:t>
      </w:r>
      <w:r>
        <w:rPr>
          <w:rFonts w:ascii="宋体" w:hAnsi="宋体" w:cs="仿宋"/>
          <w:b/>
          <w:bCs/>
          <w:color w:val="000000" w:themeColor="text1"/>
          <w:sz w:val="28"/>
          <w:szCs w:val="36"/>
          <w14:textFill>
            <w14:solidFill>
              <w14:schemeClr w14:val="tx1"/>
            </w14:solidFill>
          </w14:textFill>
        </w:rPr>
        <w:t>情况询问</w:t>
      </w:r>
      <w:r>
        <w:rPr>
          <w:rFonts w:hint="eastAsia" w:ascii="宋体" w:hAnsi="宋体" w:cs="仿宋"/>
          <w:b/>
          <w:bCs/>
          <w:color w:val="000000" w:themeColor="text1"/>
          <w:sz w:val="28"/>
          <w:szCs w:val="36"/>
          <w14:textFill>
            <w14:solidFill>
              <w14:schemeClr w14:val="tx1"/>
            </w14:solidFill>
          </w14:textFill>
        </w:rPr>
        <w:t>联系人及联系方式</w:t>
      </w:r>
    </w:p>
    <w:p w14:paraId="175CC985">
      <w:pPr>
        <w:ind w:firstLine="560" w:firstLineChars="200"/>
        <w:jc w:val="left"/>
        <w:rPr>
          <w:rFonts w:hint="default" w:ascii="宋体" w:hAnsi="宋体" w:eastAsia="宋体" w:cs="仿宋"/>
          <w:color w:val="000000" w:themeColor="text1"/>
          <w:sz w:val="28"/>
          <w:szCs w:val="36"/>
          <w:lang w:val="en-US" w:eastAsia="zh-CN"/>
          <w14:textFill>
            <w14:solidFill>
              <w14:schemeClr w14:val="tx1"/>
            </w14:solidFill>
          </w14:textFill>
        </w:rPr>
      </w:pPr>
      <w:r>
        <w:rPr>
          <w:rFonts w:hint="eastAsia" w:ascii="宋体" w:hAnsi="宋体" w:cs="仿宋"/>
          <w:color w:val="000000" w:themeColor="text1"/>
          <w:sz w:val="28"/>
          <w:szCs w:val="36"/>
          <w:lang w:eastAsia="zh-CN"/>
          <w14:textFill>
            <w14:solidFill>
              <w14:schemeClr w14:val="tx1"/>
            </w14:solidFill>
          </w14:textFill>
        </w:rPr>
        <w:t>联系人：黄先生</w:t>
      </w:r>
      <w:r>
        <w:rPr>
          <w:rFonts w:hint="eastAsia" w:ascii="宋体" w:hAnsi="宋体" w:cs="仿宋"/>
          <w:color w:val="000000" w:themeColor="text1"/>
          <w:sz w:val="28"/>
          <w:szCs w:val="36"/>
          <w:lang w:val="en-US" w:eastAsia="zh-CN"/>
          <w14:textFill>
            <w14:solidFill>
              <w14:schemeClr w14:val="tx1"/>
            </w14:solidFill>
          </w14:textFill>
        </w:rPr>
        <w:t xml:space="preserve">  </w:t>
      </w:r>
      <w:r>
        <w:rPr>
          <w:rFonts w:hint="eastAsia" w:ascii="宋体" w:hAnsi="宋体" w:cs="仿宋"/>
          <w:color w:val="000000" w:themeColor="text1"/>
          <w:sz w:val="28"/>
          <w:szCs w:val="36"/>
          <w14:textFill>
            <w14:solidFill>
              <w14:schemeClr w14:val="tx1"/>
            </w14:solidFill>
          </w14:textFill>
        </w:rPr>
        <w:t>电话：</w:t>
      </w:r>
      <w:r>
        <w:rPr>
          <w:rFonts w:hint="eastAsia" w:ascii="宋体" w:hAnsi="宋体" w:cs="仿宋"/>
          <w:color w:val="000000" w:themeColor="text1"/>
          <w:sz w:val="28"/>
          <w:szCs w:val="36"/>
          <w:lang w:val="en-US" w:eastAsia="zh-CN"/>
          <w14:textFill>
            <w14:solidFill>
              <w14:schemeClr w14:val="tx1"/>
            </w14:solidFill>
          </w14:textFill>
        </w:rPr>
        <w:t>1875914569</w:t>
      </w:r>
    </w:p>
    <w:p w14:paraId="05EE50B1">
      <w:pPr>
        <w:rPr>
          <w:rFonts w:hint="eastAsia" w:ascii="仿宋" w:eastAsia="仿宋"/>
          <w:b/>
          <w:bCs/>
        </w:rPr>
      </w:pPr>
      <w:r>
        <w:rPr>
          <w:rFonts w:hint="eastAsia" w:ascii="黑体" w:hAnsi="宋体" w:eastAsia="黑体" w:cs="黑体"/>
          <w:sz w:val="32"/>
          <w:szCs w:val="32"/>
          <w:lang w:bidi="ar"/>
        </w:rPr>
        <w:t>十</w:t>
      </w:r>
      <w:r>
        <w:rPr>
          <w:rFonts w:hint="eastAsia" w:ascii="黑体" w:hAnsi="宋体" w:eastAsia="黑体" w:cs="黑体"/>
          <w:sz w:val="32"/>
          <w:szCs w:val="32"/>
          <w:lang w:eastAsia="zh-CN" w:bidi="ar"/>
        </w:rPr>
        <w:t>一</w:t>
      </w:r>
      <w:r>
        <w:rPr>
          <w:rFonts w:hint="eastAsia" w:ascii="黑体" w:hAnsi="宋体" w:eastAsia="黑体" w:cs="黑体"/>
          <w:sz w:val="32"/>
          <w:szCs w:val="32"/>
          <w:lang w:bidi="ar"/>
        </w:rPr>
        <w:t>、本次招标福建省环境科学研究院保留最终解释权。</w:t>
      </w:r>
    </w:p>
    <w:p w14:paraId="009BCA32">
      <w:pPr>
        <w:rPr>
          <w:rFonts w:ascii="宋体"/>
          <w:sz w:val="28"/>
          <w:szCs w:val="28"/>
        </w:rPr>
      </w:pPr>
    </w:p>
    <w:p w14:paraId="747022F1">
      <w:pPr>
        <w:ind w:firstLine="560" w:firstLineChars="200"/>
        <w:rPr>
          <w:rFonts w:ascii="宋体"/>
          <w:sz w:val="28"/>
          <w:szCs w:val="28"/>
        </w:rPr>
      </w:pPr>
    </w:p>
    <w:p w14:paraId="3EC1550F">
      <w:pPr>
        <w:rPr>
          <w:rFonts w:hint="eastAsia" w:ascii="宋体"/>
          <w:sz w:val="28"/>
          <w:szCs w:val="28"/>
        </w:rPr>
      </w:pPr>
      <w:r>
        <w:rPr>
          <w:rFonts w:hint="eastAsia" w:ascii="宋体"/>
          <w:sz w:val="28"/>
          <w:szCs w:val="28"/>
        </w:rPr>
        <w:br w:type="page"/>
      </w:r>
    </w:p>
    <w:p w14:paraId="29930F33">
      <w:pPr>
        <w:jc w:val="center"/>
        <w:rPr>
          <w:rFonts w:asciiTheme="majorEastAsia" w:hAnsiTheme="majorEastAsia" w:eastAsiaTheme="majorEastAsia"/>
          <w:b/>
          <w:bCs/>
          <w:sz w:val="32"/>
          <w:szCs w:val="32"/>
        </w:rPr>
      </w:pPr>
      <w:r>
        <w:rPr>
          <w:rFonts w:hint="eastAsia" w:asciiTheme="majorEastAsia" w:hAnsiTheme="majorEastAsia" w:eastAsiaTheme="majorEastAsia"/>
          <w:b/>
          <w:bCs/>
          <w:color w:val="000000" w:themeColor="text1"/>
          <w:sz w:val="32"/>
          <w:szCs w:val="32"/>
          <w14:textFill>
            <w14:solidFill>
              <w14:schemeClr w14:val="tx1"/>
            </w14:solidFill>
          </w14:textFill>
        </w:rPr>
        <w:t>附件3</w:t>
      </w:r>
      <w:r>
        <w:rPr>
          <w:rFonts w:asciiTheme="majorEastAsia" w:hAnsiTheme="majorEastAsia" w:eastAsiaTheme="majorEastAsia"/>
          <w:b/>
          <w:bCs/>
          <w:color w:val="000000" w:themeColor="text1"/>
          <w:sz w:val="32"/>
          <w:szCs w:val="32"/>
          <w14:textFill>
            <w14:solidFill>
              <w14:schemeClr w14:val="tx1"/>
            </w14:solidFill>
          </w14:textFill>
        </w:rPr>
        <w:t xml:space="preserve">  </w:t>
      </w:r>
      <w:r>
        <w:rPr>
          <w:rFonts w:hint="eastAsia" w:asciiTheme="majorEastAsia" w:hAnsiTheme="majorEastAsia" w:eastAsiaTheme="majorEastAsia"/>
          <w:b/>
          <w:bCs/>
          <w:color w:val="000000" w:themeColor="text1"/>
          <w:sz w:val="32"/>
          <w:szCs w:val="32"/>
          <w14:textFill>
            <w14:solidFill>
              <w14:schemeClr w14:val="tx1"/>
            </w14:solidFill>
          </w14:textFill>
        </w:rPr>
        <w:t>福建省环境科学研究院</w:t>
      </w:r>
      <w:r>
        <w:rPr>
          <w:rFonts w:hint="eastAsia" w:asciiTheme="majorEastAsia" w:hAnsiTheme="majorEastAsia" w:eastAsiaTheme="majorEastAsia"/>
          <w:b/>
          <w:bCs/>
          <w:sz w:val="32"/>
          <w:szCs w:val="32"/>
        </w:rPr>
        <w:t>实验室试剂耗材意向供应商</w:t>
      </w:r>
      <w:r>
        <w:rPr>
          <w:rFonts w:hint="eastAsia" w:asciiTheme="majorEastAsia" w:hAnsiTheme="majorEastAsia" w:eastAsiaTheme="majorEastAsia"/>
          <w:b/>
          <w:bCs/>
          <w:color w:val="000000" w:themeColor="text1"/>
          <w:sz w:val="32"/>
          <w:szCs w:val="32"/>
          <w14:textFill>
            <w14:solidFill>
              <w14:schemeClr w14:val="tx1"/>
            </w14:solidFill>
          </w14:textFill>
        </w:rPr>
        <w:t>采购</w:t>
      </w:r>
      <w:r>
        <w:rPr>
          <w:rFonts w:hint="eastAsia" w:cs="仿宋" w:asciiTheme="majorEastAsia" w:hAnsiTheme="majorEastAsia" w:eastAsiaTheme="majorEastAsia"/>
          <w:b/>
          <w:bCs/>
          <w:color w:val="000000" w:themeColor="text1"/>
          <w:sz w:val="32"/>
          <w:szCs w:val="32"/>
          <w14:textFill>
            <w14:solidFill>
              <w14:schemeClr w14:val="tx1"/>
            </w14:solidFill>
          </w14:textFill>
        </w:rPr>
        <w:t>项目采购</w:t>
      </w:r>
      <w:r>
        <w:rPr>
          <w:rFonts w:hint="eastAsia" w:asciiTheme="majorEastAsia" w:hAnsiTheme="majorEastAsia" w:eastAsiaTheme="majorEastAsia"/>
          <w:b/>
          <w:bCs/>
          <w:color w:val="000000" w:themeColor="text1"/>
          <w:sz w:val="32"/>
          <w:szCs w:val="32"/>
          <w14:textFill>
            <w14:solidFill>
              <w14:schemeClr w14:val="tx1"/>
            </w14:solidFill>
          </w14:textFill>
        </w:rPr>
        <w:t>文件</w:t>
      </w:r>
    </w:p>
    <w:p w14:paraId="560F07AD">
      <w:pPr>
        <w:jc w:val="center"/>
        <w:rPr>
          <w:b/>
          <w:bCs/>
          <w:color w:val="000000" w:themeColor="text1"/>
          <w:sz w:val="32"/>
          <w:szCs w:val="40"/>
          <w14:textFill>
            <w14:solidFill>
              <w14:schemeClr w14:val="tx1"/>
            </w14:solidFill>
          </w14:textFill>
        </w:rPr>
      </w:pPr>
    </w:p>
    <w:p w14:paraId="20E87AE8">
      <w:pPr>
        <w:jc w:val="left"/>
        <w:rPr>
          <w:rFonts w:ascii="宋体" w:hAnsi="宋体" w:cs="仿宋"/>
          <w:b/>
          <w:bCs/>
          <w:color w:val="000000" w:themeColor="text1"/>
          <w:sz w:val="28"/>
          <w:szCs w:val="36"/>
          <w14:textFill>
            <w14:solidFill>
              <w14:schemeClr w14:val="tx1"/>
            </w14:solidFill>
          </w14:textFill>
        </w:rPr>
      </w:pPr>
      <w:r>
        <w:rPr>
          <w:rFonts w:hint="eastAsia" w:ascii="宋体" w:hAnsi="宋体" w:cs="仿宋"/>
          <w:b/>
          <w:bCs/>
          <w:color w:val="000000" w:themeColor="text1"/>
          <w:sz w:val="28"/>
          <w:szCs w:val="36"/>
          <w14:textFill>
            <w14:solidFill>
              <w14:schemeClr w14:val="tx1"/>
            </w14:solidFill>
          </w14:textFill>
        </w:rPr>
        <w:t>一、项目概况：</w:t>
      </w:r>
    </w:p>
    <w:p w14:paraId="08BFFE3C">
      <w:pPr>
        <w:ind w:firstLine="555"/>
        <w:rPr>
          <w:rFonts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36"/>
          <w14:textFill>
            <w14:solidFill>
              <w14:schemeClr w14:val="tx1"/>
            </w14:solidFill>
          </w14:textFill>
        </w:rPr>
        <w:t>（一）项目名称：</w:t>
      </w:r>
      <w:r>
        <w:rPr>
          <w:rFonts w:hint="eastAsia" w:ascii="宋体" w:hAnsi="宋体"/>
          <w:sz w:val="28"/>
        </w:rPr>
        <w:t>实验室试剂耗材意向供应商采购项目</w:t>
      </w:r>
    </w:p>
    <w:p w14:paraId="1C1CA91E">
      <w:pPr>
        <w:ind w:firstLine="560" w:firstLineChars="200"/>
        <w:jc w:val="left"/>
        <w:rPr>
          <w:rFonts w:ascii="宋体" w:hAnsi="宋体"/>
          <w:sz w:val="28"/>
        </w:rPr>
      </w:pPr>
      <w:r>
        <w:rPr>
          <w:rFonts w:hint="eastAsia" w:ascii="宋体" w:hAnsi="宋体" w:cs="仿宋"/>
          <w:color w:val="000000" w:themeColor="text1"/>
          <w:sz w:val="28"/>
          <w:szCs w:val="36"/>
          <w14:textFill>
            <w14:solidFill>
              <w14:schemeClr w14:val="tx1"/>
            </w14:solidFill>
          </w14:textFill>
        </w:rPr>
        <w:t>（二）项目地址：福建省福州市晋安区茶园小区环北三村1</w:t>
      </w:r>
      <w:r>
        <w:rPr>
          <w:rFonts w:ascii="宋体" w:hAnsi="宋体" w:cs="仿宋"/>
          <w:color w:val="000000" w:themeColor="text1"/>
          <w:sz w:val="28"/>
          <w:szCs w:val="36"/>
          <w14:textFill>
            <w14:solidFill>
              <w14:schemeClr w14:val="tx1"/>
            </w14:solidFill>
          </w14:textFill>
        </w:rPr>
        <w:t>0</w:t>
      </w:r>
      <w:r>
        <w:rPr>
          <w:rFonts w:hint="eastAsia" w:ascii="宋体" w:hAnsi="宋体" w:cs="仿宋"/>
          <w:color w:val="000000" w:themeColor="text1"/>
          <w:sz w:val="28"/>
          <w:szCs w:val="36"/>
          <w14:textFill>
            <w14:solidFill>
              <w14:schemeClr w14:val="tx1"/>
            </w14:solidFill>
          </w14:textFill>
        </w:rPr>
        <w:t>号楼</w:t>
      </w:r>
    </w:p>
    <w:p w14:paraId="58E05736">
      <w:pPr>
        <w:ind w:firstLine="560" w:firstLineChars="200"/>
        <w:jc w:val="left"/>
        <w:rPr>
          <w:rFonts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36"/>
          <w14:textFill>
            <w14:solidFill>
              <w14:schemeClr w14:val="tx1"/>
            </w14:solidFill>
          </w14:textFill>
        </w:rPr>
        <w:t>（三）服务期限：3年（试用期壹年，期满经采购方考核满意可续签2年）</w:t>
      </w:r>
    </w:p>
    <w:p w14:paraId="190DC36E">
      <w:pPr>
        <w:jc w:val="left"/>
        <w:rPr>
          <w:rFonts w:hint="eastAsia" w:ascii="宋体" w:hAnsi="宋体"/>
          <w:b/>
          <w:bCs/>
          <w:sz w:val="28"/>
          <w:szCs w:val="28"/>
        </w:rPr>
      </w:pPr>
      <w:r>
        <w:rPr>
          <w:rFonts w:hint="eastAsia" w:ascii="宋体" w:hAnsi="宋体"/>
          <w:b/>
          <w:bCs/>
          <w:sz w:val="28"/>
          <w:szCs w:val="28"/>
        </w:rPr>
        <w:t>二、采购货物名称、数量及主要技术规格，详见《</w:t>
      </w:r>
      <w:r>
        <w:rPr>
          <w:rFonts w:hint="eastAsia" w:ascii="宋体" w:hAnsi="宋体"/>
          <w:b/>
          <w:bCs/>
          <w:sz w:val="28"/>
          <w:szCs w:val="28"/>
          <w:lang w:val="en-US" w:eastAsia="zh-CN"/>
        </w:rPr>
        <w:t>实验室主要试剂耗材一览表</w:t>
      </w:r>
      <w:r>
        <w:rPr>
          <w:rFonts w:hint="eastAsia" w:ascii="宋体" w:hAnsi="宋体"/>
          <w:b/>
          <w:bCs/>
          <w:sz w:val="28"/>
          <w:szCs w:val="28"/>
        </w:rPr>
        <w:t>》</w:t>
      </w:r>
    </w:p>
    <w:p w14:paraId="6EEDC7B4">
      <w:pPr>
        <w:jc w:val="center"/>
        <w:rPr>
          <w:rFonts w:hint="eastAsia" w:ascii="宋体" w:hAnsi="宋体"/>
          <w:b/>
          <w:bCs/>
          <w:color w:val="auto"/>
          <w:sz w:val="28"/>
          <w:szCs w:val="28"/>
          <w:lang w:val="en-US" w:eastAsia="zh-CN"/>
        </w:rPr>
      </w:pPr>
      <w:r>
        <w:rPr>
          <w:rFonts w:hint="eastAsia" w:ascii="宋体" w:hAnsi="宋体"/>
          <w:b/>
          <w:bCs/>
          <w:color w:val="auto"/>
          <w:sz w:val="28"/>
          <w:szCs w:val="28"/>
          <w:lang w:eastAsia="zh-CN"/>
        </w:rPr>
        <w:t>表</w:t>
      </w:r>
      <w:r>
        <w:rPr>
          <w:rFonts w:hint="eastAsia" w:ascii="宋体" w:hAnsi="宋体"/>
          <w:b/>
          <w:bCs/>
          <w:color w:val="auto"/>
          <w:sz w:val="28"/>
          <w:szCs w:val="28"/>
          <w:lang w:val="en-US" w:eastAsia="zh-CN"/>
        </w:rPr>
        <w:t>3</w:t>
      </w:r>
    </w:p>
    <w:tbl>
      <w:tblPr>
        <w:tblStyle w:val="17"/>
        <w:tblW w:w="90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6"/>
        <w:gridCol w:w="3030"/>
        <w:gridCol w:w="1280"/>
        <w:gridCol w:w="3254"/>
        <w:gridCol w:w="1095"/>
      </w:tblGrid>
      <w:tr w14:paraId="64BC9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085" w:type="dxa"/>
            <w:gridSpan w:val="5"/>
            <w:tcBorders>
              <w:top w:val="nil"/>
              <w:left w:val="nil"/>
              <w:bottom w:val="nil"/>
              <w:right w:val="nil"/>
            </w:tcBorders>
            <w:shd w:val="clear" w:color="auto" w:fill="auto"/>
            <w:noWrap/>
            <w:tcMar>
              <w:top w:w="15" w:type="dxa"/>
              <w:left w:w="15" w:type="dxa"/>
              <w:right w:w="15" w:type="dxa"/>
            </w:tcMar>
            <w:vAlign w:val="center"/>
          </w:tcPr>
          <w:p w14:paraId="7148F31F">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实验室主要试剂耗材一览表</w:t>
            </w:r>
          </w:p>
        </w:tc>
      </w:tr>
      <w:tr w14:paraId="6371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714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CF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品名</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57B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品牌</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B0D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18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单价（元）</w:t>
            </w:r>
          </w:p>
        </w:tc>
      </w:tr>
      <w:tr w14:paraId="33FA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6D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33B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3M6200防毒全面罩（含滤毒盒）</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B60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032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型号6200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E569B">
            <w:pPr>
              <w:jc w:val="center"/>
              <w:rPr>
                <w:rFonts w:hint="eastAsia" w:ascii="宋体" w:hAnsi="宋体" w:eastAsia="宋体" w:cs="宋体"/>
                <w:i w:val="0"/>
                <w:color w:val="000000"/>
                <w:sz w:val="20"/>
                <w:szCs w:val="20"/>
                <w:u w:val="none"/>
              </w:rPr>
            </w:pPr>
          </w:p>
        </w:tc>
      </w:tr>
      <w:tr w14:paraId="4F761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9C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90F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3M有机口罩</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575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80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9542头罩式，25个/盒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242D1">
            <w:pPr>
              <w:jc w:val="center"/>
              <w:rPr>
                <w:rFonts w:hint="eastAsia" w:ascii="宋体" w:hAnsi="宋体" w:eastAsia="宋体" w:cs="宋体"/>
                <w:i w:val="0"/>
                <w:color w:val="000000"/>
                <w:sz w:val="20"/>
                <w:szCs w:val="20"/>
                <w:u w:val="none"/>
              </w:rPr>
            </w:pPr>
          </w:p>
        </w:tc>
      </w:tr>
      <w:tr w14:paraId="5CE8D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93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00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3M有机口罩</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FDB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393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头戴式，GB2626-2006 KN94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975F4">
            <w:pPr>
              <w:jc w:val="center"/>
              <w:rPr>
                <w:rFonts w:hint="eastAsia" w:ascii="宋体" w:hAnsi="宋体" w:eastAsia="宋体" w:cs="宋体"/>
                <w:i w:val="0"/>
                <w:color w:val="000000"/>
                <w:sz w:val="20"/>
                <w:szCs w:val="20"/>
                <w:u w:val="none"/>
              </w:rPr>
            </w:pPr>
          </w:p>
        </w:tc>
      </w:tr>
      <w:tr w14:paraId="04D3D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EC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57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一次性医用口罩</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FC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67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1860型</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F6F4E">
            <w:pPr>
              <w:jc w:val="center"/>
              <w:rPr>
                <w:rFonts w:hint="eastAsia" w:ascii="宋体" w:hAnsi="宋体" w:eastAsia="宋体" w:cs="宋体"/>
                <w:i w:val="0"/>
                <w:color w:val="000000"/>
                <w:sz w:val="20"/>
                <w:szCs w:val="20"/>
                <w:u w:val="none"/>
              </w:rPr>
            </w:pPr>
          </w:p>
        </w:tc>
      </w:tr>
      <w:tr w14:paraId="3AFE7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33F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A03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一次性医用口罩</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74B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3C6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10个/包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A5A9">
            <w:pPr>
              <w:jc w:val="center"/>
              <w:rPr>
                <w:rFonts w:hint="eastAsia" w:ascii="宋体" w:hAnsi="宋体" w:eastAsia="宋体" w:cs="宋体"/>
                <w:i w:val="0"/>
                <w:color w:val="000000"/>
                <w:sz w:val="20"/>
                <w:szCs w:val="20"/>
                <w:u w:val="none"/>
              </w:rPr>
            </w:pPr>
          </w:p>
        </w:tc>
      </w:tr>
      <w:tr w14:paraId="51D2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AE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25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活性炭口罩</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219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320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100只/盒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496C6">
            <w:pPr>
              <w:jc w:val="center"/>
              <w:rPr>
                <w:rFonts w:hint="eastAsia" w:ascii="宋体" w:hAnsi="宋体" w:eastAsia="宋体" w:cs="宋体"/>
                <w:i w:val="0"/>
                <w:color w:val="000000"/>
                <w:sz w:val="20"/>
                <w:szCs w:val="20"/>
                <w:u w:val="none"/>
              </w:rPr>
            </w:pPr>
          </w:p>
        </w:tc>
      </w:tr>
      <w:tr w14:paraId="633E9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1A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A7F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丁腈手套</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96A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爱马斯</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0E6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100只/盒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5951">
            <w:pPr>
              <w:jc w:val="center"/>
              <w:rPr>
                <w:rFonts w:hint="eastAsia" w:ascii="宋体" w:hAnsi="宋体" w:eastAsia="宋体" w:cs="宋体"/>
                <w:i w:val="0"/>
                <w:color w:val="000000"/>
                <w:sz w:val="20"/>
                <w:szCs w:val="20"/>
                <w:u w:val="none"/>
              </w:rPr>
            </w:pPr>
          </w:p>
        </w:tc>
      </w:tr>
      <w:tr w14:paraId="1B9E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3C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B4F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一次性PE手套</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53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爱马斯</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E2A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100只/盒（PGLOVE100C-2）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57634">
            <w:pPr>
              <w:jc w:val="center"/>
              <w:rPr>
                <w:rFonts w:hint="eastAsia" w:ascii="宋体" w:hAnsi="宋体" w:eastAsia="宋体" w:cs="宋体"/>
                <w:i w:val="0"/>
                <w:color w:val="000000"/>
                <w:sz w:val="20"/>
                <w:szCs w:val="20"/>
                <w:u w:val="none"/>
              </w:rPr>
            </w:pPr>
          </w:p>
        </w:tc>
      </w:tr>
      <w:tr w14:paraId="4F0E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CC3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A7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纱布手套</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8ED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8E6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20双</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3077">
            <w:pPr>
              <w:jc w:val="center"/>
              <w:rPr>
                <w:rFonts w:hint="eastAsia" w:ascii="宋体" w:hAnsi="宋体" w:eastAsia="宋体" w:cs="宋体"/>
                <w:i w:val="0"/>
                <w:color w:val="000000"/>
                <w:sz w:val="20"/>
                <w:szCs w:val="20"/>
                <w:u w:val="none"/>
              </w:rPr>
            </w:pPr>
          </w:p>
        </w:tc>
      </w:tr>
      <w:tr w14:paraId="75E2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E37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48A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隔热手套</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8B6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71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5双</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85DF">
            <w:pPr>
              <w:jc w:val="center"/>
              <w:rPr>
                <w:rFonts w:hint="eastAsia" w:ascii="宋体" w:hAnsi="宋体" w:eastAsia="宋体" w:cs="宋体"/>
                <w:i w:val="0"/>
                <w:color w:val="000000"/>
                <w:sz w:val="20"/>
                <w:szCs w:val="20"/>
                <w:u w:val="none"/>
              </w:rPr>
            </w:pPr>
          </w:p>
        </w:tc>
      </w:tr>
      <w:tr w14:paraId="0B7E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E6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D36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橡胶手套</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EE0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3C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5双</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CB39">
            <w:pPr>
              <w:jc w:val="center"/>
              <w:rPr>
                <w:rFonts w:hint="eastAsia" w:ascii="宋体" w:hAnsi="宋体" w:eastAsia="宋体" w:cs="宋体"/>
                <w:i w:val="0"/>
                <w:color w:val="000000"/>
                <w:sz w:val="20"/>
                <w:szCs w:val="20"/>
                <w:u w:val="none"/>
              </w:rPr>
            </w:pPr>
          </w:p>
        </w:tc>
      </w:tr>
      <w:tr w14:paraId="12AE5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A3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8F4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单层采样器</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F5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A1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有机玻璃3L，加厚，专业款</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0ECB">
            <w:pPr>
              <w:jc w:val="center"/>
              <w:rPr>
                <w:rFonts w:hint="eastAsia" w:ascii="宋体" w:hAnsi="宋体" w:eastAsia="宋体" w:cs="宋体"/>
                <w:i w:val="0"/>
                <w:color w:val="000000"/>
                <w:sz w:val="20"/>
                <w:szCs w:val="20"/>
                <w:u w:val="none"/>
              </w:rPr>
            </w:pPr>
          </w:p>
        </w:tc>
      </w:tr>
      <w:tr w14:paraId="26AA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12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3F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石油类采样器</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FB0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EFF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B0AFE">
            <w:pPr>
              <w:jc w:val="center"/>
              <w:rPr>
                <w:rFonts w:hint="eastAsia" w:ascii="宋体" w:hAnsi="宋体" w:eastAsia="宋体" w:cs="宋体"/>
                <w:i w:val="0"/>
                <w:color w:val="000000"/>
                <w:sz w:val="20"/>
                <w:szCs w:val="20"/>
                <w:u w:val="none"/>
              </w:rPr>
            </w:pPr>
          </w:p>
        </w:tc>
      </w:tr>
      <w:tr w14:paraId="699B2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A3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23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聚乙烯采样瓶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E1E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7F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大口 250ml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1FE8">
            <w:pPr>
              <w:jc w:val="center"/>
              <w:rPr>
                <w:rFonts w:hint="eastAsia" w:ascii="宋体" w:hAnsi="宋体" w:eastAsia="宋体" w:cs="宋体"/>
                <w:i w:val="0"/>
                <w:color w:val="000000"/>
                <w:sz w:val="20"/>
                <w:szCs w:val="20"/>
                <w:u w:val="none"/>
              </w:rPr>
            </w:pPr>
          </w:p>
        </w:tc>
      </w:tr>
      <w:tr w14:paraId="7C2C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EE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4D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聚乙烯采样瓶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3A1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60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大口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557D">
            <w:pPr>
              <w:jc w:val="center"/>
              <w:rPr>
                <w:rFonts w:hint="eastAsia" w:ascii="宋体" w:hAnsi="宋体" w:eastAsia="宋体" w:cs="宋体"/>
                <w:i w:val="0"/>
                <w:color w:val="000000"/>
                <w:sz w:val="20"/>
                <w:szCs w:val="20"/>
                <w:u w:val="none"/>
              </w:rPr>
            </w:pPr>
          </w:p>
        </w:tc>
      </w:tr>
      <w:tr w14:paraId="54ACA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A7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452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聚乙烯采样瓶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29E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492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大口 1000ml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689F">
            <w:pPr>
              <w:jc w:val="center"/>
              <w:rPr>
                <w:rFonts w:hint="eastAsia" w:ascii="宋体" w:hAnsi="宋体" w:eastAsia="宋体" w:cs="宋体"/>
                <w:i w:val="0"/>
                <w:color w:val="000000"/>
                <w:sz w:val="20"/>
                <w:szCs w:val="20"/>
                <w:u w:val="none"/>
              </w:rPr>
            </w:pPr>
          </w:p>
        </w:tc>
      </w:tr>
      <w:tr w14:paraId="452FF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85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29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溶解氧瓶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667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BE7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4056">
            <w:pPr>
              <w:jc w:val="center"/>
              <w:rPr>
                <w:rFonts w:hint="eastAsia" w:ascii="宋体" w:hAnsi="宋体" w:eastAsia="宋体" w:cs="宋体"/>
                <w:i w:val="0"/>
                <w:color w:val="000000"/>
                <w:sz w:val="20"/>
                <w:szCs w:val="20"/>
                <w:u w:val="none"/>
              </w:rPr>
            </w:pPr>
          </w:p>
        </w:tc>
      </w:tr>
      <w:tr w14:paraId="722E5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A1A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946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一次性无菌采样瓶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F14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比克曼</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84D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500ml（B-CYP0500）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95B40">
            <w:pPr>
              <w:jc w:val="center"/>
              <w:rPr>
                <w:rFonts w:hint="eastAsia" w:ascii="宋体" w:hAnsi="宋体" w:eastAsia="宋体" w:cs="宋体"/>
                <w:i w:val="0"/>
                <w:color w:val="000000"/>
                <w:sz w:val="20"/>
                <w:szCs w:val="20"/>
                <w:u w:val="none"/>
              </w:rPr>
            </w:pPr>
          </w:p>
        </w:tc>
      </w:tr>
      <w:tr w14:paraId="5166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C07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745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Tedlar气体采样袋</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CD2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杜邦</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31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2FCE">
            <w:pPr>
              <w:jc w:val="center"/>
              <w:rPr>
                <w:rFonts w:hint="eastAsia" w:ascii="宋体" w:hAnsi="宋体" w:eastAsia="宋体" w:cs="宋体"/>
                <w:i w:val="0"/>
                <w:color w:val="000000"/>
                <w:sz w:val="20"/>
                <w:szCs w:val="20"/>
                <w:u w:val="none"/>
              </w:rPr>
            </w:pPr>
          </w:p>
        </w:tc>
      </w:tr>
      <w:tr w14:paraId="6AF4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F1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526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透明旋盖玻璃瓶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3AF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蜀牛</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F26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C21C">
            <w:pPr>
              <w:jc w:val="center"/>
              <w:rPr>
                <w:rFonts w:hint="eastAsia" w:ascii="宋体" w:hAnsi="宋体" w:eastAsia="宋体" w:cs="宋体"/>
                <w:i w:val="0"/>
                <w:color w:val="000000"/>
                <w:sz w:val="20"/>
                <w:szCs w:val="20"/>
                <w:u w:val="none"/>
              </w:rPr>
            </w:pPr>
          </w:p>
        </w:tc>
      </w:tr>
      <w:tr w14:paraId="39FC1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9A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DA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透明旋盖玻璃瓶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22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蜀牛</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E90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0F54">
            <w:pPr>
              <w:jc w:val="center"/>
              <w:rPr>
                <w:rFonts w:hint="eastAsia" w:ascii="宋体" w:hAnsi="宋体" w:eastAsia="宋体" w:cs="宋体"/>
                <w:i w:val="0"/>
                <w:color w:val="000000"/>
                <w:sz w:val="20"/>
                <w:szCs w:val="20"/>
                <w:u w:val="none"/>
              </w:rPr>
            </w:pPr>
          </w:p>
        </w:tc>
      </w:tr>
      <w:tr w14:paraId="7F2B5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ED6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49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透明旋盖玻璃瓶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49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蜀牛</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63A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2CAFA">
            <w:pPr>
              <w:jc w:val="center"/>
              <w:rPr>
                <w:rFonts w:hint="eastAsia" w:ascii="宋体" w:hAnsi="宋体" w:eastAsia="宋体" w:cs="宋体"/>
                <w:i w:val="0"/>
                <w:color w:val="000000"/>
                <w:sz w:val="20"/>
                <w:szCs w:val="20"/>
                <w:u w:val="none"/>
              </w:rPr>
            </w:pPr>
          </w:p>
        </w:tc>
      </w:tr>
      <w:tr w14:paraId="1872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BF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E5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棕色旋盖玻璃瓶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E84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蜀牛</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BFD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83A2">
            <w:pPr>
              <w:jc w:val="center"/>
              <w:rPr>
                <w:rFonts w:hint="eastAsia" w:ascii="宋体" w:hAnsi="宋体" w:eastAsia="宋体" w:cs="宋体"/>
                <w:i w:val="0"/>
                <w:color w:val="000000"/>
                <w:sz w:val="20"/>
                <w:szCs w:val="20"/>
                <w:u w:val="none"/>
              </w:rPr>
            </w:pPr>
          </w:p>
        </w:tc>
      </w:tr>
      <w:tr w14:paraId="4E732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A3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F4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棕色旋盖玻璃瓶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FD9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蜀牛</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6A9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67C2">
            <w:pPr>
              <w:jc w:val="center"/>
              <w:rPr>
                <w:rFonts w:hint="eastAsia" w:ascii="宋体" w:hAnsi="宋体" w:eastAsia="宋体" w:cs="宋体"/>
                <w:i w:val="0"/>
                <w:color w:val="000000"/>
                <w:sz w:val="20"/>
                <w:szCs w:val="20"/>
                <w:u w:val="none"/>
              </w:rPr>
            </w:pPr>
          </w:p>
        </w:tc>
      </w:tr>
      <w:tr w14:paraId="039AC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F11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7D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棕色旋盖玻璃瓶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DE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蜀牛</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82F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4330">
            <w:pPr>
              <w:jc w:val="center"/>
              <w:rPr>
                <w:rFonts w:hint="eastAsia" w:ascii="宋体" w:hAnsi="宋体" w:eastAsia="宋体" w:cs="宋体"/>
                <w:i w:val="0"/>
                <w:color w:val="000000"/>
                <w:sz w:val="20"/>
                <w:szCs w:val="20"/>
                <w:u w:val="none"/>
              </w:rPr>
            </w:pPr>
          </w:p>
        </w:tc>
      </w:tr>
      <w:tr w14:paraId="5900B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F24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77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棕色土壤采样瓶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D29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470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40ml吹扫瓶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AD57E">
            <w:pPr>
              <w:jc w:val="center"/>
              <w:rPr>
                <w:rFonts w:hint="eastAsia" w:ascii="宋体" w:hAnsi="宋体" w:eastAsia="宋体" w:cs="宋体"/>
                <w:i w:val="0"/>
                <w:color w:val="000000"/>
                <w:sz w:val="20"/>
                <w:szCs w:val="20"/>
                <w:u w:val="none"/>
              </w:rPr>
            </w:pPr>
          </w:p>
        </w:tc>
      </w:tr>
      <w:tr w14:paraId="70BD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D4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A51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棕色土壤采样瓶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928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7C4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AE3C">
            <w:pPr>
              <w:jc w:val="center"/>
              <w:rPr>
                <w:rFonts w:hint="eastAsia" w:ascii="宋体" w:hAnsi="宋体" w:eastAsia="宋体" w:cs="宋体"/>
                <w:i w:val="0"/>
                <w:color w:val="000000"/>
                <w:sz w:val="20"/>
                <w:szCs w:val="20"/>
                <w:u w:val="none"/>
              </w:rPr>
            </w:pPr>
          </w:p>
        </w:tc>
      </w:tr>
      <w:tr w14:paraId="1DE25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BC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35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棕色土壤采样瓶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126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8CF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4F04C">
            <w:pPr>
              <w:jc w:val="center"/>
              <w:rPr>
                <w:rFonts w:hint="eastAsia" w:ascii="宋体" w:hAnsi="宋体" w:eastAsia="宋体" w:cs="宋体"/>
                <w:i w:val="0"/>
                <w:color w:val="000000"/>
                <w:sz w:val="20"/>
                <w:szCs w:val="20"/>
                <w:u w:val="none"/>
              </w:rPr>
            </w:pPr>
          </w:p>
        </w:tc>
      </w:tr>
      <w:tr w14:paraId="51A3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DF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F0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棕色土壤采样瓶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D55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6E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47589">
            <w:pPr>
              <w:jc w:val="center"/>
              <w:rPr>
                <w:rFonts w:hint="eastAsia" w:ascii="宋体" w:hAnsi="宋体" w:eastAsia="宋体" w:cs="宋体"/>
                <w:i w:val="0"/>
                <w:color w:val="000000"/>
                <w:sz w:val="20"/>
                <w:szCs w:val="20"/>
                <w:u w:val="none"/>
              </w:rPr>
            </w:pPr>
          </w:p>
        </w:tc>
      </w:tr>
      <w:tr w14:paraId="01A7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AFB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098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棕色土壤采样瓶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564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5F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D17C">
            <w:pPr>
              <w:jc w:val="center"/>
              <w:rPr>
                <w:rFonts w:hint="eastAsia" w:ascii="宋体" w:hAnsi="宋体" w:eastAsia="宋体" w:cs="宋体"/>
                <w:i w:val="0"/>
                <w:color w:val="000000"/>
                <w:sz w:val="20"/>
                <w:szCs w:val="20"/>
                <w:u w:val="none"/>
              </w:rPr>
            </w:pPr>
          </w:p>
        </w:tc>
      </w:tr>
      <w:tr w14:paraId="4238D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EE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AE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棕色土壤采样瓶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D7E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A4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4ABC">
            <w:pPr>
              <w:jc w:val="center"/>
              <w:rPr>
                <w:rFonts w:hint="eastAsia" w:ascii="宋体" w:hAnsi="宋体" w:eastAsia="宋体" w:cs="宋体"/>
                <w:i w:val="0"/>
                <w:color w:val="000000"/>
                <w:sz w:val="20"/>
                <w:szCs w:val="20"/>
                <w:u w:val="none"/>
              </w:rPr>
            </w:pPr>
          </w:p>
        </w:tc>
      </w:tr>
      <w:tr w14:paraId="4359A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327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4B7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10毫升具塞比色管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70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DE0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10ml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0FAF3">
            <w:pPr>
              <w:jc w:val="center"/>
              <w:rPr>
                <w:rFonts w:hint="eastAsia" w:ascii="宋体" w:hAnsi="宋体" w:eastAsia="宋体" w:cs="宋体"/>
                <w:i w:val="0"/>
                <w:color w:val="000000"/>
                <w:sz w:val="20"/>
                <w:szCs w:val="20"/>
                <w:u w:val="none"/>
              </w:rPr>
            </w:pPr>
          </w:p>
        </w:tc>
      </w:tr>
      <w:tr w14:paraId="76C4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07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B99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25毫升具塞比色管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8B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7E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25ml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CBE3B">
            <w:pPr>
              <w:jc w:val="center"/>
              <w:rPr>
                <w:rFonts w:hint="eastAsia" w:ascii="宋体" w:hAnsi="宋体" w:eastAsia="宋体" w:cs="宋体"/>
                <w:i w:val="0"/>
                <w:color w:val="000000"/>
                <w:sz w:val="20"/>
                <w:szCs w:val="20"/>
                <w:u w:val="none"/>
              </w:rPr>
            </w:pPr>
          </w:p>
        </w:tc>
      </w:tr>
      <w:tr w14:paraId="09DE4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5D5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D35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50毫升具塞比色管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2B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08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824D">
            <w:pPr>
              <w:jc w:val="center"/>
              <w:rPr>
                <w:rFonts w:hint="eastAsia" w:ascii="宋体" w:hAnsi="宋体" w:eastAsia="宋体" w:cs="宋体"/>
                <w:i w:val="0"/>
                <w:color w:val="000000"/>
                <w:sz w:val="20"/>
                <w:szCs w:val="20"/>
                <w:u w:val="none"/>
              </w:rPr>
            </w:pPr>
          </w:p>
        </w:tc>
      </w:tr>
      <w:tr w14:paraId="321CB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EB3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7B4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100毫升具塞比色管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87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011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100ml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E0ED">
            <w:pPr>
              <w:jc w:val="center"/>
              <w:rPr>
                <w:rFonts w:hint="eastAsia" w:ascii="宋体" w:hAnsi="宋体" w:eastAsia="宋体" w:cs="宋体"/>
                <w:i w:val="0"/>
                <w:color w:val="000000"/>
                <w:sz w:val="20"/>
                <w:szCs w:val="20"/>
                <w:u w:val="none"/>
              </w:rPr>
            </w:pPr>
          </w:p>
        </w:tc>
      </w:tr>
      <w:tr w14:paraId="28B4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5B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859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透明10ml容量瓶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81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740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10ml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B79C">
            <w:pPr>
              <w:jc w:val="center"/>
              <w:rPr>
                <w:rFonts w:hint="eastAsia" w:ascii="宋体" w:hAnsi="宋体" w:eastAsia="宋体" w:cs="宋体"/>
                <w:i w:val="0"/>
                <w:color w:val="000000"/>
                <w:sz w:val="20"/>
                <w:szCs w:val="20"/>
                <w:u w:val="none"/>
              </w:rPr>
            </w:pPr>
          </w:p>
        </w:tc>
      </w:tr>
      <w:tr w14:paraId="160C5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4BB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77A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透明25ml容量瓶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4B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68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25ml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0A40">
            <w:pPr>
              <w:jc w:val="center"/>
              <w:rPr>
                <w:rFonts w:hint="eastAsia" w:ascii="宋体" w:hAnsi="宋体" w:eastAsia="宋体" w:cs="宋体"/>
                <w:i w:val="0"/>
                <w:color w:val="000000"/>
                <w:sz w:val="20"/>
                <w:szCs w:val="20"/>
                <w:u w:val="none"/>
              </w:rPr>
            </w:pPr>
          </w:p>
        </w:tc>
      </w:tr>
      <w:tr w14:paraId="3D62B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FD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289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透明50ml容量瓶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7E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64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97E6">
            <w:pPr>
              <w:jc w:val="center"/>
              <w:rPr>
                <w:rFonts w:hint="eastAsia" w:ascii="宋体" w:hAnsi="宋体" w:eastAsia="宋体" w:cs="宋体"/>
                <w:i w:val="0"/>
                <w:color w:val="000000"/>
                <w:sz w:val="20"/>
                <w:szCs w:val="20"/>
                <w:u w:val="none"/>
              </w:rPr>
            </w:pPr>
          </w:p>
        </w:tc>
      </w:tr>
      <w:tr w14:paraId="3CF9F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32D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DD5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透明100ml容量瓶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56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E8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100ml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00091">
            <w:pPr>
              <w:jc w:val="center"/>
              <w:rPr>
                <w:rFonts w:hint="eastAsia" w:ascii="宋体" w:hAnsi="宋体" w:eastAsia="宋体" w:cs="宋体"/>
                <w:i w:val="0"/>
                <w:color w:val="000000"/>
                <w:sz w:val="20"/>
                <w:szCs w:val="20"/>
                <w:u w:val="none"/>
              </w:rPr>
            </w:pPr>
          </w:p>
        </w:tc>
      </w:tr>
      <w:tr w14:paraId="116CD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F8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298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透明250ml容量瓶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C9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C2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250ml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83456">
            <w:pPr>
              <w:jc w:val="center"/>
              <w:rPr>
                <w:rFonts w:hint="eastAsia" w:ascii="宋体" w:hAnsi="宋体" w:eastAsia="宋体" w:cs="宋体"/>
                <w:i w:val="0"/>
                <w:color w:val="000000"/>
                <w:sz w:val="20"/>
                <w:szCs w:val="20"/>
                <w:u w:val="none"/>
              </w:rPr>
            </w:pPr>
          </w:p>
        </w:tc>
      </w:tr>
      <w:tr w14:paraId="14F74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91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0DA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透明500ml容量瓶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C5F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D7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927A6">
            <w:pPr>
              <w:jc w:val="center"/>
              <w:rPr>
                <w:rFonts w:hint="eastAsia" w:ascii="宋体" w:hAnsi="宋体" w:eastAsia="宋体" w:cs="宋体"/>
                <w:i w:val="0"/>
                <w:color w:val="000000"/>
                <w:sz w:val="20"/>
                <w:szCs w:val="20"/>
                <w:u w:val="none"/>
              </w:rPr>
            </w:pPr>
          </w:p>
        </w:tc>
      </w:tr>
      <w:tr w14:paraId="0E2F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253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F0F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棕色50ml容量瓶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948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BE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58D3">
            <w:pPr>
              <w:jc w:val="center"/>
              <w:rPr>
                <w:rFonts w:hint="eastAsia" w:ascii="宋体" w:hAnsi="宋体" w:eastAsia="宋体" w:cs="宋体"/>
                <w:i w:val="0"/>
                <w:color w:val="000000"/>
                <w:sz w:val="20"/>
                <w:szCs w:val="20"/>
                <w:u w:val="none"/>
              </w:rPr>
            </w:pPr>
          </w:p>
        </w:tc>
      </w:tr>
      <w:tr w14:paraId="5AE18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26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BC8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棕色100ml容量瓶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42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807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100ml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46698">
            <w:pPr>
              <w:jc w:val="center"/>
              <w:rPr>
                <w:rFonts w:hint="eastAsia" w:ascii="宋体" w:hAnsi="宋体" w:eastAsia="宋体" w:cs="宋体"/>
                <w:i w:val="0"/>
                <w:color w:val="000000"/>
                <w:sz w:val="20"/>
                <w:szCs w:val="20"/>
                <w:u w:val="none"/>
              </w:rPr>
            </w:pPr>
          </w:p>
        </w:tc>
      </w:tr>
      <w:tr w14:paraId="701EC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FE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633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棕色250ml容量瓶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E7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D06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250ml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A08C0">
            <w:pPr>
              <w:jc w:val="center"/>
              <w:rPr>
                <w:rFonts w:hint="eastAsia" w:ascii="宋体" w:hAnsi="宋体" w:eastAsia="宋体" w:cs="宋体"/>
                <w:i w:val="0"/>
                <w:color w:val="000000"/>
                <w:sz w:val="20"/>
                <w:szCs w:val="20"/>
                <w:u w:val="none"/>
              </w:rPr>
            </w:pPr>
          </w:p>
        </w:tc>
      </w:tr>
      <w:tr w14:paraId="7E61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27C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E32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50ml玻璃烧杯</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E9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B4B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C045">
            <w:pPr>
              <w:jc w:val="center"/>
              <w:rPr>
                <w:rFonts w:hint="eastAsia" w:ascii="宋体" w:hAnsi="宋体" w:eastAsia="宋体" w:cs="宋体"/>
                <w:i w:val="0"/>
                <w:color w:val="000000"/>
                <w:sz w:val="20"/>
                <w:szCs w:val="20"/>
                <w:u w:val="none"/>
              </w:rPr>
            </w:pPr>
          </w:p>
        </w:tc>
      </w:tr>
      <w:tr w14:paraId="5CFC7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45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244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100ml玻璃烧杯</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4E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836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100ml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3B450">
            <w:pPr>
              <w:jc w:val="center"/>
              <w:rPr>
                <w:rFonts w:hint="eastAsia" w:ascii="宋体" w:hAnsi="宋体" w:eastAsia="宋体" w:cs="宋体"/>
                <w:i w:val="0"/>
                <w:color w:val="000000"/>
                <w:sz w:val="20"/>
                <w:szCs w:val="20"/>
                <w:u w:val="none"/>
              </w:rPr>
            </w:pPr>
          </w:p>
        </w:tc>
      </w:tr>
      <w:tr w14:paraId="2BE8C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D9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5B7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250ml玻璃烧杯</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84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4C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250ml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0A00E">
            <w:pPr>
              <w:jc w:val="center"/>
              <w:rPr>
                <w:rFonts w:hint="eastAsia" w:ascii="宋体" w:hAnsi="宋体" w:eastAsia="宋体" w:cs="宋体"/>
                <w:i w:val="0"/>
                <w:color w:val="000000"/>
                <w:sz w:val="20"/>
                <w:szCs w:val="20"/>
                <w:u w:val="none"/>
              </w:rPr>
            </w:pPr>
          </w:p>
        </w:tc>
      </w:tr>
      <w:tr w14:paraId="40D7B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89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79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500ml玻璃烧杯</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BB1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FA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E0FE">
            <w:pPr>
              <w:jc w:val="center"/>
              <w:rPr>
                <w:rFonts w:hint="eastAsia" w:ascii="宋体" w:hAnsi="宋体" w:eastAsia="宋体" w:cs="宋体"/>
                <w:i w:val="0"/>
                <w:color w:val="000000"/>
                <w:sz w:val="20"/>
                <w:szCs w:val="20"/>
                <w:u w:val="none"/>
              </w:rPr>
            </w:pPr>
          </w:p>
        </w:tc>
      </w:tr>
      <w:tr w14:paraId="775AF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53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AD8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1000ml玻璃烧杯</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41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26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1000ml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1F41">
            <w:pPr>
              <w:jc w:val="center"/>
              <w:rPr>
                <w:rFonts w:hint="eastAsia" w:ascii="宋体" w:hAnsi="宋体" w:eastAsia="宋体" w:cs="宋体"/>
                <w:i w:val="0"/>
                <w:color w:val="000000"/>
                <w:sz w:val="20"/>
                <w:szCs w:val="20"/>
                <w:u w:val="none"/>
              </w:rPr>
            </w:pPr>
          </w:p>
        </w:tc>
      </w:tr>
      <w:tr w14:paraId="20739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C2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FE2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2000ml玻璃烧杯</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D3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F0C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2000ml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5FF78">
            <w:pPr>
              <w:jc w:val="center"/>
              <w:rPr>
                <w:rFonts w:hint="eastAsia" w:ascii="宋体" w:hAnsi="宋体" w:eastAsia="宋体" w:cs="宋体"/>
                <w:i w:val="0"/>
                <w:color w:val="000000"/>
                <w:sz w:val="20"/>
                <w:szCs w:val="20"/>
                <w:u w:val="none"/>
              </w:rPr>
            </w:pPr>
          </w:p>
        </w:tc>
      </w:tr>
      <w:tr w14:paraId="18503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3C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7A9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50ml塑料烧杯</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4D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AB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1F922">
            <w:pPr>
              <w:jc w:val="center"/>
              <w:rPr>
                <w:rFonts w:hint="eastAsia" w:ascii="宋体" w:hAnsi="宋体" w:eastAsia="宋体" w:cs="宋体"/>
                <w:i w:val="0"/>
                <w:color w:val="000000"/>
                <w:sz w:val="20"/>
                <w:szCs w:val="20"/>
                <w:u w:val="none"/>
              </w:rPr>
            </w:pPr>
          </w:p>
        </w:tc>
      </w:tr>
      <w:tr w14:paraId="1B1D0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D1F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10C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100ml塑料烧杯</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B0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D1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52503">
            <w:pPr>
              <w:jc w:val="center"/>
              <w:rPr>
                <w:rFonts w:hint="eastAsia" w:ascii="宋体" w:hAnsi="宋体" w:eastAsia="宋体" w:cs="宋体"/>
                <w:i w:val="0"/>
                <w:color w:val="000000"/>
                <w:sz w:val="20"/>
                <w:szCs w:val="20"/>
                <w:u w:val="none"/>
              </w:rPr>
            </w:pPr>
          </w:p>
        </w:tc>
      </w:tr>
      <w:tr w14:paraId="7153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B4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F1A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250ml塑料烧杯</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54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86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4953">
            <w:pPr>
              <w:jc w:val="center"/>
              <w:rPr>
                <w:rFonts w:hint="eastAsia" w:ascii="宋体" w:hAnsi="宋体" w:eastAsia="宋体" w:cs="宋体"/>
                <w:i w:val="0"/>
                <w:color w:val="000000"/>
                <w:sz w:val="20"/>
                <w:szCs w:val="20"/>
                <w:u w:val="none"/>
              </w:rPr>
            </w:pPr>
          </w:p>
        </w:tc>
      </w:tr>
      <w:tr w14:paraId="07F5991B">
        <w:tblPrEx>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DE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85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锥形瓶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FA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蜀牛</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F0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51164">
            <w:pPr>
              <w:jc w:val="center"/>
              <w:rPr>
                <w:rFonts w:hint="eastAsia" w:ascii="宋体" w:hAnsi="宋体" w:eastAsia="宋体" w:cs="宋体"/>
                <w:i w:val="0"/>
                <w:color w:val="000000"/>
                <w:sz w:val="20"/>
                <w:szCs w:val="20"/>
                <w:u w:val="none"/>
              </w:rPr>
            </w:pPr>
          </w:p>
        </w:tc>
      </w:tr>
      <w:tr w14:paraId="2F5D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FA5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79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锥形瓶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4F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蜀牛</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30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6984">
            <w:pPr>
              <w:jc w:val="center"/>
              <w:rPr>
                <w:rFonts w:hint="eastAsia" w:ascii="宋体" w:hAnsi="宋体" w:eastAsia="宋体" w:cs="宋体"/>
                <w:i w:val="0"/>
                <w:color w:val="000000"/>
                <w:sz w:val="20"/>
                <w:szCs w:val="20"/>
                <w:u w:val="none"/>
              </w:rPr>
            </w:pPr>
          </w:p>
        </w:tc>
      </w:tr>
      <w:tr w14:paraId="437EE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16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B1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碘量瓶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93E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蜀牛</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1A7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CAEE3">
            <w:pPr>
              <w:jc w:val="center"/>
              <w:rPr>
                <w:rFonts w:hint="eastAsia" w:ascii="宋体" w:hAnsi="宋体" w:eastAsia="宋体" w:cs="宋体"/>
                <w:i w:val="0"/>
                <w:color w:val="000000"/>
                <w:sz w:val="20"/>
                <w:szCs w:val="20"/>
                <w:u w:val="none"/>
              </w:rPr>
            </w:pPr>
          </w:p>
        </w:tc>
      </w:tr>
      <w:tr w14:paraId="7F2A7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5BF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D45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2ml胖肚移液管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425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04D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2ml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F7AF">
            <w:pPr>
              <w:jc w:val="center"/>
              <w:rPr>
                <w:rFonts w:hint="eastAsia" w:ascii="宋体" w:hAnsi="宋体" w:eastAsia="宋体" w:cs="宋体"/>
                <w:i w:val="0"/>
                <w:color w:val="000000"/>
                <w:sz w:val="20"/>
                <w:szCs w:val="20"/>
                <w:u w:val="none"/>
              </w:rPr>
            </w:pPr>
          </w:p>
        </w:tc>
      </w:tr>
      <w:tr w14:paraId="5034B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A5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414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5ml胖肚移液管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677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476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5ml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359C">
            <w:pPr>
              <w:jc w:val="center"/>
              <w:rPr>
                <w:rFonts w:hint="eastAsia" w:ascii="宋体" w:hAnsi="宋体" w:eastAsia="宋体" w:cs="宋体"/>
                <w:i w:val="0"/>
                <w:color w:val="000000"/>
                <w:sz w:val="20"/>
                <w:szCs w:val="20"/>
                <w:u w:val="none"/>
              </w:rPr>
            </w:pPr>
          </w:p>
        </w:tc>
      </w:tr>
      <w:tr w14:paraId="05EC7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2E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1D9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10ml胖肚移液管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A15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13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10ml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C871">
            <w:pPr>
              <w:jc w:val="center"/>
              <w:rPr>
                <w:rFonts w:hint="eastAsia" w:ascii="宋体" w:hAnsi="宋体" w:eastAsia="宋体" w:cs="宋体"/>
                <w:i w:val="0"/>
                <w:color w:val="000000"/>
                <w:sz w:val="20"/>
                <w:szCs w:val="20"/>
                <w:u w:val="none"/>
              </w:rPr>
            </w:pPr>
          </w:p>
        </w:tc>
      </w:tr>
      <w:tr w14:paraId="2E41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0D8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6BE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25ml胖肚移液管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56B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E72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25ml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BD5D">
            <w:pPr>
              <w:jc w:val="center"/>
              <w:rPr>
                <w:rFonts w:hint="eastAsia" w:ascii="宋体" w:hAnsi="宋体" w:eastAsia="宋体" w:cs="宋体"/>
                <w:i w:val="0"/>
                <w:color w:val="000000"/>
                <w:sz w:val="20"/>
                <w:szCs w:val="20"/>
                <w:u w:val="none"/>
              </w:rPr>
            </w:pPr>
          </w:p>
        </w:tc>
      </w:tr>
      <w:tr w14:paraId="6CD34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2AE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D51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50ml胖肚移液管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607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54C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841D">
            <w:pPr>
              <w:jc w:val="center"/>
              <w:rPr>
                <w:rFonts w:hint="eastAsia" w:ascii="宋体" w:hAnsi="宋体" w:eastAsia="宋体" w:cs="宋体"/>
                <w:i w:val="0"/>
                <w:color w:val="000000"/>
                <w:sz w:val="20"/>
                <w:szCs w:val="20"/>
                <w:u w:val="none"/>
              </w:rPr>
            </w:pPr>
          </w:p>
        </w:tc>
      </w:tr>
      <w:tr w14:paraId="0B5B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BAD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F1E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0.2ml刻度移液管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083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C8C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0.2ml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CA33">
            <w:pPr>
              <w:jc w:val="center"/>
              <w:rPr>
                <w:rFonts w:hint="eastAsia" w:ascii="宋体" w:hAnsi="宋体" w:eastAsia="宋体" w:cs="宋体"/>
                <w:i w:val="0"/>
                <w:color w:val="000000"/>
                <w:sz w:val="20"/>
                <w:szCs w:val="20"/>
                <w:u w:val="none"/>
              </w:rPr>
            </w:pPr>
          </w:p>
        </w:tc>
      </w:tr>
      <w:tr w14:paraId="79F1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C8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FD4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0.5ml刻度移液管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642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683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0.5ml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2431">
            <w:pPr>
              <w:jc w:val="center"/>
              <w:rPr>
                <w:rFonts w:hint="eastAsia" w:ascii="宋体" w:hAnsi="宋体" w:eastAsia="宋体" w:cs="宋体"/>
                <w:i w:val="0"/>
                <w:color w:val="000000"/>
                <w:sz w:val="20"/>
                <w:szCs w:val="20"/>
                <w:u w:val="none"/>
              </w:rPr>
            </w:pPr>
          </w:p>
        </w:tc>
      </w:tr>
      <w:tr w14:paraId="2641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85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8E8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1ml刻度移液管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4CB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79A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1ml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7E40">
            <w:pPr>
              <w:jc w:val="center"/>
              <w:rPr>
                <w:rFonts w:hint="eastAsia" w:ascii="宋体" w:hAnsi="宋体" w:eastAsia="宋体" w:cs="宋体"/>
                <w:i w:val="0"/>
                <w:color w:val="000000"/>
                <w:sz w:val="20"/>
                <w:szCs w:val="20"/>
                <w:u w:val="none"/>
              </w:rPr>
            </w:pPr>
          </w:p>
        </w:tc>
      </w:tr>
      <w:tr w14:paraId="7B02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1D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9E3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2ml刻度移液管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5E6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0A0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2ml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6322">
            <w:pPr>
              <w:jc w:val="center"/>
              <w:rPr>
                <w:rFonts w:hint="eastAsia" w:ascii="宋体" w:hAnsi="宋体" w:eastAsia="宋体" w:cs="宋体"/>
                <w:i w:val="0"/>
                <w:color w:val="000000"/>
                <w:sz w:val="20"/>
                <w:szCs w:val="20"/>
                <w:u w:val="none"/>
              </w:rPr>
            </w:pPr>
          </w:p>
        </w:tc>
      </w:tr>
      <w:tr w14:paraId="0AC4E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C58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93F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5ml刻度移液管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558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AE4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5ml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9D6C">
            <w:pPr>
              <w:jc w:val="center"/>
              <w:rPr>
                <w:rFonts w:hint="eastAsia" w:ascii="宋体" w:hAnsi="宋体" w:eastAsia="宋体" w:cs="宋体"/>
                <w:i w:val="0"/>
                <w:color w:val="000000"/>
                <w:sz w:val="20"/>
                <w:szCs w:val="20"/>
                <w:u w:val="none"/>
              </w:rPr>
            </w:pPr>
          </w:p>
        </w:tc>
      </w:tr>
      <w:tr w14:paraId="4643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0F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6CE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10ml刻度移液管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CEA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0AC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A级 10ml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129A">
            <w:pPr>
              <w:jc w:val="center"/>
              <w:rPr>
                <w:rFonts w:hint="eastAsia" w:ascii="宋体" w:hAnsi="宋体" w:eastAsia="宋体" w:cs="宋体"/>
                <w:i w:val="0"/>
                <w:color w:val="000000"/>
                <w:sz w:val="20"/>
                <w:szCs w:val="20"/>
                <w:u w:val="none"/>
              </w:rPr>
            </w:pPr>
          </w:p>
        </w:tc>
      </w:tr>
      <w:tr w14:paraId="20E66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92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C00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移液枪</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CB7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Thermo</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504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5-50μL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CEA20">
            <w:pPr>
              <w:jc w:val="center"/>
              <w:rPr>
                <w:rFonts w:hint="eastAsia" w:ascii="宋体" w:hAnsi="宋体" w:eastAsia="宋体" w:cs="宋体"/>
                <w:i w:val="0"/>
                <w:color w:val="000000"/>
                <w:sz w:val="20"/>
                <w:szCs w:val="20"/>
                <w:u w:val="none"/>
              </w:rPr>
            </w:pPr>
          </w:p>
        </w:tc>
      </w:tr>
      <w:tr w14:paraId="0F6A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E1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B88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移液枪</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7A1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Thermo</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5A0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100-1000μL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5E417">
            <w:pPr>
              <w:jc w:val="center"/>
              <w:rPr>
                <w:rFonts w:hint="eastAsia" w:ascii="宋体" w:hAnsi="宋体" w:eastAsia="宋体" w:cs="宋体"/>
                <w:i w:val="0"/>
                <w:color w:val="000000"/>
                <w:sz w:val="20"/>
                <w:szCs w:val="20"/>
                <w:u w:val="none"/>
              </w:rPr>
            </w:pPr>
          </w:p>
        </w:tc>
      </w:tr>
      <w:tr w14:paraId="1D27F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89A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6A0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移液枪</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872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Thermo</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9BC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4BF7">
            <w:pPr>
              <w:jc w:val="center"/>
              <w:rPr>
                <w:rFonts w:hint="eastAsia" w:ascii="宋体" w:hAnsi="宋体" w:eastAsia="宋体" w:cs="宋体"/>
                <w:i w:val="0"/>
                <w:color w:val="000000"/>
                <w:sz w:val="20"/>
                <w:szCs w:val="20"/>
                <w:u w:val="none"/>
              </w:rPr>
            </w:pPr>
          </w:p>
        </w:tc>
      </w:tr>
      <w:tr w14:paraId="29EDC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FC4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ABA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移液枪</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E6C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Thermo</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321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CEB3">
            <w:pPr>
              <w:jc w:val="center"/>
              <w:rPr>
                <w:rFonts w:hint="eastAsia" w:ascii="宋体" w:hAnsi="宋体" w:eastAsia="宋体" w:cs="宋体"/>
                <w:i w:val="0"/>
                <w:color w:val="000000"/>
                <w:sz w:val="20"/>
                <w:szCs w:val="20"/>
                <w:u w:val="none"/>
              </w:rPr>
            </w:pPr>
          </w:p>
        </w:tc>
      </w:tr>
      <w:tr w14:paraId="5D867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F04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CBE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移液枪枪头（配</w:t>
            </w:r>
            <w:r>
              <w:rPr>
                <w:rStyle w:val="60"/>
                <w:lang w:val="en-US" w:eastAsia="zh-CN" w:bidi="ar"/>
              </w:rPr>
              <w:t>Thermo）</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1F4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878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50μl</w:t>
            </w:r>
            <w:r>
              <w:rPr>
                <w:rStyle w:val="60"/>
                <w:lang w:val="en-US" w:eastAsia="zh-CN" w:bidi="ar"/>
              </w:rPr>
              <w:t>，1000支/包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8EFFA">
            <w:pPr>
              <w:jc w:val="center"/>
              <w:rPr>
                <w:rFonts w:hint="eastAsia" w:ascii="宋体" w:hAnsi="宋体" w:eastAsia="宋体" w:cs="宋体"/>
                <w:i w:val="0"/>
                <w:color w:val="000000"/>
                <w:sz w:val="20"/>
                <w:szCs w:val="20"/>
                <w:u w:val="none"/>
              </w:rPr>
            </w:pPr>
          </w:p>
        </w:tc>
      </w:tr>
      <w:tr w14:paraId="3C1C2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DEA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8CE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移液枪枪头（配Thermo）</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E34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818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10ml，100支/包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BF70">
            <w:pPr>
              <w:jc w:val="center"/>
              <w:rPr>
                <w:rFonts w:hint="eastAsia" w:ascii="宋体" w:hAnsi="宋体" w:eastAsia="宋体" w:cs="宋体"/>
                <w:i w:val="0"/>
                <w:color w:val="000000"/>
                <w:sz w:val="20"/>
                <w:szCs w:val="20"/>
                <w:u w:val="none"/>
              </w:rPr>
            </w:pPr>
          </w:p>
        </w:tc>
      </w:tr>
      <w:tr w14:paraId="77073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F5C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C7B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移液枪枪头（配Thermo）</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E26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928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1ml，500支/包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A0D9">
            <w:pPr>
              <w:jc w:val="center"/>
              <w:rPr>
                <w:rFonts w:hint="eastAsia" w:ascii="宋体" w:hAnsi="宋体" w:eastAsia="宋体" w:cs="宋体"/>
                <w:i w:val="0"/>
                <w:color w:val="000000"/>
                <w:sz w:val="20"/>
                <w:szCs w:val="20"/>
                <w:u w:val="none"/>
              </w:rPr>
            </w:pPr>
          </w:p>
        </w:tc>
      </w:tr>
      <w:tr w14:paraId="1BAC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9C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B6D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移液枪枪头（配Thermo）</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69F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05E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5ml，50支/包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7D93">
            <w:pPr>
              <w:jc w:val="center"/>
              <w:rPr>
                <w:rFonts w:hint="eastAsia" w:ascii="宋体" w:hAnsi="宋体" w:eastAsia="宋体" w:cs="宋体"/>
                <w:i w:val="0"/>
                <w:color w:val="000000"/>
                <w:sz w:val="20"/>
                <w:szCs w:val="20"/>
                <w:u w:val="none"/>
              </w:rPr>
            </w:pPr>
          </w:p>
        </w:tc>
      </w:tr>
      <w:tr w14:paraId="6B9F6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48B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F04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移液枪枪头（配Thermo）</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5E0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158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10ml，50支/包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30C3D">
            <w:pPr>
              <w:jc w:val="center"/>
              <w:rPr>
                <w:rFonts w:hint="eastAsia" w:ascii="宋体" w:hAnsi="宋体" w:eastAsia="宋体" w:cs="宋体"/>
                <w:i w:val="0"/>
                <w:color w:val="000000"/>
                <w:sz w:val="20"/>
                <w:szCs w:val="20"/>
                <w:u w:val="none"/>
              </w:rPr>
            </w:pPr>
          </w:p>
        </w:tc>
      </w:tr>
      <w:tr w14:paraId="3D406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23F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077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量筒</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FEB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C86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（蓝线刻度）10ml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7A364">
            <w:pPr>
              <w:jc w:val="center"/>
              <w:rPr>
                <w:rFonts w:hint="eastAsia" w:ascii="宋体" w:hAnsi="宋体" w:eastAsia="宋体" w:cs="宋体"/>
                <w:i w:val="0"/>
                <w:color w:val="000000"/>
                <w:sz w:val="20"/>
                <w:szCs w:val="20"/>
                <w:u w:val="none"/>
              </w:rPr>
            </w:pPr>
          </w:p>
        </w:tc>
      </w:tr>
      <w:tr w14:paraId="70553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8FF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086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量筒</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EE9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355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（蓝线刻度）25ml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D2F35">
            <w:pPr>
              <w:jc w:val="center"/>
              <w:rPr>
                <w:rFonts w:hint="eastAsia" w:ascii="宋体" w:hAnsi="宋体" w:eastAsia="宋体" w:cs="宋体"/>
                <w:i w:val="0"/>
                <w:color w:val="000000"/>
                <w:sz w:val="20"/>
                <w:szCs w:val="20"/>
                <w:u w:val="none"/>
              </w:rPr>
            </w:pPr>
          </w:p>
        </w:tc>
      </w:tr>
      <w:tr w14:paraId="19BCC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EBD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2EB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量筒</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CA8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F79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（蓝线刻度）50ml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6583">
            <w:pPr>
              <w:jc w:val="center"/>
              <w:rPr>
                <w:rFonts w:hint="eastAsia" w:ascii="宋体" w:hAnsi="宋体" w:eastAsia="宋体" w:cs="宋体"/>
                <w:i w:val="0"/>
                <w:color w:val="000000"/>
                <w:sz w:val="20"/>
                <w:szCs w:val="20"/>
                <w:u w:val="none"/>
              </w:rPr>
            </w:pPr>
          </w:p>
        </w:tc>
      </w:tr>
      <w:tr w14:paraId="1DD6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5B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A07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量筒</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3DE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B41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（蓝线刻度）100ml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4022">
            <w:pPr>
              <w:jc w:val="center"/>
              <w:rPr>
                <w:rFonts w:hint="eastAsia" w:ascii="宋体" w:hAnsi="宋体" w:eastAsia="宋体" w:cs="宋体"/>
                <w:i w:val="0"/>
                <w:color w:val="000000"/>
                <w:sz w:val="20"/>
                <w:szCs w:val="20"/>
                <w:u w:val="none"/>
              </w:rPr>
            </w:pPr>
          </w:p>
        </w:tc>
      </w:tr>
      <w:tr w14:paraId="3F7CC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83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79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量筒</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A87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B05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（蓝线刻度）250ml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0B87A">
            <w:pPr>
              <w:jc w:val="center"/>
              <w:rPr>
                <w:rFonts w:hint="eastAsia" w:ascii="宋体" w:hAnsi="宋体" w:eastAsia="宋体" w:cs="宋体"/>
                <w:i w:val="0"/>
                <w:color w:val="000000"/>
                <w:sz w:val="20"/>
                <w:szCs w:val="20"/>
                <w:u w:val="none"/>
              </w:rPr>
            </w:pPr>
          </w:p>
        </w:tc>
      </w:tr>
      <w:tr w14:paraId="0983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B9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AD4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量筒</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C23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4F2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（蓝线刻度）500ml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6777">
            <w:pPr>
              <w:jc w:val="center"/>
              <w:rPr>
                <w:rFonts w:hint="eastAsia" w:ascii="宋体" w:hAnsi="宋体" w:eastAsia="宋体" w:cs="宋体"/>
                <w:i w:val="0"/>
                <w:color w:val="000000"/>
                <w:sz w:val="20"/>
                <w:szCs w:val="20"/>
                <w:u w:val="none"/>
              </w:rPr>
            </w:pPr>
          </w:p>
        </w:tc>
      </w:tr>
      <w:tr w14:paraId="11348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63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E34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玻璃棒</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0C2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A72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6*200mm，40根/盒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4BFF">
            <w:pPr>
              <w:jc w:val="center"/>
              <w:rPr>
                <w:rFonts w:hint="eastAsia" w:ascii="宋体" w:hAnsi="宋体" w:eastAsia="宋体" w:cs="宋体"/>
                <w:i w:val="0"/>
                <w:color w:val="000000"/>
                <w:sz w:val="20"/>
                <w:szCs w:val="20"/>
                <w:u w:val="none"/>
              </w:rPr>
            </w:pPr>
          </w:p>
        </w:tc>
      </w:tr>
      <w:tr w14:paraId="5FD99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DD0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D82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玻璃棒</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5A2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464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6*250mm，40根/盒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913FE">
            <w:pPr>
              <w:jc w:val="center"/>
              <w:rPr>
                <w:rFonts w:hint="eastAsia" w:ascii="宋体" w:hAnsi="宋体" w:eastAsia="宋体" w:cs="宋体"/>
                <w:i w:val="0"/>
                <w:color w:val="000000"/>
                <w:sz w:val="20"/>
                <w:szCs w:val="20"/>
                <w:u w:val="none"/>
              </w:rPr>
            </w:pPr>
          </w:p>
        </w:tc>
      </w:tr>
      <w:tr w14:paraId="7EE8D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E1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E77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短颈玻璃漏斗</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E82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湘玻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E94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短颈、90mm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8E17">
            <w:pPr>
              <w:jc w:val="center"/>
              <w:rPr>
                <w:rFonts w:hint="eastAsia" w:ascii="宋体" w:hAnsi="宋体" w:eastAsia="宋体" w:cs="宋体"/>
                <w:i w:val="0"/>
                <w:color w:val="000000"/>
                <w:sz w:val="20"/>
                <w:szCs w:val="20"/>
                <w:u w:val="none"/>
              </w:rPr>
            </w:pPr>
          </w:p>
        </w:tc>
      </w:tr>
      <w:tr w14:paraId="46B56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5E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3B3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长颈玻璃漏斗</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1FC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湘玻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442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长颈、90mm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7D0D4">
            <w:pPr>
              <w:jc w:val="center"/>
              <w:rPr>
                <w:rFonts w:hint="eastAsia" w:ascii="宋体" w:hAnsi="宋体" w:eastAsia="宋体" w:cs="宋体"/>
                <w:i w:val="0"/>
                <w:color w:val="000000"/>
                <w:sz w:val="20"/>
                <w:szCs w:val="20"/>
                <w:u w:val="none"/>
              </w:rPr>
            </w:pPr>
          </w:p>
        </w:tc>
      </w:tr>
      <w:tr w14:paraId="0F6BB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8A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7A0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酸式滴定管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0D0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E75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棕色 25ml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DD2BD">
            <w:pPr>
              <w:jc w:val="center"/>
              <w:rPr>
                <w:rFonts w:hint="eastAsia" w:ascii="宋体" w:hAnsi="宋体" w:eastAsia="宋体" w:cs="宋体"/>
                <w:i w:val="0"/>
                <w:color w:val="000000"/>
                <w:sz w:val="20"/>
                <w:szCs w:val="20"/>
                <w:u w:val="none"/>
              </w:rPr>
            </w:pPr>
          </w:p>
        </w:tc>
      </w:tr>
      <w:tr w14:paraId="6529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B1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F84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酸式滴定管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7CF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5CF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棕色 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BFCC">
            <w:pPr>
              <w:jc w:val="center"/>
              <w:rPr>
                <w:rFonts w:hint="eastAsia" w:ascii="宋体" w:hAnsi="宋体" w:eastAsia="宋体" w:cs="宋体"/>
                <w:i w:val="0"/>
                <w:color w:val="000000"/>
                <w:sz w:val="20"/>
                <w:szCs w:val="20"/>
                <w:u w:val="none"/>
              </w:rPr>
            </w:pPr>
          </w:p>
        </w:tc>
      </w:tr>
      <w:tr w14:paraId="28E1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C6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9BE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碱式滴定管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394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ACB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棕色 25ml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C496">
            <w:pPr>
              <w:jc w:val="center"/>
              <w:rPr>
                <w:rFonts w:hint="eastAsia" w:ascii="宋体" w:hAnsi="宋体" w:eastAsia="宋体" w:cs="宋体"/>
                <w:i w:val="0"/>
                <w:color w:val="000000"/>
                <w:sz w:val="20"/>
                <w:szCs w:val="20"/>
                <w:u w:val="none"/>
              </w:rPr>
            </w:pPr>
          </w:p>
        </w:tc>
      </w:tr>
      <w:tr w14:paraId="5A14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DF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406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碱式滴定管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5F1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3E7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棕色 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FE93B">
            <w:pPr>
              <w:jc w:val="center"/>
              <w:rPr>
                <w:rFonts w:hint="eastAsia" w:ascii="宋体" w:hAnsi="宋体" w:eastAsia="宋体" w:cs="宋体"/>
                <w:i w:val="0"/>
                <w:color w:val="000000"/>
                <w:sz w:val="20"/>
                <w:szCs w:val="20"/>
                <w:u w:val="none"/>
              </w:rPr>
            </w:pPr>
          </w:p>
        </w:tc>
      </w:tr>
      <w:tr w14:paraId="26472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C7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891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酸碱两用滴定管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600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8AF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棕色、聚四氟旋塞、25ml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4E48">
            <w:pPr>
              <w:jc w:val="center"/>
              <w:rPr>
                <w:rFonts w:hint="eastAsia" w:ascii="宋体" w:hAnsi="宋体" w:eastAsia="宋体" w:cs="宋体"/>
                <w:i w:val="0"/>
                <w:color w:val="000000"/>
                <w:sz w:val="20"/>
                <w:szCs w:val="20"/>
                <w:u w:val="none"/>
              </w:rPr>
            </w:pPr>
          </w:p>
        </w:tc>
      </w:tr>
      <w:tr w14:paraId="6AB72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6F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B9D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酸碱两用滴定管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368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F28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棕色、聚四氟旋塞、50ml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009E1">
            <w:pPr>
              <w:jc w:val="center"/>
              <w:rPr>
                <w:rFonts w:hint="eastAsia" w:ascii="宋体" w:hAnsi="宋体" w:eastAsia="宋体" w:cs="宋体"/>
                <w:i w:val="0"/>
                <w:color w:val="000000"/>
                <w:sz w:val="20"/>
                <w:szCs w:val="20"/>
                <w:u w:val="none"/>
              </w:rPr>
            </w:pPr>
          </w:p>
        </w:tc>
      </w:tr>
      <w:tr w14:paraId="30833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77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CF7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玻璃比色皿（</w:t>
            </w:r>
            <w:r>
              <w:rPr>
                <w:rStyle w:val="60"/>
                <w:lang w:val="en-US" w:eastAsia="zh-CN" w:bidi="ar"/>
              </w:rPr>
              <w:t>1cm）</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648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普析</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4E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耐酸碱，4支/盒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9B96">
            <w:pPr>
              <w:jc w:val="center"/>
              <w:rPr>
                <w:rFonts w:hint="eastAsia" w:ascii="宋体" w:hAnsi="宋体" w:eastAsia="宋体" w:cs="宋体"/>
                <w:i w:val="0"/>
                <w:color w:val="000000"/>
                <w:sz w:val="20"/>
                <w:szCs w:val="20"/>
                <w:u w:val="none"/>
              </w:rPr>
            </w:pPr>
          </w:p>
        </w:tc>
      </w:tr>
      <w:tr w14:paraId="18FA1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F53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4EE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玻璃比色皿（</w:t>
            </w:r>
            <w:r>
              <w:rPr>
                <w:rStyle w:val="60"/>
                <w:lang w:val="en-US" w:eastAsia="zh-CN" w:bidi="ar"/>
              </w:rPr>
              <w:t>2cm）</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D29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普析</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476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耐酸碱，4支/盒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F957">
            <w:pPr>
              <w:jc w:val="center"/>
              <w:rPr>
                <w:rFonts w:hint="eastAsia" w:ascii="宋体" w:hAnsi="宋体" w:eastAsia="宋体" w:cs="宋体"/>
                <w:i w:val="0"/>
                <w:color w:val="000000"/>
                <w:sz w:val="20"/>
                <w:szCs w:val="20"/>
                <w:u w:val="none"/>
              </w:rPr>
            </w:pPr>
          </w:p>
        </w:tc>
      </w:tr>
      <w:tr w14:paraId="7297E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DD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F20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玻璃比色皿（</w:t>
            </w:r>
            <w:r>
              <w:rPr>
                <w:rStyle w:val="60"/>
                <w:lang w:val="en-US" w:eastAsia="zh-CN" w:bidi="ar"/>
              </w:rPr>
              <w:t>3cm）</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DA9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普析</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5B8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耐酸碱，4支/盒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D64D1">
            <w:pPr>
              <w:jc w:val="center"/>
              <w:rPr>
                <w:rFonts w:hint="eastAsia" w:ascii="宋体" w:hAnsi="宋体" w:eastAsia="宋体" w:cs="宋体"/>
                <w:i w:val="0"/>
                <w:color w:val="000000"/>
                <w:sz w:val="20"/>
                <w:szCs w:val="20"/>
                <w:u w:val="none"/>
              </w:rPr>
            </w:pPr>
          </w:p>
        </w:tc>
      </w:tr>
      <w:tr w14:paraId="06577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3B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6E7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玻璃比色皿（</w:t>
            </w:r>
            <w:r>
              <w:rPr>
                <w:rStyle w:val="60"/>
                <w:lang w:val="en-US" w:eastAsia="zh-CN" w:bidi="ar"/>
              </w:rPr>
              <w:t>4cm）</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462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普析</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8BF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耐酸碱，4支/盒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9F15">
            <w:pPr>
              <w:jc w:val="center"/>
              <w:rPr>
                <w:rFonts w:hint="eastAsia" w:ascii="宋体" w:hAnsi="宋体" w:eastAsia="宋体" w:cs="宋体"/>
                <w:i w:val="0"/>
                <w:color w:val="000000"/>
                <w:sz w:val="20"/>
                <w:szCs w:val="20"/>
                <w:u w:val="none"/>
              </w:rPr>
            </w:pPr>
          </w:p>
        </w:tc>
      </w:tr>
      <w:tr w14:paraId="3F23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66A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7E8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石英比色皿（</w:t>
            </w:r>
            <w:r>
              <w:rPr>
                <w:rStyle w:val="60"/>
                <w:lang w:val="en-US" w:eastAsia="zh-CN" w:bidi="ar"/>
              </w:rPr>
              <w:t>1cm）</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316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普析</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490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耐酸碱，4支/盒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B742D">
            <w:pPr>
              <w:jc w:val="center"/>
              <w:rPr>
                <w:rFonts w:hint="eastAsia" w:ascii="宋体" w:hAnsi="宋体" w:eastAsia="宋体" w:cs="宋体"/>
                <w:i w:val="0"/>
                <w:color w:val="000000"/>
                <w:sz w:val="20"/>
                <w:szCs w:val="20"/>
                <w:u w:val="none"/>
              </w:rPr>
            </w:pPr>
          </w:p>
        </w:tc>
      </w:tr>
      <w:tr w14:paraId="603EE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E2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736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石英比色皿（2</w:t>
            </w:r>
            <w:r>
              <w:rPr>
                <w:rStyle w:val="60"/>
                <w:lang w:val="en-US" w:eastAsia="zh-CN" w:bidi="ar"/>
              </w:rPr>
              <w:t>cm）</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25F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普析</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FA1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耐酸碱，4支/盒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7081">
            <w:pPr>
              <w:jc w:val="center"/>
              <w:rPr>
                <w:rFonts w:hint="eastAsia" w:ascii="宋体" w:hAnsi="宋体" w:eastAsia="宋体" w:cs="宋体"/>
                <w:i w:val="0"/>
                <w:color w:val="000000"/>
                <w:sz w:val="20"/>
                <w:szCs w:val="20"/>
                <w:u w:val="none"/>
              </w:rPr>
            </w:pPr>
          </w:p>
        </w:tc>
      </w:tr>
      <w:tr w14:paraId="26F6D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1D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CDF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石英比色皿（3</w:t>
            </w:r>
            <w:r>
              <w:rPr>
                <w:rStyle w:val="60"/>
                <w:lang w:val="en-US" w:eastAsia="zh-CN" w:bidi="ar"/>
              </w:rPr>
              <w:t>cm）</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DBB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普析</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570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耐酸碱，4支/盒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C344">
            <w:pPr>
              <w:jc w:val="center"/>
              <w:rPr>
                <w:rFonts w:hint="eastAsia" w:ascii="宋体" w:hAnsi="宋体" w:eastAsia="宋体" w:cs="宋体"/>
                <w:i w:val="0"/>
                <w:color w:val="000000"/>
                <w:sz w:val="20"/>
                <w:szCs w:val="20"/>
                <w:u w:val="none"/>
              </w:rPr>
            </w:pPr>
          </w:p>
        </w:tc>
      </w:tr>
      <w:tr w14:paraId="4405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9E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7B5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石英比色皿（4</w:t>
            </w:r>
            <w:r>
              <w:rPr>
                <w:rStyle w:val="60"/>
                <w:lang w:val="en-US" w:eastAsia="zh-CN" w:bidi="ar"/>
              </w:rPr>
              <w:t>cm）</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DE8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普析</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664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耐酸碱，4支/盒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41BF">
            <w:pPr>
              <w:jc w:val="center"/>
              <w:rPr>
                <w:rFonts w:hint="eastAsia" w:ascii="宋体" w:hAnsi="宋体" w:eastAsia="宋体" w:cs="宋体"/>
                <w:i w:val="0"/>
                <w:color w:val="000000"/>
                <w:sz w:val="20"/>
                <w:szCs w:val="20"/>
                <w:u w:val="none"/>
              </w:rPr>
            </w:pPr>
          </w:p>
        </w:tc>
      </w:tr>
      <w:tr w14:paraId="74C10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21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E91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贝勒管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0C4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443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EE33">
            <w:pPr>
              <w:jc w:val="center"/>
              <w:rPr>
                <w:rFonts w:hint="eastAsia" w:ascii="宋体" w:hAnsi="宋体" w:eastAsia="宋体" w:cs="宋体"/>
                <w:i w:val="0"/>
                <w:color w:val="000000"/>
                <w:sz w:val="20"/>
                <w:szCs w:val="20"/>
                <w:u w:val="none"/>
              </w:rPr>
            </w:pPr>
          </w:p>
        </w:tc>
      </w:tr>
      <w:tr w14:paraId="4E4CE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83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855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坩埚</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410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485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A103">
            <w:pPr>
              <w:jc w:val="center"/>
              <w:rPr>
                <w:rFonts w:hint="eastAsia" w:ascii="宋体" w:hAnsi="宋体" w:eastAsia="宋体" w:cs="宋体"/>
                <w:i w:val="0"/>
                <w:color w:val="000000"/>
                <w:sz w:val="20"/>
                <w:szCs w:val="20"/>
                <w:u w:val="none"/>
              </w:rPr>
            </w:pPr>
          </w:p>
        </w:tc>
      </w:tr>
      <w:tr w14:paraId="60140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33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20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陶瓷蒸发皿</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F31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91E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FB2E5">
            <w:pPr>
              <w:jc w:val="center"/>
              <w:rPr>
                <w:rFonts w:hint="eastAsia" w:ascii="宋体" w:hAnsi="宋体" w:eastAsia="宋体" w:cs="宋体"/>
                <w:i w:val="0"/>
                <w:color w:val="000000"/>
                <w:sz w:val="20"/>
                <w:szCs w:val="20"/>
                <w:u w:val="none"/>
              </w:rPr>
            </w:pPr>
          </w:p>
        </w:tc>
      </w:tr>
      <w:tr w14:paraId="5AC3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DE1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2F9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长袖实验服</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AD5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C26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长袖</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5471">
            <w:pPr>
              <w:jc w:val="center"/>
              <w:rPr>
                <w:rFonts w:hint="eastAsia" w:ascii="宋体" w:hAnsi="宋体" w:eastAsia="宋体" w:cs="宋体"/>
                <w:i w:val="0"/>
                <w:color w:val="000000"/>
                <w:sz w:val="20"/>
                <w:szCs w:val="20"/>
                <w:u w:val="none"/>
              </w:rPr>
            </w:pPr>
          </w:p>
        </w:tc>
      </w:tr>
      <w:tr w14:paraId="479DD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6CE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755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短袖实验服</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B8D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FC2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短袖</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E9B23">
            <w:pPr>
              <w:jc w:val="center"/>
              <w:rPr>
                <w:rFonts w:hint="eastAsia" w:ascii="宋体" w:hAnsi="宋体" w:eastAsia="宋体" w:cs="宋体"/>
                <w:i w:val="0"/>
                <w:color w:val="000000"/>
                <w:sz w:val="20"/>
                <w:szCs w:val="20"/>
                <w:u w:val="none"/>
              </w:rPr>
            </w:pPr>
          </w:p>
        </w:tc>
      </w:tr>
      <w:tr w14:paraId="6BB3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AC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6E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手动进样针</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B6A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安捷伦</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C8A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10μl</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DA0B2">
            <w:pPr>
              <w:jc w:val="center"/>
              <w:rPr>
                <w:rFonts w:hint="eastAsia" w:ascii="宋体" w:hAnsi="宋体" w:eastAsia="宋体" w:cs="宋体"/>
                <w:i w:val="0"/>
                <w:color w:val="000000"/>
                <w:sz w:val="20"/>
                <w:szCs w:val="20"/>
                <w:u w:val="none"/>
              </w:rPr>
            </w:pPr>
          </w:p>
        </w:tc>
      </w:tr>
      <w:tr w14:paraId="1B93C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3E9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DA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手动进样针</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CD0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安捷伦</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496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25μl</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A4932">
            <w:pPr>
              <w:jc w:val="center"/>
              <w:rPr>
                <w:rFonts w:hint="eastAsia" w:ascii="宋体" w:hAnsi="宋体" w:eastAsia="宋体" w:cs="宋体"/>
                <w:i w:val="0"/>
                <w:color w:val="000000"/>
                <w:sz w:val="20"/>
                <w:szCs w:val="20"/>
                <w:u w:val="none"/>
              </w:rPr>
            </w:pPr>
          </w:p>
        </w:tc>
      </w:tr>
      <w:tr w14:paraId="061DB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E3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30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14B646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手动进样针</w:t>
            </w:r>
          </w:p>
        </w:tc>
        <w:tc>
          <w:tcPr>
            <w:tcW w:w="12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ACC32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安捷伦</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1AE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50μl</w:t>
            </w:r>
          </w:p>
        </w:tc>
        <w:tc>
          <w:tcPr>
            <w:tcW w:w="10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616620">
            <w:pPr>
              <w:jc w:val="center"/>
              <w:rPr>
                <w:rFonts w:hint="eastAsia" w:ascii="宋体" w:hAnsi="宋体" w:eastAsia="宋体" w:cs="宋体"/>
                <w:i w:val="0"/>
                <w:color w:val="000000"/>
                <w:sz w:val="20"/>
                <w:szCs w:val="20"/>
                <w:u w:val="none"/>
              </w:rPr>
            </w:pPr>
          </w:p>
        </w:tc>
      </w:tr>
      <w:tr w14:paraId="45C34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F7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647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石英滤膜</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D67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whatman</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EF4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47mm</w:t>
            </w:r>
            <w:r>
              <w:rPr>
                <w:rStyle w:val="60"/>
                <w:lang w:val="en-US" w:eastAsia="zh-CN" w:bidi="ar"/>
              </w:rPr>
              <w:t>，100张/盒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15A7">
            <w:pPr>
              <w:jc w:val="center"/>
              <w:rPr>
                <w:rFonts w:hint="eastAsia" w:ascii="宋体" w:hAnsi="宋体" w:eastAsia="宋体" w:cs="宋体"/>
                <w:i w:val="0"/>
                <w:color w:val="000000"/>
                <w:sz w:val="20"/>
                <w:szCs w:val="20"/>
                <w:u w:val="none"/>
              </w:rPr>
            </w:pPr>
          </w:p>
        </w:tc>
      </w:tr>
      <w:tr w14:paraId="22FB6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59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44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石英纤维滤筒</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329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whatman</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A5B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3#，独立装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F5B6">
            <w:pPr>
              <w:jc w:val="center"/>
              <w:rPr>
                <w:rFonts w:hint="eastAsia" w:ascii="宋体" w:hAnsi="宋体" w:eastAsia="宋体" w:cs="宋体"/>
                <w:i w:val="0"/>
                <w:color w:val="000000"/>
                <w:sz w:val="20"/>
                <w:szCs w:val="20"/>
                <w:u w:val="none"/>
              </w:rPr>
            </w:pPr>
          </w:p>
        </w:tc>
      </w:tr>
      <w:tr w14:paraId="4F67F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EC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B492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玻璃滤膜</w:t>
            </w:r>
          </w:p>
        </w:tc>
        <w:tc>
          <w:tcPr>
            <w:tcW w:w="12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1A13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上海兴亚</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E12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47mm*0.45u*25</w:t>
            </w:r>
            <w:r>
              <w:rPr>
                <w:rStyle w:val="61"/>
                <w:lang w:val="en-US" w:eastAsia="zh-CN" w:bidi="ar"/>
              </w:rPr>
              <w:t>张/盒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75E3">
            <w:pPr>
              <w:jc w:val="center"/>
              <w:rPr>
                <w:rFonts w:hint="eastAsia" w:ascii="宋体" w:hAnsi="宋体" w:eastAsia="宋体" w:cs="宋体"/>
                <w:i w:val="0"/>
                <w:color w:val="000000"/>
                <w:sz w:val="20"/>
                <w:szCs w:val="20"/>
                <w:u w:val="none"/>
              </w:rPr>
            </w:pPr>
          </w:p>
        </w:tc>
      </w:tr>
      <w:tr w14:paraId="2BE1C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B7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248E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玻璃纤维滤筒</w:t>
            </w:r>
          </w:p>
        </w:tc>
        <w:tc>
          <w:tcPr>
            <w:tcW w:w="12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7637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泰山</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C1D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28*70mm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EB5F">
            <w:pPr>
              <w:jc w:val="center"/>
              <w:rPr>
                <w:rFonts w:hint="eastAsia" w:ascii="宋体" w:hAnsi="宋体" w:eastAsia="宋体" w:cs="宋体"/>
                <w:i w:val="0"/>
                <w:color w:val="000000"/>
                <w:sz w:val="20"/>
                <w:szCs w:val="20"/>
                <w:u w:val="none"/>
              </w:rPr>
            </w:pPr>
          </w:p>
        </w:tc>
      </w:tr>
      <w:tr w14:paraId="668A7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4F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B376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微孔滤膜</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BED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津腾</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74B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50*0.45um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705E">
            <w:pPr>
              <w:jc w:val="center"/>
              <w:rPr>
                <w:rFonts w:hint="eastAsia" w:ascii="宋体" w:hAnsi="宋体" w:eastAsia="宋体" w:cs="宋体"/>
                <w:i w:val="0"/>
                <w:color w:val="000000"/>
                <w:sz w:val="20"/>
                <w:szCs w:val="20"/>
                <w:u w:val="none"/>
              </w:rPr>
            </w:pPr>
          </w:p>
        </w:tc>
      </w:tr>
      <w:tr w14:paraId="3B30E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312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708C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乙酸纤维滤膜</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F96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津腾</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DFB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50*0.45um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4C1E">
            <w:pPr>
              <w:jc w:val="center"/>
              <w:rPr>
                <w:rFonts w:hint="eastAsia" w:ascii="宋体" w:hAnsi="宋体" w:eastAsia="宋体" w:cs="宋体"/>
                <w:i w:val="0"/>
                <w:color w:val="000000"/>
                <w:sz w:val="20"/>
                <w:szCs w:val="20"/>
                <w:u w:val="none"/>
              </w:rPr>
            </w:pPr>
          </w:p>
        </w:tc>
      </w:tr>
      <w:tr w14:paraId="560A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DE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355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塑料周转筐</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424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A95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575*390*300mm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2ACB">
            <w:pPr>
              <w:jc w:val="center"/>
              <w:rPr>
                <w:rFonts w:hint="eastAsia" w:ascii="宋体" w:hAnsi="宋体" w:eastAsia="宋体" w:cs="宋体"/>
                <w:i w:val="0"/>
                <w:color w:val="000000"/>
                <w:sz w:val="20"/>
                <w:szCs w:val="20"/>
                <w:u w:val="none"/>
              </w:rPr>
            </w:pPr>
          </w:p>
        </w:tc>
      </w:tr>
      <w:tr w14:paraId="7390F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4A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DA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塑料周转筐</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226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398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450*330*250mm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2085C">
            <w:pPr>
              <w:jc w:val="center"/>
              <w:rPr>
                <w:rFonts w:hint="eastAsia" w:ascii="宋体" w:hAnsi="宋体" w:eastAsia="宋体" w:cs="宋体"/>
                <w:i w:val="0"/>
                <w:color w:val="000000"/>
                <w:sz w:val="20"/>
                <w:szCs w:val="20"/>
                <w:u w:val="none"/>
              </w:rPr>
            </w:pPr>
          </w:p>
        </w:tc>
      </w:tr>
      <w:tr w14:paraId="7F4C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2AA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6A19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932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186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CA720">
            <w:pPr>
              <w:jc w:val="center"/>
              <w:rPr>
                <w:rFonts w:hint="eastAsia" w:ascii="宋体" w:hAnsi="宋体" w:eastAsia="宋体" w:cs="宋体"/>
                <w:i w:val="0"/>
                <w:color w:val="000000"/>
                <w:sz w:val="20"/>
                <w:szCs w:val="20"/>
                <w:u w:val="none"/>
              </w:rPr>
            </w:pPr>
          </w:p>
        </w:tc>
      </w:tr>
      <w:tr w14:paraId="42C9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638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D5DF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AFB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C16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7F5A">
            <w:pPr>
              <w:jc w:val="center"/>
              <w:rPr>
                <w:rFonts w:hint="eastAsia" w:ascii="宋体" w:hAnsi="宋体" w:eastAsia="宋体" w:cs="宋体"/>
                <w:i w:val="0"/>
                <w:color w:val="000000"/>
                <w:sz w:val="20"/>
                <w:szCs w:val="20"/>
                <w:u w:val="none"/>
              </w:rPr>
            </w:pPr>
          </w:p>
        </w:tc>
      </w:tr>
      <w:tr w14:paraId="6C85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9D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1BA1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E79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0AB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FE39">
            <w:pPr>
              <w:jc w:val="center"/>
              <w:rPr>
                <w:rFonts w:hint="eastAsia" w:ascii="宋体" w:hAnsi="宋体" w:eastAsia="宋体" w:cs="宋体"/>
                <w:i w:val="0"/>
                <w:color w:val="000000"/>
                <w:sz w:val="20"/>
                <w:szCs w:val="20"/>
                <w:u w:val="none"/>
              </w:rPr>
            </w:pPr>
          </w:p>
        </w:tc>
      </w:tr>
      <w:tr w14:paraId="76419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95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78EA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有机物废液收集瓶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20C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BioPise Scientic</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CBF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10L废液桶+GL45废液收集盖+活性碳过滤器+接头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E7C56">
            <w:pPr>
              <w:jc w:val="center"/>
              <w:rPr>
                <w:rFonts w:hint="eastAsia" w:ascii="宋体" w:hAnsi="宋体" w:eastAsia="宋体" w:cs="宋体"/>
                <w:i w:val="0"/>
                <w:color w:val="000000"/>
                <w:sz w:val="20"/>
                <w:szCs w:val="20"/>
                <w:u w:val="none"/>
              </w:rPr>
            </w:pPr>
          </w:p>
        </w:tc>
      </w:tr>
      <w:tr w14:paraId="5F23A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AF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193F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螺口分液漏斗</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D28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欣维尔</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0B5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螺口、四氟乙烯活塞、100ml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88952">
            <w:pPr>
              <w:jc w:val="center"/>
              <w:rPr>
                <w:rFonts w:hint="eastAsia" w:ascii="宋体" w:hAnsi="宋体" w:eastAsia="宋体" w:cs="宋体"/>
                <w:i w:val="0"/>
                <w:color w:val="000000"/>
                <w:sz w:val="20"/>
                <w:szCs w:val="20"/>
                <w:u w:val="none"/>
              </w:rPr>
            </w:pPr>
          </w:p>
        </w:tc>
      </w:tr>
      <w:tr w14:paraId="7F645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7AB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D876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螺口分液漏斗</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067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欣维尔</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0B1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螺口、四氟乙烯活塞、250ml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BD330">
            <w:pPr>
              <w:jc w:val="center"/>
              <w:rPr>
                <w:rFonts w:hint="eastAsia" w:ascii="宋体" w:hAnsi="宋体" w:eastAsia="宋体" w:cs="宋体"/>
                <w:i w:val="0"/>
                <w:color w:val="000000"/>
                <w:sz w:val="20"/>
                <w:szCs w:val="20"/>
                <w:u w:val="none"/>
              </w:rPr>
            </w:pPr>
          </w:p>
        </w:tc>
      </w:tr>
      <w:tr w14:paraId="314CD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EE0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DF9D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螺口分液漏斗</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D88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欣维尔</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660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螺口、四氟乙烯活塞、500ml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479D">
            <w:pPr>
              <w:jc w:val="center"/>
              <w:rPr>
                <w:rFonts w:hint="eastAsia" w:ascii="宋体" w:hAnsi="宋体" w:eastAsia="宋体" w:cs="宋体"/>
                <w:i w:val="0"/>
                <w:color w:val="000000"/>
                <w:sz w:val="20"/>
                <w:szCs w:val="20"/>
                <w:u w:val="none"/>
              </w:rPr>
            </w:pPr>
          </w:p>
        </w:tc>
      </w:tr>
      <w:tr w14:paraId="20FB9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C55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AC1C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螺口分液漏斗</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3DA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欣维尔</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A2F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螺口、四氟乙烯活塞、1000ml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EB1A7">
            <w:pPr>
              <w:jc w:val="center"/>
              <w:rPr>
                <w:rFonts w:hint="eastAsia" w:ascii="宋体" w:hAnsi="宋体" w:eastAsia="宋体" w:cs="宋体"/>
                <w:i w:val="0"/>
                <w:color w:val="000000"/>
                <w:sz w:val="20"/>
                <w:szCs w:val="20"/>
                <w:u w:val="none"/>
              </w:rPr>
            </w:pPr>
          </w:p>
        </w:tc>
      </w:tr>
      <w:tr w14:paraId="3A533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DC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F3E3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螺口分液漏斗</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B2F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欣维尔</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01A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螺口、四氟乙烯活塞、2000ml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0493">
            <w:pPr>
              <w:jc w:val="center"/>
              <w:rPr>
                <w:rFonts w:hint="eastAsia" w:ascii="宋体" w:hAnsi="宋体" w:eastAsia="宋体" w:cs="宋体"/>
                <w:i w:val="0"/>
                <w:color w:val="000000"/>
                <w:sz w:val="20"/>
                <w:szCs w:val="20"/>
                <w:u w:val="none"/>
              </w:rPr>
            </w:pPr>
          </w:p>
        </w:tc>
      </w:tr>
      <w:tr w14:paraId="38884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1B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30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51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塑料药勺</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0FE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8F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10只</w:t>
            </w:r>
          </w:p>
        </w:tc>
        <w:tc>
          <w:tcPr>
            <w:tcW w:w="10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9392">
            <w:pPr>
              <w:jc w:val="center"/>
              <w:rPr>
                <w:rFonts w:hint="eastAsia" w:ascii="宋体" w:hAnsi="宋体" w:eastAsia="宋体" w:cs="宋体"/>
                <w:i w:val="0"/>
                <w:color w:val="000000"/>
                <w:sz w:val="20"/>
                <w:szCs w:val="20"/>
                <w:u w:val="none"/>
              </w:rPr>
            </w:pPr>
          </w:p>
        </w:tc>
      </w:tr>
      <w:tr w14:paraId="12F90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3EA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9FA8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不锈钢药勺</w:t>
            </w:r>
          </w:p>
        </w:tc>
        <w:tc>
          <w:tcPr>
            <w:tcW w:w="12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A310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5225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10只</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BCE5">
            <w:pPr>
              <w:jc w:val="center"/>
              <w:rPr>
                <w:rFonts w:hint="eastAsia" w:ascii="宋体" w:hAnsi="宋体" w:eastAsia="宋体" w:cs="宋体"/>
                <w:i w:val="0"/>
                <w:color w:val="000000"/>
                <w:sz w:val="20"/>
                <w:szCs w:val="20"/>
                <w:u w:val="none"/>
              </w:rPr>
            </w:pPr>
          </w:p>
        </w:tc>
      </w:tr>
      <w:tr w14:paraId="5BE1A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0F9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9F46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聚乙烯袋</w:t>
            </w:r>
          </w:p>
        </w:tc>
        <w:tc>
          <w:tcPr>
            <w:tcW w:w="12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20B6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9E34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5#-10#、100只</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ACB1">
            <w:pPr>
              <w:jc w:val="center"/>
              <w:rPr>
                <w:rFonts w:hint="eastAsia" w:ascii="宋体" w:hAnsi="宋体" w:eastAsia="宋体" w:cs="宋体"/>
                <w:i w:val="0"/>
                <w:color w:val="000000"/>
                <w:sz w:val="20"/>
                <w:szCs w:val="20"/>
                <w:u w:val="none"/>
              </w:rPr>
            </w:pPr>
          </w:p>
        </w:tc>
      </w:tr>
      <w:tr w14:paraId="03A7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81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8238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称量瓶</w:t>
            </w:r>
          </w:p>
        </w:tc>
        <w:tc>
          <w:tcPr>
            <w:tcW w:w="12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CA89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1824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35mm*70mm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1CA32">
            <w:pPr>
              <w:jc w:val="center"/>
              <w:rPr>
                <w:rFonts w:hint="eastAsia" w:ascii="宋体" w:hAnsi="宋体" w:eastAsia="宋体" w:cs="宋体"/>
                <w:i w:val="0"/>
                <w:color w:val="000000"/>
                <w:sz w:val="20"/>
                <w:szCs w:val="20"/>
                <w:u w:val="none"/>
              </w:rPr>
            </w:pPr>
          </w:p>
        </w:tc>
      </w:tr>
      <w:tr w14:paraId="4F7E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4C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3B9A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90mm</w:t>
            </w:r>
          </w:p>
        </w:tc>
        <w:tc>
          <w:tcPr>
            <w:tcW w:w="12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7274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7668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10cm </w:t>
            </w:r>
            <w:r>
              <w:rPr>
                <w:rStyle w:val="62"/>
                <w:lang w:val="en-US" w:eastAsia="zh-CN" w:bidi="ar"/>
              </w:rPr>
              <w:t>、</w:t>
            </w:r>
            <w:r>
              <w:rPr>
                <w:rStyle w:val="61"/>
                <w:lang w:val="en-US" w:eastAsia="zh-CN" w:bidi="ar"/>
              </w:rPr>
              <w:t>500</w:t>
            </w:r>
            <w:r>
              <w:rPr>
                <w:rStyle w:val="62"/>
                <w:lang w:val="en-US" w:eastAsia="zh-CN" w:bidi="ar"/>
              </w:rPr>
              <w:t>张</w:t>
            </w:r>
            <w:r>
              <w:rPr>
                <w:rStyle w:val="61"/>
                <w:lang w:val="en-US" w:eastAsia="zh-CN" w:bidi="ar"/>
              </w:rPr>
              <w:t>/</w:t>
            </w:r>
            <w:r>
              <w:rPr>
                <w:rStyle w:val="62"/>
                <w:lang w:val="en-US" w:eastAsia="zh-CN" w:bidi="ar"/>
              </w:rPr>
              <w:t>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1E09">
            <w:pPr>
              <w:jc w:val="center"/>
              <w:rPr>
                <w:rFonts w:hint="eastAsia" w:ascii="宋体" w:hAnsi="宋体" w:eastAsia="宋体" w:cs="宋体"/>
                <w:i w:val="0"/>
                <w:color w:val="000000"/>
                <w:sz w:val="20"/>
                <w:szCs w:val="20"/>
                <w:u w:val="none"/>
              </w:rPr>
            </w:pPr>
          </w:p>
        </w:tc>
      </w:tr>
      <w:tr w14:paraId="63DB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37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9ACC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擦镜纸</w:t>
            </w:r>
          </w:p>
        </w:tc>
        <w:tc>
          <w:tcPr>
            <w:tcW w:w="12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0CBC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新星</w:t>
            </w:r>
          </w:p>
        </w:tc>
        <w:tc>
          <w:tcPr>
            <w:tcW w:w="32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F045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10*15CM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8C11">
            <w:pPr>
              <w:jc w:val="center"/>
              <w:rPr>
                <w:rFonts w:hint="eastAsia" w:ascii="宋体" w:hAnsi="宋体" w:eastAsia="宋体" w:cs="宋体"/>
                <w:i w:val="0"/>
                <w:color w:val="000000"/>
                <w:sz w:val="20"/>
                <w:szCs w:val="20"/>
                <w:u w:val="none"/>
              </w:rPr>
            </w:pPr>
          </w:p>
        </w:tc>
      </w:tr>
      <w:tr w14:paraId="78BD9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E91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261C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定量滤纸</w:t>
            </w:r>
          </w:p>
        </w:tc>
        <w:tc>
          <w:tcPr>
            <w:tcW w:w="12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2BCA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新星</w:t>
            </w:r>
          </w:p>
        </w:tc>
        <w:tc>
          <w:tcPr>
            <w:tcW w:w="32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E6A4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慢速90mm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3176">
            <w:pPr>
              <w:jc w:val="center"/>
              <w:rPr>
                <w:rFonts w:hint="eastAsia" w:ascii="宋体" w:hAnsi="宋体" w:eastAsia="宋体" w:cs="宋体"/>
                <w:i w:val="0"/>
                <w:color w:val="000000"/>
                <w:sz w:val="20"/>
                <w:szCs w:val="20"/>
                <w:u w:val="none"/>
              </w:rPr>
            </w:pPr>
          </w:p>
        </w:tc>
      </w:tr>
      <w:tr w14:paraId="0840E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D6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0650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定量滤纸</w:t>
            </w:r>
          </w:p>
        </w:tc>
        <w:tc>
          <w:tcPr>
            <w:tcW w:w="12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7A70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新星</w:t>
            </w:r>
          </w:p>
        </w:tc>
        <w:tc>
          <w:tcPr>
            <w:tcW w:w="32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93FA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中速</w:t>
            </w:r>
            <w:r>
              <w:rPr>
                <w:rStyle w:val="61"/>
                <w:lang w:val="en-US" w:eastAsia="zh-CN" w:bidi="ar"/>
              </w:rPr>
              <w:t>90mm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1BDF">
            <w:pPr>
              <w:jc w:val="center"/>
              <w:rPr>
                <w:rFonts w:hint="eastAsia" w:ascii="宋体" w:hAnsi="宋体" w:eastAsia="宋体" w:cs="宋体"/>
                <w:i w:val="0"/>
                <w:color w:val="000000"/>
                <w:sz w:val="20"/>
                <w:szCs w:val="20"/>
                <w:u w:val="none"/>
              </w:rPr>
            </w:pPr>
          </w:p>
        </w:tc>
      </w:tr>
      <w:tr w14:paraId="6EC90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F7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30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CB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定性滤纸</w:t>
            </w:r>
          </w:p>
        </w:tc>
        <w:tc>
          <w:tcPr>
            <w:tcW w:w="12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B9F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新星</w:t>
            </w:r>
          </w:p>
        </w:tc>
        <w:tc>
          <w:tcPr>
            <w:tcW w:w="32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322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快速</w:t>
            </w:r>
            <w:r>
              <w:rPr>
                <w:rStyle w:val="61"/>
                <w:lang w:val="en-US" w:eastAsia="zh-CN" w:bidi="ar"/>
              </w:rPr>
              <w:t>90mm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C4B8">
            <w:pPr>
              <w:jc w:val="center"/>
              <w:rPr>
                <w:rFonts w:hint="eastAsia" w:ascii="宋体" w:hAnsi="宋体" w:eastAsia="宋体" w:cs="宋体"/>
                <w:i w:val="0"/>
                <w:color w:val="000000"/>
                <w:sz w:val="20"/>
                <w:szCs w:val="20"/>
                <w:u w:val="none"/>
              </w:rPr>
            </w:pPr>
          </w:p>
        </w:tc>
      </w:tr>
      <w:tr w14:paraId="68867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39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30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D94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定性滤纸</w:t>
            </w:r>
          </w:p>
        </w:tc>
        <w:tc>
          <w:tcPr>
            <w:tcW w:w="12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DE4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新星</w:t>
            </w:r>
          </w:p>
        </w:tc>
        <w:tc>
          <w:tcPr>
            <w:tcW w:w="32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26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中速</w:t>
            </w:r>
            <w:r>
              <w:rPr>
                <w:rStyle w:val="61"/>
                <w:lang w:val="en-US" w:eastAsia="zh-CN" w:bidi="ar"/>
              </w:rPr>
              <w:t>90mm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FA78D">
            <w:pPr>
              <w:jc w:val="center"/>
              <w:rPr>
                <w:rFonts w:hint="eastAsia" w:ascii="宋体" w:hAnsi="宋体" w:eastAsia="宋体" w:cs="宋体"/>
                <w:i w:val="0"/>
                <w:color w:val="000000"/>
                <w:sz w:val="20"/>
                <w:szCs w:val="20"/>
                <w:u w:val="none"/>
              </w:rPr>
            </w:pPr>
          </w:p>
        </w:tc>
      </w:tr>
      <w:tr w14:paraId="2704B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0BB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30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1C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定性滤纸</w:t>
            </w:r>
          </w:p>
        </w:tc>
        <w:tc>
          <w:tcPr>
            <w:tcW w:w="12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C8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新星</w:t>
            </w:r>
          </w:p>
        </w:tc>
        <w:tc>
          <w:tcPr>
            <w:tcW w:w="32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34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慢速90mm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9246">
            <w:pPr>
              <w:jc w:val="center"/>
              <w:rPr>
                <w:rFonts w:hint="eastAsia" w:ascii="宋体" w:hAnsi="宋体" w:eastAsia="宋体" w:cs="宋体"/>
                <w:i w:val="0"/>
                <w:color w:val="000000"/>
                <w:sz w:val="20"/>
                <w:szCs w:val="20"/>
                <w:u w:val="none"/>
              </w:rPr>
            </w:pPr>
          </w:p>
        </w:tc>
      </w:tr>
      <w:tr w14:paraId="44ACB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91D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30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07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定性滤纸</w:t>
            </w:r>
          </w:p>
        </w:tc>
        <w:tc>
          <w:tcPr>
            <w:tcW w:w="12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FA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新星</w:t>
            </w:r>
          </w:p>
        </w:tc>
        <w:tc>
          <w:tcPr>
            <w:tcW w:w="32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D35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中速90mm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38C8">
            <w:pPr>
              <w:jc w:val="center"/>
              <w:rPr>
                <w:rFonts w:hint="eastAsia" w:ascii="宋体" w:hAnsi="宋体" w:eastAsia="宋体" w:cs="宋体"/>
                <w:i w:val="0"/>
                <w:color w:val="000000"/>
                <w:sz w:val="20"/>
                <w:szCs w:val="20"/>
                <w:u w:val="none"/>
              </w:rPr>
            </w:pPr>
          </w:p>
        </w:tc>
      </w:tr>
      <w:tr w14:paraId="7510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1E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30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ACE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不锈钢镊子</w:t>
            </w:r>
          </w:p>
        </w:tc>
        <w:tc>
          <w:tcPr>
            <w:tcW w:w="12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F6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83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16cm，直头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DB6F">
            <w:pPr>
              <w:jc w:val="center"/>
              <w:rPr>
                <w:rFonts w:hint="eastAsia" w:ascii="宋体" w:hAnsi="宋体" w:eastAsia="宋体" w:cs="宋体"/>
                <w:i w:val="0"/>
                <w:color w:val="000000"/>
                <w:sz w:val="20"/>
                <w:szCs w:val="20"/>
                <w:u w:val="none"/>
              </w:rPr>
            </w:pPr>
          </w:p>
        </w:tc>
      </w:tr>
      <w:tr w14:paraId="1C6E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11A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30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950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封口膜</w:t>
            </w:r>
          </w:p>
        </w:tc>
        <w:tc>
          <w:tcPr>
            <w:tcW w:w="12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2C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美国</w:t>
            </w:r>
            <w:r>
              <w:rPr>
                <w:rStyle w:val="61"/>
                <w:lang w:val="en-US" w:eastAsia="zh-CN" w:bidi="ar"/>
              </w:rPr>
              <w:t>parafilm</w:t>
            </w:r>
          </w:p>
        </w:tc>
        <w:tc>
          <w:tcPr>
            <w:tcW w:w="32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C8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pm996</w:t>
            </w:r>
            <w:r>
              <w:rPr>
                <w:rStyle w:val="62"/>
                <w:lang w:val="en-US" w:eastAsia="zh-CN" w:bidi="ar"/>
              </w:rPr>
              <w:t>，</w:t>
            </w:r>
            <w:r>
              <w:rPr>
                <w:rStyle w:val="61"/>
                <w:lang w:val="en-US" w:eastAsia="zh-CN" w:bidi="ar"/>
              </w:rPr>
              <w:t>4 in*125 ft</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E539A">
            <w:pPr>
              <w:jc w:val="center"/>
              <w:rPr>
                <w:rFonts w:hint="eastAsia" w:ascii="宋体" w:hAnsi="宋体" w:eastAsia="宋体" w:cs="宋体"/>
                <w:i w:val="0"/>
                <w:color w:val="000000"/>
                <w:sz w:val="20"/>
                <w:szCs w:val="20"/>
                <w:u w:val="none"/>
              </w:rPr>
            </w:pPr>
          </w:p>
        </w:tc>
      </w:tr>
      <w:tr w14:paraId="55CF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7A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30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E2C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一次性注射器</w:t>
            </w:r>
          </w:p>
        </w:tc>
        <w:tc>
          <w:tcPr>
            <w:tcW w:w="12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89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三兴</w:t>
            </w:r>
          </w:p>
        </w:tc>
        <w:tc>
          <w:tcPr>
            <w:tcW w:w="32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25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 100</w:t>
            </w:r>
            <w:r>
              <w:rPr>
                <w:rStyle w:val="62"/>
                <w:lang w:val="en-US" w:eastAsia="zh-CN" w:bidi="ar"/>
              </w:rPr>
              <w:t>支</w:t>
            </w:r>
            <w:r>
              <w:rPr>
                <w:rStyle w:val="61"/>
                <w:lang w:val="en-US" w:eastAsia="zh-CN" w:bidi="ar"/>
              </w:rPr>
              <w:t>/</w:t>
            </w:r>
            <w:r>
              <w:rPr>
                <w:rStyle w:val="62"/>
                <w:lang w:val="en-US" w:eastAsia="zh-CN" w:bidi="ar"/>
              </w:rPr>
              <w:t>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B37B">
            <w:pPr>
              <w:jc w:val="center"/>
              <w:rPr>
                <w:rFonts w:hint="eastAsia" w:ascii="宋体" w:hAnsi="宋体" w:eastAsia="宋体" w:cs="宋体"/>
                <w:i w:val="0"/>
                <w:color w:val="000000"/>
                <w:sz w:val="20"/>
                <w:szCs w:val="20"/>
                <w:u w:val="none"/>
              </w:rPr>
            </w:pPr>
          </w:p>
        </w:tc>
      </w:tr>
      <w:tr w14:paraId="4B2AE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53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30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A0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一次性注射器</w:t>
            </w:r>
          </w:p>
        </w:tc>
        <w:tc>
          <w:tcPr>
            <w:tcW w:w="12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769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三兴</w:t>
            </w:r>
          </w:p>
        </w:tc>
        <w:tc>
          <w:tcPr>
            <w:tcW w:w="32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8B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25mL 100</w:t>
            </w:r>
            <w:r>
              <w:rPr>
                <w:rStyle w:val="62"/>
                <w:lang w:val="en-US" w:eastAsia="zh-CN" w:bidi="ar"/>
              </w:rPr>
              <w:t>支</w:t>
            </w:r>
            <w:r>
              <w:rPr>
                <w:rStyle w:val="61"/>
                <w:lang w:val="en-US" w:eastAsia="zh-CN" w:bidi="ar"/>
              </w:rPr>
              <w:t>/</w:t>
            </w:r>
            <w:r>
              <w:rPr>
                <w:rStyle w:val="62"/>
                <w:lang w:val="en-US" w:eastAsia="zh-CN" w:bidi="ar"/>
              </w:rPr>
              <w:t>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EBAAF">
            <w:pPr>
              <w:jc w:val="center"/>
              <w:rPr>
                <w:rFonts w:hint="eastAsia" w:ascii="宋体" w:hAnsi="宋体" w:eastAsia="宋体" w:cs="宋体"/>
                <w:i w:val="0"/>
                <w:color w:val="000000"/>
                <w:sz w:val="20"/>
                <w:szCs w:val="20"/>
                <w:u w:val="none"/>
              </w:rPr>
            </w:pPr>
          </w:p>
        </w:tc>
      </w:tr>
      <w:tr w14:paraId="26B0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AA0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30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0A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一次性注射器</w:t>
            </w:r>
          </w:p>
        </w:tc>
        <w:tc>
          <w:tcPr>
            <w:tcW w:w="12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2E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三兴</w:t>
            </w:r>
          </w:p>
        </w:tc>
        <w:tc>
          <w:tcPr>
            <w:tcW w:w="32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6BF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50mL 50</w:t>
            </w:r>
            <w:r>
              <w:rPr>
                <w:rStyle w:val="62"/>
                <w:lang w:val="en-US" w:eastAsia="zh-CN" w:bidi="ar"/>
              </w:rPr>
              <w:t>支</w:t>
            </w:r>
            <w:r>
              <w:rPr>
                <w:rStyle w:val="61"/>
                <w:lang w:val="en-US" w:eastAsia="zh-CN" w:bidi="ar"/>
              </w:rPr>
              <w:t>/</w:t>
            </w:r>
            <w:r>
              <w:rPr>
                <w:rStyle w:val="62"/>
                <w:lang w:val="en-US" w:eastAsia="zh-CN" w:bidi="ar"/>
              </w:rPr>
              <w:t>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9D06">
            <w:pPr>
              <w:jc w:val="center"/>
              <w:rPr>
                <w:rFonts w:hint="eastAsia" w:ascii="宋体" w:hAnsi="宋体" w:eastAsia="宋体" w:cs="宋体"/>
                <w:i w:val="0"/>
                <w:color w:val="000000"/>
                <w:sz w:val="20"/>
                <w:szCs w:val="20"/>
                <w:u w:val="none"/>
              </w:rPr>
            </w:pPr>
          </w:p>
        </w:tc>
      </w:tr>
      <w:tr w14:paraId="061C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EBD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1203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一次性针头过滤器</w:t>
            </w:r>
          </w:p>
        </w:tc>
        <w:tc>
          <w:tcPr>
            <w:tcW w:w="12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00CF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津腾</w:t>
            </w:r>
          </w:p>
        </w:tc>
        <w:tc>
          <w:tcPr>
            <w:tcW w:w="32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47A9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聚醚砜（</w:t>
            </w:r>
            <w:r>
              <w:rPr>
                <w:rStyle w:val="61"/>
                <w:lang w:val="en-US" w:eastAsia="zh-CN" w:bidi="ar"/>
              </w:rPr>
              <w:t>PES</w:t>
            </w:r>
            <w:r>
              <w:rPr>
                <w:rStyle w:val="62"/>
                <w:lang w:val="en-US" w:eastAsia="zh-CN" w:bidi="ar"/>
              </w:rPr>
              <w:t>），直径</w:t>
            </w:r>
            <w:r>
              <w:rPr>
                <w:rStyle w:val="61"/>
                <w:lang w:val="en-US" w:eastAsia="zh-CN" w:bidi="ar"/>
              </w:rPr>
              <w:t>25mm</w:t>
            </w:r>
            <w:r>
              <w:rPr>
                <w:rStyle w:val="62"/>
                <w:lang w:val="en-US" w:eastAsia="zh-CN" w:bidi="ar"/>
              </w:rPr>
              <w:t>，孔径</w:t>
            </w:r>
            <w:r>
              <w:rPr>
                <w:rStyle w:val="61"/>
                <w:lang w:val="en-US" w:eastAsia="zh-CN" w:bidi="ar"/>
              </w:rPr>
              <w:t>0.45um</w:t>
            </w:r>
            <w:r>
              <w:rPr>
                <w:rStyle w:val="62"/>
                <w:lang w:val="en-US" w:eastAsia="zh-CN" w:bidi="ar"/>
              </w:rPr>
              <w:t>，</w:t>
            </w:r>
            <w:r>
              <w:rPr>
                <w:rStyle w:val="61"/>
                <w:lang w:val="en-US" w:eastAsia="zh-CN" w:bidi="ar"/>
              </w:rPr>
              <w:t>100</w:t>
            </w:r>
            <w:r>
              <w:rPr>
                <w:rStyle w:val="62"/>
                <w:lang w:val="en-US" w:eastAsia="zh-CN" w:bidi="ar"/>
              </w:rPr>
              <w:t>个</w:t>
            </w:r>
            <w:r>
              <w:rPr>
                <w:rStyle w:val="61"/>
                <w:lang w:val="en-US" w:eastAsia="zh-CN" w:bidi="ar"/>
              </w:rPr>
              <w:t>/</w:t>
            </w:r>
            <w:r>
              <w:rPr>
                <w:rStyle w:val="62"/>
                <w:lang w:val="en-US" w:eastAsia="zh-CN" w:bidi="ar"/>
              </w:rPr>
              <w:t>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F468">
            <w:pPr>
              <w:jc w:val="center"/>
              <w:rPr>
                <w:rFonts w:hint="eastAsia" w:ascii="宋体" w:hAnsi="宋体" w:eastAsia="宋体" w:cs="宋体"/>
                <w:i w:val="0"/>
                <w:color w:val="000000"/>
                <w:sz w:val="20"/>
                <w:szCs w:val="20"/>
                <w:u w:val="none"/>
              </w:rPr>
            </w:pPr>
          </w:p>
        </w:tc>
      </w:tr>
      <w:tr w14:paraId="039E1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B8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C0CB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一次性针头过滤器</w:t>
            </w:r>
          </w:p>
        </w:tc>
        <w:tc>
          <w:tcPr>
            <w:tcW w:w="12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4B40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津腾</w:t>
            </w:r>
          </w:p>
        </w:tc>
        <w:tc>
          <w:tcPr>
            <w:tcW w:w="32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596E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聚四氟乙烯（</w:t>
            </w:r>
            <w:r>
              <w:rPr>
                <w:rStyle w:val="61"/>
                <w:lang w:val="en-US" w:eastAsia="zh-CN" w:bidi="ar"/>
              </w:rPr>
              <w:t>PTFE</w:t>
            </w:r>
            <w:r>
              <w:rPr>
                <w:rStyle w:val="62"/>
                <w:lang w:val="en-US" w:eastAsia="zh-CN" w:bidi="ar"/>
              </w:rPr>
              <w:t>），直径</w:t>
            </w:r>
            <w:r>
              <w:rPr>
                <w:rStyle w:val="61"/>
                <w:lang w:val="en-US" w:eastAsia="zh-CN" w:bidi="ar"/>
              </w:rPr>
              <w:t>25mm</w:t>
            </w:r>
            <w:r>
              <w:rPr>
                <w:rStyle w:val="62"/>
                <w:lang w:val="en-US" w:eastAsia="zh-CN" w:bidi="ar"/>
              </w:rPr>
              <w:t>，孔径</w:t>
            </w:r>
            <w:r>
              <w:rPr>
                <w:rStyle w:val="61"/>
                <w:lang w:val="en-US" w:eastAsia="zh-CN" w:bidi="ar"/>
              </w:rPr>
              <w:t>0.45um</w:t>
            </w:r>
            <w:r>
              <w:rPr>
                <w:rStyle w:val="62"/>
                <w:lang w:val="en-US" w:eastAsia="zh-CN" w:bidi="ar"/>
              </w:rPr>
              <w:t>，</w:t>
            </w:r>
            <w:r>
              <w:rPr>
                <w:rStyle w:val="61"/>
                <w:lang w:val="en-US" w:eastAsia="zh-CN" w:bidi="ar"/>
              </w:rPr>
              <w:t>100</w:t>
            </w:r>
            <w:r>
              <w:rPr>
                <w:rStyle w:val="62"/>
                <w:lang w:val="en-US" w:eastAsia="zh-CN" w:bidi="ar"/>
              </w:rPr>
              <w:t>个</w:t>
            </w:r>
            <w:r>
              <w:rPr>
                <w:rStyle w:val="61"/>
                <w:lang w:val="en-US" w:eastAsia="zh-CN" w:bidi="ar"/>
              </w:rPr>
              <w:t>/</w:t>
            </w:r>
            <w:r>
              <w:rPr>
                <w:rStyle w:val="62"/>
                <w:lang w:val="en-US" w:eastAsia="zh-CN" w:bidi="ar"/>
              </w:rPr>
              <w:t>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2155">
            <w:pPr>
              <w:jc w:val="center"/>
              <w:rPr>
                <w:rFonts w:hint="eastAsia" w:ascii="宋体" w:hAnsi="宋体" w:eastAsia="宋体" w:cs="宋体"/>
                <w:i w:val="0"/>
                <w:color w:val="000000"/>
                <w:sz w:val="20"/>
                <w:szCs w:val="20"/>
                <w:u w:val="none"/>
              </w:rPr>
            </w:pPr>
          </w:p>
        </w:tc>
      </w:tr>
      <w:tr w14:paraId="1E7D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023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F3F3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一次性针头过滤器</w:t>
            </w:r>
          </w:p>
        </w:tc>
        <w:tc>
          <w:tcPr>
            <w:tcW w:w="12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B163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agilent</w:t>
            </w:r>
          </w:p>
        </w:tc>
        <w:tc>
          <w:tcPr>
            <w:tcW w:w="32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119B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聚四氟乙烯（</w:t>
            </w:r>
            <w:r>
              <w:rPr>
                <w:rStyle w:val="61"/>
                <w:lang w:val="en-US" w:eastAsia="zh-CN" w:bidi="ar"/>
              </w:rPr>
              <w:t>PTFE</w:t>
            </w:r>
            <w:r>
              <w:rPr>
                <w:rStyle w:val="62"/>
                <w:lang w:val="en-US" w:eastAsia="zh-CN" w:bidi="ar"/>
              </w:rPr>
              <w:t>），直径</w:t>
            </w:r>
            <w:r>
              <w:rPr>
                <w:rStyle w:val="61"/>
                <w:lang w:val="en-US" w:eastAsia="zh-CN" w:bidi="ar"/>
              </w:rPr>
              <w:t>13 mm</w:t>
            </w:r>
            <w:r>
              <w:rPr>
                <w:rStyle w:val="62"/>
                <w:lang w:val="en-US" w:eastAsia="zh-CN" w:bidi="ar"/>
              </w:rPr>
              <w:t>，孔径</w:t>
            </w:r>
            <w:r>
              <w:rPr>
                <w:rStyle w:val="61"/>
                <w:lang w:val="en-US" w:eastAsia="zh-CN" w:bidi="ar"/>
              </w:rPr>
              <w:t>0.2um 100</w:t>
            </w:r>
            <w:r>
              <w:rPr>
                <w:rStyle w:val="62"/>
                <w:lang w:val="en-US" w:eastAsia="zh-CN" w:bidi="ar"/>
              </w:rPr>
              <w:t>个</w:t>
            </w:r>
            <w:r>
              <w:rPr>
                <w:rStyle w:val="61"/>
                <w:lang w:val="en-US" w:eastAsia="zh-CN" w:bidi="ar"/>
              </w:rPr>
              <w:t>/</w:t>
            </w:r>
            <w:r>
              <w:rPr>
                <w:rStyle w:val="62"/>
                <w:lang w:val="en-US" w:eastAsia="zh-CN" w:bidi="ar"/>
              </w:rPr>
              <w:t>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C78D">
            <w:pPr>
              <w:jc w:val="center"/>
              <w:rPr>
                <w:rFonts w:hint="eastAsia" w:ascii="宋体" w:hAnsi="宋体" w:eastAsia="宋体" w:cs="宋体"/>
                <w:i w:val="0"/>
                <w:color w:val="000000"/>
                <w:sz w:val="20"/>
                <w:szCs w:val="20"/>
                <w:u w:val="none"/>
              </w:rPr>
            </w:pPr>
          </w:p>
        </w:tc>
      </w:tr>
      <w:tr w14:paraId="008C2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B6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30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9E96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一次性针头过滤器</w:t>
            </w:r>
          </w:p>
        </w:tc>
        <w:tc>
          <w:tcPr>
            <w:tcW w:w="12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9093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津腾</w:t>
            </w:r>
          </w:p>
        </w:tc>
        <w:tc>
          <w:tcPr>
            <w:tcW w:w="32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1DA4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聚醚砜（</w:t>
            </w:r>
            <w:r>
              <w:rPr>
                <w:rStyle w:val="61"/>
                <w:lang w:val="en-US" w:eastAsia="zh-CN" w:bidi="ar"/>
              </w:rPr>
              <w:t>PES</w:t>
            </w:r>
            <w:r>
              <w:rPr>
                <w:rStyle w:val="62"/>
                <w:lang w:val="en-US" w:eastAsia="zh-CN" w:bidi="ar"/>
              </w:rPr>
              <w:t>），直径</w:t>
            </w:r>
            <w:r>
              <w:rPr>
                <w:rStyle w:val="61"/>
                <w:lang w:val="en-US" w:eastAsia="zh-CN" w:bidi="ar"/>
              </w:rPr>
              <w:t>13mm</w:t>
            </w:r>
            <w:r>
              <w:rPr>
                <w:rStyle w:val="62"/>
                <w:lang w:val="en-US" w:eastAsia="zh-CN" w:bidi="ar"/>
              </w:rPr>
              <w:t>，孔径</w:t>
            </w:r>
            <w:r>
              <w:rPr>
                <w:rStyle w:val="61"/>
                <w:lang w:val="en-US" w:eastAsia="zh-CN" w:bidi="ar"/>
              </w:rPr>
              <w:t>0.45um</w:t>
            </w:r>
            <w:r>
              <w:rPr>
                <w:rStyle w:val="62"/>
                <w:lang w:val="en-US" w:eastAsia="zh-CN" w:bidi="ar"/>
              </w:rPr>
              <w:t>，</w:t>
            </w:r>
            <w:r>
              <w:rPr>
                <w:rStyle w:val="61"/>
                <w:lang w:val="en-US" w:eastAsia="zh-CN" w:bidi="ar"/>
              </w:rPr>
              <w:t>100</w:t>
            </w:r>
            <w:r>
              <w:rPr>
                <w:rStyle w:val="62"/>
                <w:lang w:val="en-US" w:eastAsia="zh-CN" w:bidi="ar"/>
              </w:rPr>
              <w:t>个</w:t>
            </w:r>
            <w:r>
              <w:rPr>
                <w:rStyle w:val="61"/>
                <w:lang w:val="en-US" w:eastAsia="zh-CN" w:bidi="ar"/>
              </w:rPr>
              <w:t>/</w:t>
            </w:r>
            <w:r>
              <w:rPr>
                <w:rStyle w:val="62"/>
                <w:lang w:val="en-US" w:eastAsia="zh-CN" w:bidi="ar"/>
              </w:rPr>
              <w:t>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CB327">
            <w:pPr>
              <w:jc w:val="center"/>
              <w:rPr>
                <w:rFonts w:hint="eastAsia" w:ascii="宋体" w:hAnsi="宋体" w:eastAsia="宋体" w:cs="宋体"/>
                <w:i w:val="0"/>
                <w:color w:val="000000"/>
                <w:sz w:val="20"/>
                <w:szCs w:val="20"/>
                <w:u w:val="none"/>
              </w:rPr>
            </w:pPr>
          </w:p>
        </w:tc>
      </w:tr>
      <w:tr w14:paraId="73C0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D7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F52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10毫升离心管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72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Biosharp</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087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100个/包，16包/箱（10ml螺口圆底离心管）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7EC0">
            <w:pPr>
              <w:jc w:val="center"/>
              <w:rPr>
                <w:rFonts w:hint="eastAsia" w:ascii="宋体" w:hAnsi="宋体" w:eastAsia="宋体" w:cs="宋体"/>
                <w:i w:val="0"/>
                <w:color w:val="000000"/>
                <w:sz w:val="20"/>
                <w:szCs w:val="20"/>
                <w:u w:val="none"/>
              </w:rPr>
            </w:pPr>
          </w:p>
        </w:tc>
      </w:tr>
      <w:tr w14:paraId="07476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5D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D8F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一次性塑料滴管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E57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A99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2ml(100个/包)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03CC">
            <w:pPr>
              <w:jc w:val="center"/>
              <w:rPr>
                <w:rFonts w:hint="eastAsia" w:ascii="宋体" w:hAnsi="宋体" w:eastAsia="宋体" w:cs="宋体"/>
                <w:i w:val="0"/>
                <w:color w:val="000000"/>
                <w:sz w:val="20"/>
                <w:szCs w:val="20"/>
                <w:u w:val="none"/>
              </w:rPr>
            </w:pPr>
          </w:p>
        </w:tc>
      </w:tr>
      <w:tr w14:paraId="26E12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247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669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洗耳球</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D6D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BJ</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1FB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493E">
            <w:pPr>
              <w:jc w:val="center"/>
              <w:rPr>
                <w:rFonts w:hint="eastAsia" w:ascii="宋体" w:hAnsi="宋体" w:eastAsia="宋体" w:cs="宋体"/>
                <w:i w:val="0"/>
                <w:color w:val="000000"/>
                <w:sz w:val="20"/>
                <w:szCs w:val="20"/>
                <w:u w:val="none"/>
              </w:rPr>
            </w:pPr>
          </w:p>
        </w:tc>
      </w:tr>
      <w:tr w14:paraId="3D22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66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F3B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吹洗瓶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889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BE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CF257">
            <w:pPr>
              <w:jc w:val="center"/>
              <w:rPr>
                <w:rFonts w:hint="eastAsia" w:ascii="宋体" w:hAnsi="宋体" w:eastAsia="宋体" w:cs="宋体"/>
                <w:i w:val="0"/>
                <w:color w:val="000000"/>
                <w:sz w:val="20"/>
                <w:szCs w:val="20"/>
                <w:u w:val="none"/>
              </w:rPr>
            </w:pPr>
          </w:p>
        </w:tc>
      </w:tr>
      <w:tr w14:paraId="58B7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9B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CC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牛皮纸</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76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F9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牛皮纸-A3 80g 100张</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74B80">
            <w:pPr>
              <w:jc w:val="center"/>
              <w:rPr>
                <w:rFonts w:hint="eastAsia" w:ascii="宋体" w:hAnsi="宋体" w:eastAsia="宋体" w:cs="宋体"/>
                <w:i w:val="0"/>
                <w:color w:val="000000"/>
                <w:sz w:val="20"/>
                <w:szCs w:val="20"/>
                <w:u w:val="none"/>
              </w:rPr>
            </w:pPr>
          </w:p>
        </w:tc>
      </w:tr>
      <w:tr w14:paraId="055F7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09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BCC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精密pH试纸</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DA0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三爱思</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5B9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SSS-精密PH试纸</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2729">
            <w:pPr>
              <w:jc w:val="center"/>
              <w:rPr>
                <w:rFonts w:hint="eastAsia" w:ascii="宋体" w:hAnsi="宋体" w:eastAsia="宋体" w:cs="宋体"/>
                <w:i w:val="0"/>
                <w:color w:val="000000"/>
                <w:sz w:val="20"/>
                <w:szCs w:val="20"/>
                <w:u w:val="none"/>
              </w:rPr>
            </w:pPr>
          </w:p>
        </w:tc>
      </w:tr>
      <w:tr w14:paraId="5ADFB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8F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C49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广泛</w:t>
            </w:r>
            <w:r>
              <w:rPr>
                <w:rStyle w:val="61"/>
                <w:lang w:val="en-US" w:eastAsia="zh-CN" w:bidi="ar"/>
              </w:rPr>
              <w:t>PH</w:t>
            </w:r>
            <w:r>
              <w:rPr>
                <w:rStyle w:val="62"/>
                <w:lang w:val="en-US" w:eastAsia="zh-CN" w:bidi="ar"/>
              </w:rPr>
              <w:t>试纸</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A5F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新星</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C7B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PH1-14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320C">
            <w:pPr>
              <w:jc w:val="center"/>
              <w:rPr>
                <w:rFonts w:hint="eastAsia" w:ascii="宋体" w:hAnsi="宋体" w:eastAsia="宋体" w:cs="宋体"/>
                <w:i w:val="0"/>
                <w:color w:val="000000"/>
                <w:sz w:val="20"/>
                <w:szCs w:val="20"/>
                <w:u w:val="none"/>
              </w:rPr>
            </w:pPr>
          </w:p>
        </w:tc>
      </w:tr>
      <w:tr w14:paraId="0187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F6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462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脱脂棉</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EC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F5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脱脂棉-500g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1A4C">
            <w:pPr>
              <w:jc w:val="center"/>
              <w:rPr>
                <w:rFonts w:hint="eastAsia" w:ascii="宋体" w:hAnsi="宋体" w:eastAsia="宋体" w:cs="宋体"/>
                <w:i w:val="0"/>
                <w:color w:val="000000"/>
                <w:sz w:val="20"/>
                <w:szCs w:val="20"/>
                <w:u w:val="none"/>
              </w:rPr>
            </w:pPr>
          </w:p>
        </w:tc>
      </w:tr>
      <w:tr w14:paraId="476A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4B6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CD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玻璃棉</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2E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46D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玻璃棉-500g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C16F">
            <w:pPr>
              <w:jc w:val="center"/>
              <w:rPr>
                <w:rFonts w:hint="eastAsia" w:ascii="宋体" w:hAnsi="宋体" w:eastAsia="宋体" w:cs="宋体"/>
                <w:i w:val="0"/>
                <w:color w:val="000000"/>
                <w:sz w:val="20"/>
                <w:szCs w:val="20"/>
                <w:u w:val="none"/>
              </w:rPr>
            </w:pPr>
          </w:p>
        </w:tc>
      </w:tr>
      <w:tr w14:paraId="1683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DF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B6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气相色谱玻璃样品瓶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FC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湘玻</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51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2ml(100个/盒)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1DA25">
            <w:pPr>
              <w:jc w:val="center"/>
              <w:rPr>
                <w:rFonts w:hint="eastAsia" w:ascii="宋体" w:hAnsi="宋体" w:eastAsia="宋体" w:cs="宋体"/>
                <w:i w:val="0"/>
                <w:color w:val="000000"/>
                <w:sz w:val="20"/>
                <w:szCs w:val="20"/>
                <w:u w:val="none"/>
              </w:rPr>
            </w:pPr>
          </w:p>
        </w:tc>
      </w:tr>
      <w:tr w14:paraId="2B804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40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07A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搪瓷方盘</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8B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78D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20*30mm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CAE6">
            <w:pPr>
              <w:jc w:val="center"/>
              <w:rPr>
                <w:rFonts w:hint="eastAsia" w:ascii="宋体" w:hAnsi="宋体" w:eastAsia="宋体" w:cs="宋体"/>
                <w:i w:val="0"/>
                <w:color w:val="000000"/>
                <w:sz w:val="20"/>
                <w:szCs w:val="20"/>
                <w:u w:val="none"/>
              </w:rPr>
            </w:pPr>
          </w:p>
        </w:tc>
      </w:tr>
      <w:tr w14:paraId="7F674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F5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38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搪瓷方盘</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C66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7E3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35*50mm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8967">
            <w:pPr>
              <w:jc w:val="center"/>
              <w:rPr>
                <w:rFonts w:hint="eastAsia" w:ascii="宋体" w:hAnsi="宋体" w:eastAsia="宋体" w:cs="宋体"/>
                <w:i w:val="0"/>
                <w:color w:val="000000"/>
                <w:sz w:val="20"/>
                <w:szCs w:val="20"/>
                <w:u w:val="none"/>
              </w:rPr>
            </w:pPr>
          </w:p>
        </w:tc>
      </w:tr>
      <w:tr w14:paraId="3C604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18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BC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透明度盘</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39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901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SD20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3434">
            <w:pPr>
              <w:jc w:val="center"/>
              <w:rPr>
                <w:rFonts w:hint="eastAsia" w:ascii="宋体" w:hAnsi="宋体" w:eastAsia="宋体" w:cs="宋体"/>
                <w:i w:val="0"/>
                <w:color w:val="000000"/>
                <w:sz w:val="20"/>
                <w:szCs w:val="20"/>
                <w:u w:val="none"/>
              </w:rPr>
            </w:pPr>
          </w:p>
        </w:tc>
      </w:tr>
      <w:tr w14:paraId="5DFE7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F1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68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不锈钢比色管架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B6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02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 40孔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1EE4">
            <w:pPr>
              <w:jc w:val="center"/>
              <w:rPr>
                <w:rFonts w:hint="eastAsia" w:ascii="宋体" w:hAnsi="宋体" w:eastAsia="宋体" w:cs="宋体"/>
                <w:i w:val="0"/>
                <w:color w:val="000000"/>
                <w:sz w:val="20"/>
                <w:szCs w:val="20"/>
                <w:u w:val="none"/>
              </w:rPr>
            </w:pPr>
          </w:p>
        </w:tc>
      </w:tr>
      <w:tr w14:paraId="51CA8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7DD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5D9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不锈钢比色管架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A1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ED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25ml 40孔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8CA8">
            <w:pPr>
              <w:jc w:val="center"/>
              <w:rPr>
                <w:rFonts w:hint="eastAsia" w:ascii="宋体" w:hAnsi="宋体" w:eastAsia="宋体" w:cs="宋体"/>
                <w:i w:val="0"/>
                <w:color w:val="000000"/>
                <w:sz w:val="20"/>
                <w:szCs w:val="20"/>
                <w:u w:val="none"/>
              </w:rPr>
            </w:pPr>
          </w:p>
        </w:tc>
      </w:tr>
      <w:tr w14:paraId="7073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2A2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A76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不锈钢比色管架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97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B15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50ml 40孔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1EFB">
            <w:pPr>
              <w:jc w:val="center"/>
              <w:rPr>
                <w:rFonts w:hint="eastAsia" w:ascii="宋体" w:hAnsi="宋体" w:eastAsia="宋体" w:cs="宋体"/>
                <w:i w:val="0"/>
                <w:color w:val="000000"/>
                <w:sz w:val="20"/>
                <w:szCs w:val="20"/>
                <w:u w:val="none"/>
              </w:rPr>
            </w:pPr>
          </w:p>
        </w:tc>
      </w:tr>
      <w:tr w14:paraId="68D9A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B6B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E1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不锈钢比色管架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DD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C4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 40孔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9497">
            <w:pPr>
              <w:jc w:val="center"/>
              <w:rPr>
                <w:rFonts w:hint="eastAsia" w:ascii="宋体" w:hAnsi="宋体" w:eastAsia="宋体" w:cs="宋体"/>
                <w:i w:val="0"/>
                <w:color w:val="000000"/>
                <w:sz w:val="20"/>
                <w:szCs w:val="20"/>
                <w:u w:val="none"/>
              </w:rPr>
            </w:pPr>
          </w:p>
        </w:tc>
      </w:tr>
      <w:tr w14:paraId="131E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9D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72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铁架台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24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66D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20*14*60cm</w:t>
            </w:r>
            <w:r>
              <w:rPr>
                <w:rStyle w:val="60"/>
                <w:lang w:val="en-US" w:eastAsia="zh-CN" w:bidi="ar"/>
              </w:rPr>
              <w:t>（附夹子）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2793A">
            <w:pPr>
              <w:jc w:val="center"/>
              <w:rPr>
                <w:rFonts w:hint="eastAsia" w:ascii="宋体" w:hAnsi="宋体" w:eastAsia="宋体" w:cs="宋体"/>
                <w:i w:val="0"/>
                <w:color w:val="000000"/>
                <w:sz w:val="20"/>
                <w:szCs w:val="20"/>
                <w:u w:val="none"/>
              </w:rPr>
            </w:pPr>
          </w:p>
        </w:tc>
      </w:tr>
      <w:tr w14:paraId="02DE7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0A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22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劳保服</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79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10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防静电、防酸碱</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D09B">
            <w:pPr>
              <w:jc w:val="center"/>
              <w:rPr>
                <w:rFonts w:hint="eastAsia" w:ascii="宋体" w:hAnsi="宋体" w:eastAsia="宋体" w:cs="宋体"/>
                <w:i w:val="0"/>
                <w:color w:val="000000"/>
                <w:sz w:val="20"/>
                <w:szCs w:val="20"/>
                <w:u w:val="none"/>
              </w:rPr>
            </w:pPr>
          </w:p>
        </w:tc>
      </w:tr>
      <w:tr w14:paraId="45A9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94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ED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劳保鞋</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3B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B6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防静电  </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ADDC">
            <w:pPr>
              <w:jc w:val="center"/>
              <w:rPr>
                <w:rFonts w:hint="eastAsia" w:ascii="宋体" w:hAnsi="宋体" w:eastAsia="宋体" w:cs="宋体"/>
                <w:i w:val="0"/>
                <w:color w:val="000000"/>
                <w:sz w:val="20"/>
                <w:szCs w:val="20"/>
                <w:u w:val="none"/>
              </w:rPr>
            </w:pPr>
          </w:p>
        </w:tc>
      </w:tr>
      <w:tr w14:paraId="5C804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7C5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65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透明多孔吸收瓶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C4D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39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E37B">
            <w:pPr>
              <w:jc w:val="center"/>
              <w:rPr>
                <w:rFonts w:hint="eastAsia" w:ascii="宋体" w:hAnsi="宋体" w:eastAsia="宋体" w:cs="宋体"/>
                <w:i w:val="0"/>
                <w:color w:val="000000"/>
                <w:sz w:val="20"/>
                <w:szCs w:val="20"/>
                <w:u w:val="none"/>
              </w:rPr>
            </w:pPr>
          </w:p>
        </w:tc>
      </w:tr>
      <w:tr w14:paraId="00E80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6F1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52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透明多孔吸收瓶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B09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216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74D6">
            <w:pPr>
              <w:jc w:val="center"/>
              <w:rPr>
                <w:rFonts w:hint="eastAsia" w:ascii="宋体" w:hAnsi="宋体" w:eastAsia="宋体" w:cs="宋体"/>
                <w:i w:val="0"/>
                <w:color w:val="000000"/>
                <w:sz w:val="20"/>
                <w:szCs w:val="20"/>
                <w:u w:val="none"/>
              </w:rPr>
            </w:pPr>
          </w:p>
        </w:tc>
      </w:tr>
      <w:tr w14:paraId="6E854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88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F50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棕色多孔吸收瓶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BC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307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7718">
            <w:pPr>
              <w:jc w:val="center"/>
              <w:rPr>
                <w:rFonts w:hint="eastAsia" w:ascii="宋体" w:hAnsi="宋体" w:eastAsia="宋体" w:cs="宋体"/>
                <w:i w:val="0"/>
                <w:color w:val="000000"/>
                <w:sz w:val="20"/>
                <w:szCs w:val="20"/>
                <w:u w:val="none"/>
              </w:rPr>
            </w:pPr>
          </w:p>
        </w:tc>
      </w:tr>
      <w:tr w14:paraId="632C8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C6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732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棕色多孔吸收瓶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DF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EA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6457">
            <w:pPr>
              <w:jc w:val="center"/>
              <w:rPr>
                <w:rFonts w:hint="eastAsia" w:ascii="宋体" w:hAnsi="宋体" w:eastAsia="宋体" w:cs="宋体"/>
                <w:i w:val="0"/>
                <w:color w:val="000000"/>
                <w:sz w:val="20"/>
                <w:szCs w:val="20"/>
                <w:u w:val="none"/>
              </w:rPr>
            </w:pPr>
          </w:p>
        </w:tc>
      </w:tr>
      <w:tr w14:paraId="1A54A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CA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06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砂芯抽滤装置</w:t>
            </w:r>
          </w:p>
        </w:tc>
        <w:tc>
          <w:tcPr>
            <w:tcW w:w="12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F598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津腾</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E7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D568">
            <w:pPr>
              <w:jc w:val="center"/>
              <w:rPr>
                <w:rFonts w:hint="eastAsia" w:ascii="宋体" w:hAnsi="宋体" w:eastAsia="宋体" w:cs="宋体"/>
                <w:i w:val="0"/>
                <w:color w:val="000000"/>
                <w:sz w:val="20"/>
                <w:szCs w:val="20"/>
                <w:u w:val="none"/>
              </w:rPr>
            </w:pPr>
          </w:p>
        </w:tc>
      </w:tr>
      <w:tr w14:paraId="4C729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B6B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78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海水比色计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C95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CA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r>
              <w:rPr>
                <w:rStyle w:val="62"/>
                <w:lang w:val="en-US" w:eastAsia="zh-CN" w:bidi="ar"/>
              </w:rPr>
              <w:t>色</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0E7A">
            <w:pPr>
              <w:jc w:val="center"/>
              <w:rPr>
                <w:rFonts w:hint="eastAsia" w:ascii="宋体" w:hAnsi="宋体" w:eastAsia="宋体" w:cs="宋体"/>
                <w:i w:val="0"/>
                <w:color w:val="000000"/>
                <w:sz w:val="20"/>
                <w:szCs w:val="20"/>
                <w:u w:val="none"/>
              </w:rPr>
            </w:pPr>
          </w:p>
        </w:tc>
      </w:tr>
      <w:tr w14:paraId="054C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F45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294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尼龙筛</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271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3F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8230">
            <w:pPr>
              <w:jc w:val="center"/>
              <w:rPr>
                <w:rFonts w:hint="eastAsia" w:ascii="宋体" w:hAnsi="宋体" w:eastAsia="宋体" w:cs="宋体"/>
                <w:i w:val="0"/>
                <w:color w:val="000000"/>
                <w:sz w:val="20"/>
                <w:szCs w:val="20"/>
                <w:u w:val="none"/>
              </w:rPr>
            </w:pPr>
          </w:p>
        </w:tc>
      </w:tr>
      <w:tr w14:paraId="70AE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B5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27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尼龙筛</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9E3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36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FBC4">
            <w:pPr>
              <w:jc w:val="center"/>
              <w:rPr>
                <w:rFonts w:hint="eastAsia" w:ascii="宋体" w:hAnsi="宋体" w:eastAsia="宋体" w:cs="宋体"/>
                <w:i w:val="0"/>
                <w:color w:val="000000"/>
                <w:sz w:val="20"/>
                <w:szCs w:val="20"/>
                <w:u w:val="none"/>
              </w:rPr>
            </w:pPr>
          </w:p>
        </w:tc>
      </w:tr>
      <w:tr w14:paraId="071CA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92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97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尼龙筛</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C88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B7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08DC3">
            <w:pPr>
              <w:jc w:val="center"/>
              <w:rPr>
                <w:rFonts w:hint="eastAsia" w:ascii="宋体" w:hAnsi="宋体" w:eastAsia="宋体" w:cs="宋体"/>
                <w:i w:val="0"/>
                <w:color w:val="000000"/>
                <w:sz w:val="20"/>
                <w:szCs w:val="20"/>
                <w:u w:val="none"/>
              </w:rPr>
            </w:pPr>
          </w:p>
        </w:tc>
      </w:tr>
      <w:tr w14:paraId="7DF88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3AF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E6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尼龙筛</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F6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CC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E3BF9">
            <w:pPr>
              <w:jc w:val="center"/>
              <w:rPr>
                <w:rFonts w:hint="eastAsia" w:ascii="宋体" w:hAnsi="宋体" w:eastAsia="宋体" w:cs="宋体"/>
                <w:i w:val="0"/>
                <w:color w:val="000000"/>
                <w:sz w:val="20"/>
                <w:szCs w:val="20"/>
                <w:u w:val="none"/>
              </w:rPr>
            </w:pPr>
          </w:p>
        </w:tc>
      </w:tr>
      <w:tr w14:paraId="51FA8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93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90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三氧化铬双球型氧化管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6E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3F7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孔径</w:t>
            </w:r>
            <w:r>
              <w:rPr>
                <w:rStyle w:val="61"/>
                <w:lang w:val="en-US" w:eastAsia="zh-CN" w:bidi="ar"/>
              </w:rPr>
              <w:t>8mm</w:t>
            </w:r>
            <w:r>
              <w:rPr>
                <w:rStyle w:val="62"/>
                <w:lang w:val="en-US" w:eastAsia="zh-CN" w:bidi="ar"/>
              </w:rPr>
              <w:t>，重量</w:t>
            </w:r>
            <w:r>
              <w:rPr>
                <w:rStyle w:val="61"/>
                <w:lang w:val="en-US" w:eastAsia="zh-CN" w:bidi="ar"/>
              </w:rPr>
              <w:t>8g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270C4">
            <w:pPr>
              <w:jc w:val="center"/>
              <w:rPr>
                <w:rFonts w:hint="eastAsia" w:ascii="宋体" w:hAnsi="宋体" w:eastAsia="宋体" w:cs="宋体"/>
                <w:i w:val="0"/>
                <w:color w:val="000000"/>
                <w:sz w:val="20"/>
                <w:szCs w:val="20"/>
                <w:u w:val="none"/>
              </w:rPr>
            </w:pPr>
          </w:p>
        </w:tc>
      </w:tr>
      <w:tr w14:paraId="7B9A4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7C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6F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试管刷</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40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8FC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大/中/小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BC11">
            <w:pPr>
              <w:jc w:val="center"/>
              <w:rPr>
                <w:rFonts w:hint="eastAsia" w:ascii="宋体" w:hAnsi="宋体" w:eastAsia="宋体" w:cs="宋体"/>
                <w:i w:val="0"/>
                <w:color w:val="000000"/>
                <w:sz w:val="20"/>
                <w:szCs w:val="20"/>
                <w:u w:val="none"/>
              </w:rPr>
            </w:pPr>
          </w:p>
        </w:tc>
      </w:tr>
      <w:tr w14:paraId="5233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286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93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温度计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A84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DE5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0-100°C</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DFC5">
            <w:pPr>
              <w:jc w:val="center"/>
              <w:rPr>
                <w:rFonts w:hint="eastAsia" w:ascii="宋体" w:hAnsi="宋体" w:eastAsia="宋体" w:cs="宋体"/>
                <w:i w:val="0"/>
                <w:color w:val="000000"/>
                <w:sz w:val="20"/>
                <w:szCs w:val="20"/>
                <w:u w:val="none"/>
              </w:rPr>
            </w:pPr>
          </w:p>
        </w:tc>
      </w:tr>
      <w:tr w14:paraId="09BFB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75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73D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温度计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3E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16A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0-200°C</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11C2">
            <w:pPr>
              <w:jc w:val="center"/>
              <w:rPr>
                <w:rFonts w:hint="eastAsia" w:ascii="宋体" w:hAnsi="宋体" w:eastAsia="宋体" w:cs="宋体"/>
                <w:i w:val="0"/>
                <w:color w:val="000000"/>
                <w:sz w:val="20"/>
                <w:szCs w:val="20"/>
                <w:u w:val="none"/>
              </w:rPr>
            </w:pPr>
          </w:p>
        </w:tc>
      </w:tr>
      <w:tr w14:paraId="1F13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83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5C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硝酸</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266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F9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GR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8C371">
            <w:pPr>
              <w:jc w:val="center"/>
              <w:rPr>
                <w:rFonts w:hint="eastAsia" w:ascii="宋体" w:hAnsi="宋体" w:eastAsia="宋体" w:cs="宋体"/>
                <w:i w:val="0"/>
                <w:color w:val="000000"/>
                <w:sz w:val="20"/>
                <w:szCs w:val="20"/>
                <w:u w:val="none"/>
              </w:rPr>
            </w:pPr>
          </w:p>
        </w:tc>
      </w:tr>
      <w:tr w14:paraId="50757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779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A8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盐酸</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D6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DDB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GR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6C90">
            <w:pPr>
              <w:jc w:val="center"/>
              <w:rPr>
                <w:rFonts w:hint="eastAsia" w:ascii="宋体" w:hAnsi="宋体" w:eastAsia="宋体" w:cs="宋体"/>
                <w:i w:val="0"/>
                <w:color w:val="000000"/>
                <w:sz w:val="20"/>
                <w:szCs w:val="20"/>
                <w:u w:val="none"/>
              </w:rPr>
            </w:pPr>
          </w:p>
        </w:tc>
      </w:tr>
      <w:tr w14:paraId="34966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A8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851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高氯酸</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50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7EC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GR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30D7">
            <w:pPr>
              <w:jc w:val="center"/>
              <w:rPr>
                <w:rFonts w:hint="eastAsia" w:ascii="宋体" w:hAnsi="宋体" w:eastAsia="宋体" w:cs="宋体"/>
                <w:i w:val="0"/>
                <w:color w:val="000000"/>
                <w:sz w:val="20"/>
                <w:szCs w:val="20"/>
                <w:u w:val="none"/>
              </w:rPr>
            </w:pPr>
          </w:p>
        </w:tc>
      </w:tr>
      <w:tr w14:paraId="58F1E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551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E98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氢氟酸</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DF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A6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GR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5E9C">
            <w:pPr>
              <w:jc w:val="center"/>
              <w:rPr>
                <w:rFonts w:hint="eastAsia" w:ascii="宋体" w:hAnsi="宋体" w:eastAsia="宋体" w:cs="宋体"/>
                <w:i w:val="0"/>
                <w:color w:val="000000"/>
                <w:sz w:val="20"/>
                <w:szCs w:val="20"/>
                <w:u w:val="none"/>
              </w:rPr>
            </w:pPr>
          </w:p>
        </w:tc>
      </w:tr>
      <w:tr w14:paraId="5170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3FA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3E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磷酸</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A0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5F7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GR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82CA1">
            <w:pPr>
              <w:jc w:val="center"/>
              <w:rPr>
                <w:rFonts w:hint="eastAsia" w:ascii="宋体" w:hAnsi="宋体" w:eastAsia="宋体" w:cs="宋体"/>
                <w:i w:val="0"/>
                <w:color w:val="000000"/>
                <w:sz w:val="20"/>
                <w:szCs w:val="20"/>
                <w:u w:val="none"/>
              </w:rPr>
            </w:pPr>
          </w:p>
        </w:tc>
      </w:tr>
      <w:tr w14:paraId="12C85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03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C4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硫酸</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35F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A7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GR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CF68">
            <w:pPr>
              <w:jc w:val="center"/>
              <w:rPr>
                <w:rFonts w:hint="eastAsia" w:ascii="宋体" w:hAnsi="宋体" w:eastAsia="宋体" w:cs="宋体"/>
                <w:i w:val="0"/>
                <w:color w:val="000000"/>
                <w:sz w:val="20"/>
                <w:szCs w:val="20"/>
                <w:u w:val="none"/>
              </w:rPr>
            </w:pPr>
          </w:p>
        </w:tc>
      </w:tr>
      <w:tr w14:paraId="2475B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338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50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四水合硫酸锰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20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6D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1F510">
            <w:pPr>
              <w:jc w:val="center"/>
              <w:rPr>
                <w:rFonts w:hint="eastAsia" w:ascii="宋体" w:hAnsi="宋体" w:eastAsia="宋体" w:cs="宋体"/>
                <w:i w:val="0"/>
                <w:color w:val="000000"/>
                <w:sz w:val="20"/>
                <w:szCs w:val="20"/>
                <w:u w:val="none"/>
              </w:rPr>
            </w:pPr>
          </w:p>
        </w:tc>
      </w:tr>
      <w:tr w14:paraId="71A4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1E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0C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碘化钾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7D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5A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GR 250g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3C5F">
            <w:pPr>
              <w:jc w:val="center"/>
              <w:rPr>
                <w:rFonts w:hint="eastAsia" w:ascii="宋体" w:hAnsi="宋体" w:eastAsia="宋体" w:cs="宋体"/>
                <w:i w:val="0"/>
                <w:color w:val="000000"/>
                <w:sz w:val="20"/>
                <w:szCs w:val="20"/>
                <w:u w:val="none"/>
              </w:rPr>
            </w:pPr>
          </w:p>
        </w:tc>
      </w:tr>
      <w:tr w14:paraId="3B13A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94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22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重铬酸钾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81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E87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GR 250g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A965B">
            <w:pPr>
              <w:jc w:val="center"/>
              <w:rPr>
                <w:rFonts w:hint="eastAsia" w:ascii="宋体" w:hAnsi="宋体" w:eastAsia="宋体" w:cs="宋体"/>
                <w:i w:val="0"/>
                <w:color w:val="000000"/>
                <w:sz w:val="20"/>
                <w:szCs w:val="20"/>
                <w:u w:val="none"/>
              </w:rPr>
            </w:pPr>
          </w:p>
        </w:tc>
      </w:tr>
      <w:tr w14:paraId="34C46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8C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1A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可溶性淀粉</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13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69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分析纯 250g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57C4">
            <w:pPr>
              <w:jc w:val="center"/>
              <w:rPr>
                <w:rFonts w:hint="eastAsia" w:ascii="宋体" w:hAnsi="宋体" w:eastAsia="宋体" w:cs="宋体"/>
                <w:i w:val="0"/>
                <w:color w:val="000000"/>
                <w:sz w:val="20"/>
                <w:szCs w:val="20"/>
                <w:u w:val="none"/>
              </w:rPr>
            </w:pPr>
          </w:p>
        </w:tc>
      </w:tr>
      <w:tr w14:paraId="4D180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41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263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五水合硫代硫酸钠</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C6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4E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3AD91">
            <w:pPr>
              <w:jc w:val="center"/>
              <w:rPr>
                <w:rFonts w:hint="eastAsia" w:ascii="宋体" w:hAnsi="宋体" w:eastAsia="宋体" w:cs="宋体"/>
                <w:i w:val="0"/>
                <w:color w:val="000000"/>
                <w:sz w:val="20"/>
                <w:szCs w:val="20"/>
                <w:u w:val="none"/>
              </w:rPr>
            </w:pPr>
          </w:p>
        </w:tc>
      </w:tr>
      <w:tr w14:paraId="25E6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44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7F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无水硫代硫酸钠</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16D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EC2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D5D7">
            <w:pPr>
              <w:jc w:val="center"/>
              <w:rPr>
                <w:rFonts w:hint="eastAsia" w:ascii="宋体" w:hAnsi="宋体" w:eastAsia="宋体" w:cs="宋体"/>
                <w:i w:val="0"/>
                <w:color w:val="000000"/>
                <w:sz w:val="20"/>
                <w:szCs w:val="20"/>
                <w:u w:val="none"/>
              </w:rPr>
            </w:pPr>
          </w:p>
        </w:tc>
      </w:tr>
      <w:tr w14:paraId="49C92494">
        <w:tblPrEx>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66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164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叠氮化钠</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4AC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E0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28B1D">
            <w:pPr>
              <w:jc w:val="center"/>
              <w:rPr>
                <w:rFonts w:hint="eastAsia" w:ascii="宋体" w:hAnsi="宋体" w:eastAsia="宋体" w:cs="宋体"/>
                <w:i w:val="0"/>
                <w:color w:val="000000"/>
                <w:sz w:val="20"/>
                <w:szCs w:val="20"/>
                <w:u w:val="none"/>
              </w:rPr>
            </w:pPr>
          </w:p>
        </w:tc>
      </w:tr>
      <w:tr w14:paraId="5863C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AC7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00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高锰酸钾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151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E3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D0806">
            <w:pPr>
              <w:jc w:val="center"/>
              <w:rPr>
                <w:rFonts w:hint="eastAsia" w:ascii="宋体" w:hAnsi="宋体" w:eastAsia="宋体" w:cs="宋体"/>
                <w:i w:val="0"/>
                <w:color w:val="000000"/>
                <w:sz w:val="20"/>
                <w:szCs w:val="20"/>
                <w:u w:val="none"/>
              </w:rPr>
            </w:pPr>
          </w:p>
        </w:tc>
      </w:tr>
      <w:tr w14:paraId="34E1A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59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D2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抗坏血酸</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34E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A6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100g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4313">
            <w:pPr>
              <w:jc w:val="center"/>
              <w:rPr>
                <w:rFonts w:hint="eastAsia" w:ascii="宋体" w:hAnsi="宋体" w:eastAsia="宋体" w:cs="宋体"/>
                <w:i w:val="0"/>
                <w:color w:val="000000"/>
                <w:sz w:val="20"/>
                <w:szCs w:val="20"/>
                <w:u w:val="none"/>
              </w:rPr>
            </w:pPr>
          </w:p>
        </w:tc>
      </w:tr>
      <w:tr w14:paraId="38A81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662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9E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四水合钼酸铵</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4C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B7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7742">
            <w:pPr>
              <w:jc w:val="center"/>
              <w:rPr>
                <w:rFonts w:hint="eastAsia" w:ascii="宋体" w:hAnsi="宋体" w:eastAsia="宋体" w:cs="宋体"/>
                <w:i w:val="0"/>
                <w:color w:val="000000"/>
                <w:sz w:val="20"/>
                <w:szCs w:val="20"/>
                <w:u w:val="none"/>
              </w:rPr>
            </w:pPr>
          </w:p>
        </w:tc>
      </w:tr>
      <w:tr w14:paraId="41EBC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968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AE4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1/2水合酒石酸锑钾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AA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764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10E79">
            <w:pPr>
              <w:jc w:val="center"/>
              <w:rPr>
                <w:rFonts w:hint="eastAsia" w:ascii="宋体" w:hAnsi="宋体" w:eastAsia="宋体" w:cs="宋体"/>
                <w:i w:val="0"/>
                <w:color w:val="000000"/>
                <w:sz w:val="20"/>
                <w:szCs w:val="20"/>
                <w:u w:val="none"/>
              </w:rPr>
            </w:pPr>
          </w:p>
        </w:tc>
      </w:tr>
      <w:tr w14:paraId="35A70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4F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4A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磷酸二氢钾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22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9B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B97CC">
            <w:pPr>
              <w:jc w:val="center"/>
              <w:rPr>
                <w:rFonts w:hint="eastAsia" w:ascii="宋体" w:hAnsi="宋体" w:eastAsia="宋体" w:cs="宋体"/>
                <w:i w:val="0"/>
                <w:color w:val="000000"/>
                <w:sz w:val="20"/>
                <w:szCs w:val="20"/>
                <w:u w:val="none"/>
              </w:rPr>
            </w:pPr>
          </w:p>
        </w:tc>
      </w:tr>
      <w:tr w14:paraId="2D2AE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C2E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F7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氢氧化钠</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CA5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40D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A722">
            <w:pPr>
              <w:jc w:val="center"/>
              <w:rPr>
                <w:rFonts w:hint="eastAsia" w:ascii="宋体" w:hAnsi="宋体" w:eastAsia="宋体" w:cs="宋体"/>
                <w:i w:val="0"/>
                <w:color w:val="000000"/>
                <w:sz w:val="20"/>
                <w:szCs w:val="20"/>
                <w:u w:val="none"/>
              </w:rPr>
            </w:pPr>
          </w:p>
        </w:tc>
      </w:tr>
      <w:tr w14:paraId="77DD4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1D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97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氢氧化钠</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F6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563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8BEBA">
            <w:pPr>
              <w:jc w:val="center"/>
              <w:rPr>
                <w:rFonts w:hint="eastAsia" w:ascii="宋体" w:hAnsi="宋体" w:eastAsia="宋体" w:cs="宋体"/>
                <w:i w:val="0"/>
                <w:color w:val="000000"/>
                <w:sz w:val="20"/>
                <w:szCs w:val="20"/>
                <w:u w:val="none"/>
              </w:rPr>
            </w:pPr>
          </w:p>
        </w:tc>
      </w:tr>
      <w:tr w14:paraId="46294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D7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63D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异烟酸</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2C2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482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CP 100g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1E42">
            <w:pPr>
              <w:jc w:val="center"/>
              <w:rPr>
                <w:rFonts w:hint="eastAsia" w:ascii="宋体" w:hAnsi="宋体" w:eastAsia="宋体" w:cs="宋体"/>
                <w:i w:val="0"/>
                <w:color w:val="000000"/>
                <w:sz w:val="20"/>
                <w:szCs w:val="20"/>
                <w:u w:val="none"/>
              </w:rPr>
            </w:pPr>
          </w:p>
        </w:tc>
      </w:tr>
      <w:tr w14:paraId="422E3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2B2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7E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巴比妥酸</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E7E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F0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 10g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9BBD">
            <w:pPr>
              <w:jc w:val="center"/>
              <w:rPr>
                <w:rFonts w:hint="eastAsia" w:ascii="宋体" w:hAnsi="宋体" w:eastAsia="宋体" w:cs="宋体"/>
                <w:i w:val="0"/>
                <w:color w:val="000000"/>
                <w:sz w:val="20"/>
                <w:szCs w:val="20"/>
                <w:u w:val="none"/>
              </w:rPr>
            </w:pPr>
          </w:p>
        </w:tc>
      </w:tr>
      <w:tr w14:paraId="3369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81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CE6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对二甲氨基亚苄罗丹宁（试银灵）</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C5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D46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81770">
            <w:pPr>
              <w:jc w:val="center"/>
              <w:rPr>
                <w:rFonts w:hint="eastAsia" w:ascii="宋体" w:hAnsi="宋体" w:eastAsia="宋体" w:cs="宋体"/>
                <w:i w:val="0"/>
                <w:color w:val="000000"/>
                <w:sz w:val="20"/>
                <w:szCs w:val="20"/>
                <w:u w:val="none"/>
              </w:rPr>
            </w:pPr>
          </w:p>
        </w:tc>
      </w:tr>
      <w:tr w14:paraId="4EE0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68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468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硝酸银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60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4F0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100g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6B69">
            <w:pPr>
              <w:jc w:val="center"/>
              <w:rPr>
                <w:rFonts w:hint="eastAsia" w:ascii="宋体" w:hAnsi="宋体" w:eastAsia="宋体" w:cs="宋体"/>
                <w:i w:val="0"/>
                <w:color w:val="000000"/>
                <w:sz w:val="20"/>
                <w:szCs w:val="20"/>
                <w:u w:val="none"/>
              </w:rPr>
            </w:pPr>
          </w:p>
        </w:tc>
      </w:tr>
      <w:tr w14:paraId="7C24A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A87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38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二硫化碳（低苯级）</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EF6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安谱</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03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CFEQ-4-114001-0500</w:t>
            </w:r>
            <w:r>
              <w:rPr>
                <w:rStyle w:val="63"/>
                <w:lang w:val="en-US" w:eastAsia="zh-CN" w:bidi="ar"/>
              </w:rPr>
              <w:t>，≥99.9%500ml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6B5DD">
            <w:pPr>
              <w:jc w:val="center"/>
              <w:rPr>
                <w:rFonts w:hint="eastAsia" w:ascii="宋体" w:hAnsi="宋体" w:eastAsia="宋体" w:cs="宋体"/>
                <w:i w:val="0"/>
                <w:color w:val="000000"/>
                <w:sz w:val="20"/>
                <w:szCs w:val="20"/>
                <w:u w:val="none"/>
              </w:rPr>
            </w:pPr>
          </w:p>
        </w:tc>
      </w:tr>
      <w:tr w14:paraId="1726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4A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B0B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硝酸钯</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C5C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7D4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1g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30F1">
            <w:pPr>
              <w:jc w:val="center"/>
              <w:rPr>
                <w:rFonts w:hint="eastAsia" w:ascii="宋体" w:hAnsi="宋体" w:eastAsia="宋体" w:cs="宋体"/>
                <w:i w:val="0"/>
                <w:color w:val="000000"/>
                <w:sz w:val="20"/>
                <w:szCs w:val="20"/>
                <w:u w:val="none"/>
              </w:rPr>
            </w:pPr>
          </w:p>
        </w:tc>
      </w:tr>
      <w:tr w14:paraId="40158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602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E5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酚酞</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04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32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IND 25g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5DF4">
            <w:pPr>
              <w:jc w:val="center"/>
              <w:rPr>
                <w:rFonts w:hint="eastAsia" w:ascii="宋体" w:hAnsi="宋体" w:eastAsia="宋体" w:cs="宋体"/>
                <w:i w:val="0"/>
                <w:color w:val="000000"/>
                <w:sz w:val="20"/>
                <w:szCs w:val="20"/>
                <w:u w:val="none"/>
              </w:rPr>
            </w:pPr>
          </w:p>
        </w:tc>
      </w:tr>
      <w:tr w14:paraId="5C30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008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18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甲基橙</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DD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92F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IND 25g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92B4">
            <w:pPr>
              <w:jc w:val="center"/>
              <w:rPr>
                <w:rFonts w:hint="eastAsia" w:ascii="宋体" w:hAnsi="宋体" w:eastAsia="宋体" w:cs="宋体"/>
                <w:i w:val="0"/>
                <w:color w:val="000000"/>
                <w:sz w:val="20"/>
                <w:szCs w:val="20"/>
                <w:u w:val="none"/>
              </w:rPr>
            </w:pPr>
          </w:p>
        </w:tc>
      </w:tr>
      <w:tr w14:paraId="2E36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06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8F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无水碳酸钠</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C1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0F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C3E3">
            <w:pPr>
              <w:jc w:val="center"/>
              <w:rPr>
                <w:rFonts w:hint="eastAsia" w:ascii="宋体" w:hAnsi="宋体" w:eastAsia="宋体" w:cs="宋体"/>
                <w:i w:val="0"/>
                <w:color w:val="000000"/>
                <w:sz w:val="20"/>
                <w:szCs w:val="20"/>
                <w:u w:val="none"/>
              </w:rPr>
            </w:pPr>
          </w:p>
        </w:tc>
      </w:tr>
      <w:tr w14:paraId="49BA6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9A7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27C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碳酸氢钠</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C5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3C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≥99.7 500g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ACDA">
            <w:pPr>
              <w:jc w:val="center"/>
              <w:rPr>
                <w:rFonts w:hint="eastAsia" w:ascii="宋体" w:hAnsi="宋体" w:eastAsia="宋体" w:cs="宋体"/>
                <w:i w:val="0"/>
                <w:color w:val="000000"/>
                <w:sz w:val="20"/>
                <w:szCs w:val="20"/>
                <w:u w:val="none"/>
              </w:rPr>
            </w:pPr>
          </w:p>
        </w:tc>
      </w:tr>
      <w:tr w14:paraId="1AFEF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C2C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795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四水合酒石酸钾钠</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12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F2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25828">
            <w:pPr>
              <w:jc w:val="center"/>
              <w:rPr>
                <w:rFonts w:hint="eastAsia" w:ascii="宋体" w:hAnsi="宋体" w:eastAsia="宋体" w:cs="宋体"/>
                <w:i w:val="0"/>
                <w:color w:val="000000"/>
                <w:sz w:val="20"/>
                <w:szCs w:val="20"/>
                <w:u w:val="none"/>
              </w:rPr>
            </w:pPr>
          </w:p>
        </w:tc>
      </w:tr>
      <w:tr w14:paraId="0F410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373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F0C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邻苯二甲酸氢钾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7B0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D8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215C">
            <w:pPr>
              <w:jc w:val="center"/>
              <w:rPr>
                <w:rFonts w:hint="eastAsia" w:ascii="宋体" w:hAnsi="宋体" w:eastAsia="宋体" w:cs="宋体"/>
                <w:i w:val="0"/>
                <w:color w:val="000000"/>
                <w:sz w:val="20"/>
                <w:szCs w:val="20"/>
                <w:u w:val="none"/>
              </w:rPr>
            </w:pPr>
          </w:p>
        </w:tc>
      </w:tr>
      <w:tr w14:paraId="64CB5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194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9ED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碳酸钙</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09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BB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250g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8AB1">
            <w:pPr>
              <w:jc w:val="center"/>
              <w:rPr>
                <w:rFonts w:hint="eastAsia" w:ascii="宋体" w:hAnsi="宋体" w:eastAsia="宋体" w:cs="宋体"/>
                <w:i w:val="0"/>
                <w:color w:val="000000"/>
                <w:sz w:val="20"/>
                <w:szCs w:val="20"/>
                <w:u w:val="none"/>
              </w:rPr>
            </w:pPr>
          </w:p>
        </w:tc>
      </w:tr>
      <w:tr w14:paraId="3B4EF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2CA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AD1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双氧水</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162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DA1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1C05">
            <w:pPr>
              <w:jc w:val="center"/>
              <w:rPr>
                <w:rFonts w:hint="eastAsia" w:ascii="宋体" w:hAnsi="宋体" w:eastAsia="宋体" w:cs="宋体"/>
                <w:i w:val="0"/>
                <w:color w:val="000000"/>
                <w:sz w:val="20"/>
                <w:szCs w:val="20"/>
                <w:u w:val="none"/>
              </w:rPr>
            </w:pPr>
          </w:p>
        </w:tc>
      </w:tr>
      <w:tr w14:paraId="5DCA8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26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25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氨水</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17F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CE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GR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1C4C">
            <w:pPr>
              <w:jc w:val="center"/>
              <w:rPr>
                <w:rFonts w:hint="eastAsia" w:ascii="宋体" w:hAnsi="宋体" w:eastAsia="宋体" w:cs="宋体"/>
                <w:i w:val="0"/>
                <w:color w:val="000000"/>
                <w:sz w:val="20"/>
                <w:szCs w:val="20"/>
                <w:u w:val="none"/>
              </w:rPr>
            </w:pPr>
          </w:p>
        </w:tc>
      </w:tr>
      <w:tr w14:paraId="585D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AE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103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碳酸镁</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FA9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000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40-47%MgO 100g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1F4B">
            <w:pPr>
              <w:jc w:val="center"/>
              <w:rPr>
                <w:rFonts w:hint="eastAsia" w:ascii="宋体" w:hAnsi="宋体" w:eastAsia="宋体" w:cs="宋体"/>
                <w:i w:val="0"/>
                <w:color w:val="000000"/>
                <w:sz w:val="20"/>
                <w:szCs w:val="20"/>
                <w:u w:val="none"/>
              </w:rPr>
            </w:pPr>
          </w:p>
        </w:tc>
      </w:tr>
      <w:tr w14:paraId="7B7D1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34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6B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丙酮</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C4E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E6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003A">
            <w:pPr>
              <w:jc w:val="center"/>
              <w:rPr>
                <w:rFonts w:hint="eastAsia" w:ascii="宋体" w:hAnsi="宋体" w:eastAsia="宋体" w:cs="宋体"/>
                <w:i w:val="0"/>
                <w:color w:val="000000"/>
                <w:sz w:val="20"/>
                <w:szCs w:val="20"/>
                <w:u w:val="none"/>
              </w:rPr>
            </w:pPr>
          </w:p>
        </w:tc>
      </w:tr>
      <w:tr w14:paraId="35FB9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809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85A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硼氢化钾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19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F6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 100g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7584">
            <w:pPr>
              <w:jc w:val="center"/>
              <w:rPr>
                <w:rFonts w:hint="eastAsia" w:ascii="宋体" w:hAnsi="宋体" w:eastAsia="宋体" w:cs="宋体"/>
                <w:i w:val="0"/>
                <w:color w:val="000000"/>
                <w:sz w:val="20"/>
                <w:szCs w:val="20"/>
                <w:u w:val="none"/>
              </w:rPr>
            </w:pPr>
          </w:p>
        </w:tc>
      </w:tr>
      <w:tr w14:paraId="1F1F6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DD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E7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硫脲</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A0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06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FEBCB">
            <w:pPr>
              <w:jc w:val="center"/>
              <w:rPr>
                <w:rFonts w:hint="eastAsia" w:ascii="宋体" w:hAnsi="宋体" w:eastAsia="宋体" w:cs="宋体"/>
                <w:i w:val="0"/>
                <w:color w:val="000000"/>
                <w:sz w:val="20"/>
                <w:szCs w:val="20"/>
                <w:u w:val="none"/>
              </w:rPr>
            </w:pPr>
          </w:p>
        </w:tc>
      </w:tr>
      <w:tr w14:paraId="7EC0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29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2B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氯化钾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26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93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053F">
            <w:pPr>
              <w:jc w:val="center"/>
              <w:rPr>
                <w:rFonts w:hint="eastAsia" w:ascii="宋体" w:hAnsi="宋体" w:eastAsia="宋体" w:cs="宋体"/>
                <w:i w:val="0"/>
                <w:color w:val="000000"/>
                <w:sz w:val="20"/>
                <w:szCs w:val="20"/>
                <w:u w:val="none"/>
              </w:rPr>
            </w:pPr>
          </w:p>
        </w:tc>
      </w:tr>
      <w:tr w14:paraId="7B04E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75F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CB6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fldChar w:fldCharType="begin"/>
            </w:r>
            <w:r>
              <w:rPr>
                <w:rFonts w:hint="eastAsia" w:ascii="宋体" w:hAnsi="宋体" w:eastAsia="宋体" w:cs="宋体"/>
                <w:i w:val="0"/>
                <w:color w:val="auto"/>
                <w:kern w:val="0"/>
                <w:sz w:val="20"/>
                <w:szCs w:val="20"/>
                <w:u w:val="none"/>
                <w:lang w:val="en-US" w:eastAsia="zh-CN" w:bidi="ar"/>
              </w:rPr>
              <w:instrText xml:space="preserve"> HYPERLINK "https://www.reagent.com.cn/goodsDetail/Fuchsin-Basic-Sodium-Sulfite-Agar(Endo-Agar)/%E5%93%81%E7%BA%A2%E4%BA%9A%E7%A1%AB%E9%85%B8%E9%92%A0%E5%9F%B9%E5%85%BB%E5%9F%BA/6f206a4650e64792a05ab22a8d6ebd16" \o "https://www.reagent.com.cn/goodsDetail/Fuchsin-Basic-Sodium-Sulfite-Agar(Endo-Agar)/%E5%93%81%E7%BA%A2%E4%BA%9A%E7%A1%AB%E9%85%B8%E9%92%A0%E5%9F%B9%E5%85%BB%E5%9F%BA/6f206a4650e64792a05ab22a8d6ebd16" </w:instrText>
            </w:r>
            <w:r>
              <w:rPr>
                <w:rFonts w:hint="eastAsia" w:ascii="宋体" w:hAnsi="宋体" w:eastAsia="宋体" w:cs="宋体"/>
                <w:i w:val="0"/>
                <w:color w:val="auto"/>
                <w:kern w:val="0"/>
                <w:sz w:val="20"/>
                <w:szCs w:val="20"/>
                <w:u w:val="none"/>
                <w:lang w:val="en-US" w:eastAsia="zh-CN" w:bidi="ar"/>
              </w:rPr>
              <w:fldChar w:fldCharType="separate"/>
            </w:r>
            <w:r>
              <w:rPr>
                <w:rStyle w:val="20"/>
                <w:rFonts w:hint="eastAsia" w:ascii="宋体" w:hAnsi="宋体" w:eastAsia="宋体" w:cs="宋体"/>
                <w:i w:val="0"/>
                <w:color w:val="auto"/>
                <w:sz w:val="20"/>
                <w:szCs w:val="20"/>
                <w:u w:val="none"/>
              </w:rPr>
              <w:t>品红亚硫酸钠培养基</w:t>
            </w:r>
            <w:r>
              <w:rPr>
                <w:rFonts w:hint="eastAsia" w:ascii="宋体" w:hAnsi="宋体" w:eastAsia="宋体" w:cs="宋体"/>
                <w:i w:val="0"/>
                <w:color w:val="auto"/>
                <w:kern w:val="0"/>
                <w:sz w:val="20"/>
                <w:szCs w:val="20"/>
                <w:u w:val="none"/>
                <w:lang w:val="en-US" w:eastAsia="zh-CN" w:bidi="ar"/>
              </w:rPr>
              <w:fldChar w:fldCharType="end"/>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DD0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8B7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生化试剂 250g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6997">
            <w:pPr>
              <w:jc w:val="center"/>
              <w:rPr>
                <w:rFonts w:hint="eastAsia" w:ascii="宋体" w:hAnsi="宋体" w:eastAsia="宋体" w:cs="宋体"/>
                <w:i w:val="0"/>
                <w:color w:val="000000"/>
                <w:sz w:val="20"/>
                <w:szCs w:val="20"/>
                <w:u w:val="none"/>
              </w:rPr>
            </w:pPr>
          </w:p>
        </w:tc>
      </w:tr>
      <w:tr w14:paraId="1969E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A0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10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营养琼脂培养</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0A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A1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生化试剂 250g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6156">
            <w:pPr>
              <w:jc w:val="center"/>
              <w:rPr>
                <w:rFonts w:hint="eastAsia" w:ascii="宋体" w:hAnsi="宋体" w:eastAsia="宋体" w:cs="宋体"/>
                <w:i w:val="0"/>
                <w:color w:val="000000"/>
                <w:sz w:val="20"/>
                <w:szCs w:val="20"/>
                <w:u w:val="none"/>
              </w:rPr>
            </w:pPr>
          </w:p>
        </w:tc>
      </w:tr>
      <w:tr w14:paraId="4BB8E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6E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29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氯化铵</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535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1B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88E0">
            <w:pPr>
              <w:jc w:val="center"/>
              <w:rPr>
                <w:rFonts w:hint="eastAsia" w:ascii="宋体" w:hAnsi="宋体" w:eastAsia="宋体" w:cs="宋体"/>
                <w:i w:val="0"/>
                <w:color w:val="000000"/>
                <w:sz w:val="20"/>
                <w:szCs w:val="20"/>
                <w:u w:val="none"/>
              </w:rPr>
            </w:pPr>
          </w:p>
        </w:tc>
      </w:tr>
      <w:tr w14:paraId="6A449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24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9D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硫酸银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7F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45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25g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FD86">
            <w:pPr>
              <w:jc w:val="center"/>
              <w:rPr>
                <w:rFonts w:hint="eastAsia" w:ascii="宋体" w:hAnsi="宋体" w:eastAsia="宋体" w:cs="宋体"/>
                <w:i w:val="0"/>
                <w:color w:val="000000"/>
                <w:sz w:val="20"/>
                <w:szCs w:val="20"/>
                <w:u w:val="none"/>
              </w:rPr>
            </w:pPr>
          </w:p>
        </w:tc>
      </w:tr>
      <w:tr w14:paraId="4C06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C3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14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硫酸汞</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7A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80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100g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2C07D">
            <w:pPr>
              <w:jc w:val="center"/>
              <w:rPr>
                <w:rFonts w:hint="eastAsia" w:ascii="宋体" w:hAnsi="宋体" w:eastAsia="宋体" w:cs="宋体"/>
                <w:i w:val="0"/>
                <w:color w:val="000000"/>
                <w:sz w:val="20"/>
                <w:szCs w:val="20"/>
                <w:u w:val="none"/>
              </w:rPr>
            </w:pPr>
          </w:p>
        </w:tc>
      </w:tr>
      <w:tr w14:paraId="3A8EB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9E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B1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六水合硫酸亚铁铵</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A56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DEC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26F4">
            <w:pPr>
              <w:jc w:val="center"/>
              <w:rPr>
                <w:rFonts w:hint="eastAsia" w:ascii="宋体" w:hAnsi="宋体" w:eastAsia="宋体" w:cs="宋体"/>
                <w:i w:val="0"/>
                <w:color w:val="000000"/>
                <w:sz w:val="20"/>
                <w:szCs w:val="20"/>
                <w:u w:val="none"/>
              </w:rPr>
            </w:pPr>
          </w:p>
        </w:tc>
      </w:tr>
      <w:tr w14:paraId="386A6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39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06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r>
              <w:rPr>
                <w:rStyle w:val="63"/>
                <w:lang w:val="en-US" w:eastAsia="zh-CN" w:bidi="ar"/>
              </w:rPr>
              <w:t>菲啰啉</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73F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671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139E">
            <w:pPr>
              <w:jc w:val="center"/>
              <w:rPr>
                <w:rFonts w:hint="eastAsia" w:ascii="宋体" w:hAnsi="宋体" w:eastAsia="宋体" w:cs="宋体"/>
                <w:i w:val="0"/>
                <w:color w:val="000000"/>
                <w:sz w:val="20"/>
                <w:szCs w:val="20"/>
                <w:u w:val="none"/>
              </w:rPr>
            </w:pPr>
          </w:p>
        </w:tc>
      </w:tr>
      <w:tr w14:paraId="0F48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856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EA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草酸钠</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C7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EE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基准试剂 100g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DE2F">
            <w:pPr>
              <w:jc w:val="center"/>
              <w:rPr>
                <w:rFonts w:hint="eastAsia" w:ascii="宋体" w:hAnsi="宋体" w:eastAsia="宋体" w:cs="宋体"/>
                <w:i w:val="0"/>
                <w:color w:val="000000"/>
                <w:sz w:val="20"/>
                <w:szCs w:val="20"/>
                <w:u w:val="none"/>
              </w:rPr>
            </w:pPr>
          </w:p>
        </w:tc>
      </w:tr>
      <w:tr w14:paraId="205B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24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9B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碘酸钾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84D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CA2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基准试剂 50g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3DF57">
            <w:pPr>
              <w:jc w:val="center"/>
              <w:rPr>
                <w:rFonts w:hint="eastAsia" w:ascii="宋体" w:hAnsi="宋体" w:eastAsia="宋体" w:cs="宋体"/>
                <w:i w:val="0"/>
                <w:color w:val="000000"/>
                <w:sz w:val="20"/>
                <w:szCs w:val="20"/>
                <w:u w:val="none"/>
              </w:rPr>
            </w:pPr>
          </w:p>
        </w:tc>
      </w:tr>
      <w:tr w14:paraId="2BDE3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561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9EC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碘</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DC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D8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250g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C1B49">
            <w:pPr>
              <w:jc w:val="center"/>
              <w:rPr>
                <w:rFonts w:hint="eastAsia" w:ascii="宋体" w:hAnsi="宋体" w:eastAsia="宋体" w:cs="宋体"/>
                <w:i w:val="0"/>
                <w:color w:val="000000"/>
                <w:sz w:val="20"/>
                <w:szCs w:val="20"/>
                <w:u w:val="none"/>
              </w:rPr>
            </w:pPr>
          </w:p>
        </w:tc>
      </w:tr>
      <w:tr w14:paraId="71484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52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076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过硫酸钾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85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默克</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834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CA62">
            <w:pPr>
              <w:jc w:val="center"/>
              <w:rPr>
                <w:rFonts w:hint="eastAsia" w:ascii="宋体" w:hAnsi="宋体" w:eastAsia="宋体" w:cs="宋体"/>
                <w:i w:val="0"/>
                <w:color w:val="000000"/>
                <w:sz w:val="20"/>
                <w:szCs w:val="20"/>
                <w:u w:val="none"/>
              </w:rPr>
            </w:pPr>
          </w:p>
        </w:tc>
      </w:tr>
      <w:tr w14:paraId="248E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401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14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七水合硫酸镁</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E3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1F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100g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E1221">
            <w:pPr>
              <w:jc w:val="center"/>
              <w:rPr>
                <w:rFonts w:hint="eastAsia" w:ascii="宋体" w:hAnsi="宋体" w:eastAsia="宋体" w:cs="宋体"/>
                <w:i w:val="0"/>
                <w:color w:val="000000"/>
                <w:sz w:val="20"/>
                <w:szCs w:val="20"/>
                <w:u w:val="none"/>
              </w:rPr>
            </w:pPr>
          </w:p>
        </w:tc>
      </w:tr>
      <w:tr w14:paraId="6B1F4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5E8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A69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无水磷酸氢二钠</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435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72E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250g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1D2E">
            <w:pPr>
              <w:jc w:val="center"/>
              <w:rPr>
                <w:rFonts w:hint="eastAsia" w:ascii="宋体" w:hAnsi="宋体" w:eastAsia="宋体" w:cs="宋体"/>
                <w:i w:val="0"/>
                <w:color w:val="000000"/>
                <w:sz w:val="20"/>
                <w:szCs w:val="20"/>
                <w:u w:val="none"/>
              </w:rPr>
            </w:pPr>
          </w:p>
        </w:tc>
      </w:tr>
      <w:tr w14:paraId="3B5CD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19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11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无水氯化钙</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64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B5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250g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9D644">
            <w:pPr>
              <w:jc w:val="center"/>
              <w:rPr>
                <w:rFonts w:hint="eastAsia" w:ascii="宋体" w:hAnsi="宋体" w:eastAsia="宋体" w:cs="宋体"/>
                <w:i w:val="0"/>
                <w:color w:val="000000"/>
                <w:sz w:val="20"/>
                <w:szCs w:val="20"/>
                <w:u w:val="none"/>
              </w:rPr>
            </w:pPr>
          </w:p>
        </w:tc>
      </w:tr>
      <w:tr w14:paraId="104A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62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9E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氯化高铁</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80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59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26CDC">
            <w:pPr>
              <w:jc w:val="center"/>
              <w:rPr>
                <w:rFonts w:hint="eastAsia" w:ascii="宋体" w:hAnsi="宋体" w:eastAsia="宋体" w:cs="宋体"/>
                <w:i w:val="0"/>
                <w:color w:val="000000"/>
                <w:sz w:val="20"/>
                <w:szCs w:val="20"/>
                <w:u w:val="none"/>
              </w:rPr>
            </w:pPr>
          </w:p>
        </w:tc>
      </w:tr>
      <w:tr w14:paraId="4E21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CA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499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无水亚硫酸钠</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8D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F7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8888B">
            <w:pPr>
              <w:jc w:val="center"/>
              <w:rPr>
                <w:rFonts w:hint="eastAsia" w:ascii="宋体" w:hAnsi="宋体" w:eastAsia="宋体" w:cs="宋体"/>
                <w:i w:val="0"/>
                <w:color w:val="000000"/>
                <w:sz w:val="20"/>
                <w:szCs w:val="20"/>
                <w:u w:val="none"/>
              </w:rPr>
            </w:pPr>
          </w:p>
        </w:tc>
      </w:tr>
      <w:tr w14:paraId="591B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85B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43E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冰乙酸</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535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40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GR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A062">
            <w:pPr>
              <w:jc w:val="center"/>
              <w:rPr>
                <w:rFonts w:hint="eastAsia" w:ascii="宋体" w:hAnsi="宋体" w:eastAsia="宋体" w:cs="宋体"/>
                <w:i w:val="0"/>
                <w:color w:val="000000"/>
                <w:sz w:val="20"/>
                <w:szCs w:val="20"/>
                <w:u w:val="none"/>
              </w:rPr>
            </w:pPr>
          </w:p>
        </w:tc>
      </w:tr>
      <w:tr w14:paraId="04A67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04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212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纳氏试剂</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E7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3B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8947">
            <w:pPr>
              <w:jc w:val="center"/>
              <w:rPr>
                <w:rFonts w:hint="eastAsia" w:ascii="宋体" w:hAnsi="宋体" w:eastAsia="宋体" w:cs="宋体"/>
                <w:i w:val="0"/>
                <w:color w:val="000000"/>
                <w:sz w:val="20"/>
                <w:szCs w:val="20"/>
                <w:u w:val="none"/>
              </w:rPr>
            </w:pPr>
          </w:p>
        </w:tc>
      </w:tr>
      <w:tr w14:paraId="27FF6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A0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E6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乙二胺四乙酸二钠镁</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E67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7C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100g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965A8">
            <w:pPr>
              <w:jc w:val="center"/>
              <w:rPr>
                <w:rFonts w:hint="eastAsia" w:ascii="宋体" w:hAnsi="宋体" w:eastAsia="宋体" w:cs="宋体"/>
                <w:i w:val="0"/>
                <w:color w:val="000000"/>
                <w:sz w:val="20"/>
                <w:szCs w:val="20"/>
                <w:u w:val="none"/>
              </w:rPr>
            </w:pPr>
          </w:p>
        </w:tc>
      </w:tr>
      <w:tr w14:paraId="05156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E1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95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二水合乙二胺四乙酸二钠</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73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72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250g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45AF">
            <w:pPr>
              <w:jc w:val="center"/>
              <w:rPr>
                <w:rFonts w:hint="eastAsia" w:ascii="宋体" w:hAnsi="宋体" w:eastAsia="宋体" w:cs="宋体"/>
                <w:i w:val="0"/>
                <w:color w:val="000000"/>
                <w:sz w:val="20"/>
                <w:szCs w:val="20"/>
                <w:u w:val="none"/>
              </w:rPr>
            </w:pPr>
          </w:p>
        </w:tc>
      </w:tr>
      <w:tr w14:paraId="7AC2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C1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5F9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fldChar w:fldCharType="begin"/>
            </w:r>
            <w:r>
              <w:rPr>
                <w:rFonts w:hint="eastAsia" w:ascii="宋体" w:hAnsi="宋体" w:eastAsia="宋体" w:cs="宋体"/>
                <w:i w:val="0"/>
                <w:color w:val="auto"/>
                <w:kern w:val="0"/>
                <w:sz w:val="20"/>
                <w:szCs w:val="20"/>
                <w:u w:val="none"/>
                <w:lang w:val="en-US" w:eastAsia="zh-CN" w:bidi="ar"/>
              </w:rPr>
              <w:instrText xml:space="preserve"> HYPERLINK "https://www.reagent.com.cn/goodsDetail/%E9%93%AC%E9%BB%91T%E6%8C%87%E7%A4%BA%E5%89%82/e65cde50c2244a93aace5252a8917f53" \o "https://www.reagent.com.cn/goodsDetail/%E9%93%AC%E9%BB%91T%E6%8C%87%E7%A4%BA%E5%89%82/e65cde50c2244a93aace5252a8917f53" </w:instrText>
            </w:r>
            <w:r>
              <w:rPr>
                <w:rFonts w:hint="eastAsia" w:ascii="宋体" w:hAnsi="宋体" w:eastAsia="宋体" w:cs="宋体"/>
                <w:i w:val="0"/>
                <w:color w:val="auto"/>
                <w:kern w:val="0"/>
                <w:sz w:val="20"/>
                <w:szCs w:val="20"/>
                <w:u w:val="none"/>
                <w:lang w:val="en-US" w:eastAsia="zh-CN" w:bidi="ar"/>
              </w:rPr>
              <w:fldChar w:fldCharType="separate"/>
            </w:r>
            <w:r>
              <w:rPr>
                <w:rStyle w:val="20"/>
                <w:rFonts w:hint="eastAsia" w:ascii="宋体" w:hAnsi="宋体" w:eastAsia="宋体" w:cs="宋体"/>
                <w:i w:val="0"/>
                <w:color w:val="auto"/>
                <w:sz w:val="20"/>
                <w:szCs w:val="20"/>
                <w:u w:val="none"/>
              </w:rPr>
              <w:t>铬黑T指示剂</w:t>
            </w:r>
            <w:r>
              <w:rPr>
                <w:rFonts w:hint="eastAsia" w:ascii="宋体" w:hAnsi="宋体" w:eastAsia="宋体" w:cs="宋体"/>
                <w:i w:val="0"/>
                <w:color w:val="auto"/>
                <w:kern w:val="0"/>
                <w:sz w:val="20"/>
                <w:szCs w:val="20"/>
                <w:u w:val="none"/>
                <w:lang w:val="en-US" w:eastAsia="zh-CN" w:bidi="ar"/>
              </w:rPr>
              <w:fldChar w:fldCharType="end"/>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3C0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35A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IND 25g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6B6C">
            <w:pPr>
              <w:jc w:val="center"/>
              <w:rPr>
                <w:rFonts w:hint="eastAsia" w:ascii="宋体" w:hAnsi="宋体" w:eastAsia="宋体" w:cs="宋体"/>
                <w:i w:val="0"/>
                <w:color w:val="000000"/>
                <w:sz w:val="20"/>
                <w:szCs w:val="20"/>
                <w:u w:val="none"/>
              </w:rPr>
            </w:pPr>
          </w:p>
        </w:tc>
      </w:tr>
      <w:tr w14:paraId="44656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EE0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F6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氨基磺酸</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E5F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02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100g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2BCF">
            <w:pPr>
              <w:jc w:val="center"/>
              <w:rPr>
                <w:rFonts w:hint="eastAsia" w:ascii="宋体" w:hAnsi="宋体" w:eastAsia="宋体" w:cs="宋体"/>
                <w:i w:val="0"/>
                <w:color w:val="000000"/>
                <w:sz w:val="20"/>
                <w:szCs w:val="20"/>
                <w:u w:val="none"/>
              </w:rPr>
            </w:pPr>
          </w:p>
        </w:tc>
      </w:tr>
      <w:tr w14:paraId="67D9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DA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4E6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磺胺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4EE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C24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100g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18F1C">
            <w:pPr>
              <w:jc w:val="center"/>
              <w:rPr>
                <w:rFonts w:hint="eastAsia" w:ascii="宋体" w:hAnsi="宋体" w:eastAsia="宋体" w:cs="宋体"/>
                <w:i w:val="0"/>
                <w:color w:val="000000"/>
                <w:sz w:val="20"/>
                <w:szCs w:val="20"/>
                <w:u w:val="none"/>
              </w:rPr>
            </w:pPr>
          </w:p>
        </w:tc>
      </w:tr>
      <w:tr w14:paraId="1CA98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DFF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01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N-（1萘基）-乙二胺二盐酸盐</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AF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C65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10g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27F9">
            <w:pPr>
              <w:jc w:val="center"/>
              <w:rPr>
                <w:rFonts w:hint="eastAsia" w:ascii="宋体" w:hAnsi="宋体" w:eastAsia="宋体" w:cs="宋体"/>
                <w:i w:val="0"/>
                <w:color w:val="000000"/>
                <w:sz w:val="20"/>
                <w:szCs w:val="20"/>
                <w:u w:val="none"/>
              </w:rPr>
            </w:pPr>
          </w:p>
        </w:tc>
      </w:tr>
      <w:tr w14:paraId="616CD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E75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58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氟试剂(3-甲基胺-茜素二乙酸)</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9C3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997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1g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5763D">
            <w:pPr>
              <w:jc w:val="center"/>
              <w:rPr>
                <w:rFonts w:hint="eastAsia" w:ascii="宋体" w:hAnsi="宋体" w:eastAsia="宋体" w:cs="宋体"/>
                <w:i w:val="0"/>
                <w:color w:val="000000"/>
                <w:sz w:val="20"/>
                <w:szCs w:val="20"/>
                <w:u w:val="none"/>
              </w:rPr>
            </w:pPr>
          </w:p>
        </w:tc>
      </w:tr>
      <w:tr w14:paraId="27A18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63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E7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六水合硝酸镧</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AF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942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25g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59203">
            <w:pPr>
              <w:jc w:val="center"/>
              <w:rPr>
                <w:rFonts w:hint="eastAsia" w:ascii="宋体" w:hAnsi="宋体" w:eastAsia="宋体" w:cs="宋体"/>
                <w:i w:val="0"/>
                <w:color w:val="000000"/>
                <w:sz w:val="20"/>
                <w:szCs w:val="20"/>
                <w:u w:val="none"/>
              </w:rPr>
            </w:pPr>
          </w:p>
        </w:tc>
      </w:tr>
      <w:tr w14:paraId="7460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76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81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无水乙酸钠</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082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53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77F2">
            <w:pPr>
              <w:jc w:val="center"/>
              <w:rPr>
                <w:rFonts w:hint="eastAsia" w:ascii="宋体" w:hAnsi="宋体" w:eastAsia="宋体" w:cs="宋体"/>
                <w:i w:val="0"/>
                <w:color w:val="000000"/>
                <w:sz w:val="20"/>
                <w:szCs w:val="20"/>
                <w:u w:val="none"/>
              </w:rPr>
            </w:pPr>
          </w:p>
        </w:tc>
      </w:tr>
      <w:tr w14:paraId="2F4B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08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61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铬酸钾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1C9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F8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B2C7">
            <w:pPr>
              <w:jc w:val="center"/>
              <w:rPr>
                <w:rFonts w:hint="eastAsia" w:ascii="宋体" w:hAnsi="宋体" w:eastAsia="宋体" w:cs="宋体"/>
                <w:i w:val="0"/>
                <w:color w:val="000000"/>
                <w:sz w:val="20"/>
                <w:szCs w:val="20"/>
                <w:u w:val="none"/>
              </w:rPr>
            </w:pPr>
          </w:p>
        </w:tc>
      </w:tr>
      <w:tr w14:paraId="784B6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D7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962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二水合氯化钡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04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A6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155F">
            <w:pPr>
              <w:jc w:val="center"/>
              <w:rPr>
                <w:rFonts w:hint="eastAsia" w:ascii="宋体" w:hAnsi="宋体" w:eastAsia="宋体" w:cs="宋体"/>
                <w:i w:val="0"/>
                <w:color w:val="000000"/>
                <w:sz w:val="20"/>
                <w:szCs w:val="20"/>
                <w:u w:val="none"/>
              </w:rPr>
            </w:pPr>
          </w:p>
        </w:tc>
      </w:tr>
      <w:tr w14:paraId="1CEBD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6A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2A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无水硫酸钠</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F0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7CA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FE39">
            <w:pPr>
              <w:jc w:val="center"/>
              <w:rPr>
                <w:rFonts w:hint="eastAsia" w:ascii="宋体" w:hAnsi="宋体" w:eastAsia="宋体" w:cs="宋体"/>
                <w:i w:val="0"/>
                <w:color w:val="000000"/>
                <w:sz w:val="20"/>
                <w:szCs w:val="20"/>
                <w:u w:val="none"/>
              </w:rPr>
            </w:pPr>
          </w:p>
        </w:tc>
      </w:tr>
      <w:tr w14:paraId="1611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AD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C5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乙酰丙酮</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046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AD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7431">
            <w:pPr>
              <w:jc w:val="center"/>
              <w:rPr>
                <w:rFonts w:hint="eastAsia" w:ascii="宋体" w:hAnsi="宋体" w:eastAsia="宋体" w:cs="宋体"/>
                <w:i w:val="0"/>
                <w:color w:val="000000"/>
                <w:sz w:val="20"/>
                <w:szCs w:val="20"/>
                <w:u w:val="none"/>
              </w:rPr>
            </w:pPr>
          </w:p>
        </w:tc>
      </w:tr>
      <w:tr w14:paraId="21731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F1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D4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乙酸铵</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22D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3EA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7199">
            <w:pPr>
              <w:jc w:val="center"/>
              <w:rPr>
                <w:rFonts w:hint="eastAsia" w:ascii="宋体" w:hAnsi="宋体" w:eastAsia="宋体" w:cs="宋体"/>
                <w:i w:val="0"/>
                <w:color w:val="000000"/>
                <w:sz w:val="20"/>
                <w:szCs w:val="20"/>
                <w:u w:val="none"/>
              </w:rPr>
            </w:pPr>
          </w:p>
        </w:tc>
      </w:tr>
      <w:tr w14:paraId="74BD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F36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5FB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甲醛</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274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26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F87AC">
            <w:pPr>
              <w:jc w:val="center"/>
              <w:rPr>
                <w:rFonts w:hint="eastAsia" w:ascii="宋体" w:hAnsi="宋体" w:eastAsia="宋体" w:cs="宋体"/>
                <w:i w:val="0"/>
                <w:color w:val="000000"/>
                <w:sz w:val="20"/>
                <w:szCs w:val="20"/>
                <w:u w:val="none"/>
              </w:rPr>
            </w:pPr>
          </w:p>
        </w:tc>
      </w:tr>
      <w:tr w14:paraId="4D7DF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22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6F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氯化钠</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238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E5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6167">
            <w:pPr>
              <w:jc w:val="center"/>
              <w:rPr>
                <w:rFonts w:hint="eastAsia" w:ascii="宋体" w:hAnsi="宋体" w:eastAsia="宋体" w:cs="宋体"/>
                <w:i w:val="0"/>
                <w:color w:val="000000"/>
                <w:sz w:val="20"/>
                <w:szCs w:val="20"/>
                <w:u w:val="none"/>
              </w:rPr>
            </w:pPr>
          </w:p>
        </w:tc>
      </w:tr>
      <w:tr w14:paraId="57AF8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6DC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739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七水合硫酸锌</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0B7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72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D50C6">
            <w:pPr>
              <w:jc w:val="center"/>
              <w:rPr>
                <w:rFonts w:hint="eastAsia" w:ascii="宋体" w:hAnsi="宋体" w:eastAsia="宋体" w:cs="宋体"/>
                <w:i w:val="0"/>
                <w:color w:val="000000"/>
                <w:sz w:val="20"/>
                <w:szCs w:val="20"/>
                <w:u w:val="none"/>
              </w:rPr>
            </w:pPr>
          </w:p>
        </w:tc>
      </w:tr>
      <w:tr w14:paraId="36FC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143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E1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亚硝酸钠</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52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9D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541BD">
            <w:pPr>
              <w:jc w:val="center"/>
              <w:rPr>
                <w:rFonts w:hint="eastAsia" w:ascii="宋体" w:hAnsi="宋体" w:eastAsia="宋体" w:cs="宋体"/>
                <w:i w:val="0"/>
                <w:color w:val="000000"/>
                <w:sz w:val="20"/>
                <w:szCs w:val="20"/>
                <w:u w:val="none"/>
              </w:rPr>
            </w:pPr>
          </w:p>
        </w:tc>
      </w:tr>
      <w:tr w14:paraId="06B2A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4C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8B3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二苯碳酰二肼</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DC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81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25g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3F7BF">
            <w:pPr>
              <w:jc w:val="center"/>
              <w:rPr>
                <w:rFonts w:hint="eastAsia" w:ascii="宋体" w:hAnsi="宋体" w:eastAsia="宋体" w:cs="宋体"/>
                <w:i w:val="0"/>
                <w:color w:val="000000"/>
                <w:sz w:val="20"/>
                <w:szCs w:val="20"/>
                <w:u w:val="none"/>
              </w:rPr>
            </w:pPr>
          </w:p>
        </w:tc>
      </w:tr>
      <w:tr w14:paraId="20252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62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A92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三氯甲烷</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58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44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AC64">
            <w:pPr>
              <w:jc w:val="center"/>
              <w:rPr>
                <w:rFonts w:hint="eastAsia" w:ascii="宋体" w:hAnsi="宋体" w:eastAsia="宋体" w:cs="宋体"/>
                <w:i w:val="0"/>
                <w:color w:val="000000"/>
                <w:sz w:val="20"/>
                <w:szCs w:val="20"/>
                <w:u w:val="none"/>
              </w:rPr>
            </w:pPr>
          </w:p>
        </w:tc>
      </w:tr>
      <w:tr w14:paraId="054A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D0C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29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甲基异丁基甲酮</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560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西陇</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25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70FF">
            <w:pPr>
              <w:jc w:val="center"/>
              <w:rPr>
                <w:rFonts w:hint="eastAsia" w:ascii="宋体" w:hAnsi="宋体" w:eastAsia="宋体" w:cs="宋体"/>
                <w:i w:val="0"/>
                <w:color w:val="000000"/>
                <w:sz w:val="20"/>
                <w:szCs w:val="20"/>
                <w:u w:val="none"/>
              </w:rPr>
            </w:pPr>
          </w:p>
        </w:tc>
      </w:tr>
      <w:tr w14:paraId="7A57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2C7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C6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吡咯烷二硫代氨基甲酸铵</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365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1CF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25g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BDFB3">
            <w:pPr>
              <w:jc w:val="center"/>
              <w:rPr>
                <w:rFonts w:hint="eastAsia" w:ascii="宋体" w:hAnsi="宋体" w:eastAsia="宋体" w:cs="宋体"/>
                <w:i w:val="0"/>
                <w:color w:val="000000"/>
                <w:sz w:val="20"/>
                <w:szCs w:val="20"/>
                <w:u w:val="none"/>
              </w:rPr>
            </w:pPr>
          </w:p>
        </w:tc>
      </w:tr>
      <w:tr w14:paraId="17D5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8F7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112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N，N-二甲基对苯二胺盐酸盐</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B9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73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CP 25g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32F44">
            <w:pPr>
              <w:jc w:val="center"/>
              <w:rPr>
                <w:rFonts w:hint="eastAsia" w:ascii="宋体" w:hAnsi="宋体" w:eastAsia="宋体" w:cs="宋体"/>
                <w:i w:val="0"/>
                <w:color w:val="000000"/>
                <w:sz w:val="20"/>
                <w:szCs w:val="20"/>
                <w:u w:val="none"/>
              </w:rPr>
            </w:pPr>
          </w:p>
        </w:tc>
      </w:tr>
      <w:tr w14:paraId="77D43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1C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8E4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十二水合硫酸铁铵</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17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67A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26C1">
            <w:pPr>
              <w:jc w:val="center"/>
              <w:rPr>
                <w:rFonts w:hint="eastAsia" w:ascii="宋体" w:hAnsi="宋体" w:eastAsia="宋体" w:cs="宋体"/>
                <w:i w:val="0"/>
                <w:color w:val="000000"/>
                <w:sz w:val="20"/>
                <w:szCs w:val="20"/>
                <w:u w:val="none"/>
              </w:rPr>
            </w:pPr>
          </w:p>
        </w:tc>
      </w:tr>
      <w:tr w14:paraId="55DEE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053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81F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二水合乙酸锌</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BE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5C7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1C44A">
            <w:pPr>
              <w:jc w:val="center"/>
              <w:rPr>
                <w:rFonts w:hint="eastAsia" w:ascii="宋体" w:hAnsi="宋体" w:eastAsia="宋体" w:cs="宋体"/>
                <w:i w:val="0"/>
                <w:color w:val="000000"/>
                <w:sz w:val="20"/>
                <w:szCs w:val="20"/>
                <w:u w:val="none"/>
              </w:rPr>
            </w:pPr>
          </w:p>
        </w:tc>
      </w:tr>
      <w:tr w14:paraId="67C9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AB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16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四氯乙烯</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81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1B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A74F">
            <w:pPr>
              <w:jc w:val="center"/>
              <w:rPr>
                <w:rFonts w:hint="eastAsia" w:ascii="宋体" w:hAnsi="宋体" w:eastAsia="宋体" w:cs="宋体"/>
                <w:i w:val="0"/>
                <w:color w:val="000000"/>
                <w:sz w:val="20"/>
                <w:szCs w:val="20"/>
                <w:u w:val="none"/>
              </w:rPr>
            </w:pPr>
          </w:p>
        </w:tc>
      </w:tr>
      <w:tr w14:paraId="5B51A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77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78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硝酸铯</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2D9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63C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D5BD">
            <w:pPr>
              <w:jc w:val="center"/>
              <w:rPr>
                <w:rFonts w:hint="eastAsia" w:ascii="宋体" w:hAnsi="宋体" w:eastAsia="宋体" w:cs="宋体"/>
                <w:i w:val="0"/>
                <w:color w:val="000000"/>
                <w:sz w:val="20"/>
                <w:szCs w:val="20"/>
                <w:u w:val="none"/>
              </w:rPr>
            </w:pPr>
          </w:p>
        </w:tc>
      </w:tr>
      <w:tr w14:paraId="1ECD1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345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A5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三乙醇胺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83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F6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B083B">
            <w:pPr>
              <w:jc w:val="center"/>
              <w:rPr>
                <w:rFonts w:hint="eastAsia" w:ascii="宋体" w:hAnsi="宋体" w:eastAsia="宋体" w:cs="宋体"/>
                <w:i w:val="0"/>
                <w:color w:val="000000"/>
                <w:sz w:val="20"/>
                <w:szCs w:val="20"/>
                <w:u w:val="none"/>
              </w:rPr>
            </w:pPr>
          </w:p>
        </w:tc>
      </w:tr>
      <w:tr w14:paraId="6BD62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1DB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19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三水合乙酸铅</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AC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0E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3196">
            <w:pPr>
              <w:jc w:val="center"/>
              <w:rPr>
                <w:rFonts w:hint="eastAsia" w:ascii="宋体" w:hAnsi="宋体" w:eastAsia="宋体" w:cs="宋体"/>
                <w:i w:val="0"/>
                <w:color w:val="000000"/>
                <w:sz w:val="20"/>
                <w:szCs w:val="20"/>
                <w:u w:val="none"/>
              </w:rPr>
            </w:pPr>
          </w:p>
        </w:tc>
      </w:tr>
      <w:tr w14:paraId="24CDD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03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CA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五水合硫酸铜</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7D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3C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E95D">
            <w:pPr>
              <w:jc w:val="center"/>
              <w:rPr>
                <w:rFonts w:hint="eastAsia" w:ascii="宋体" w:hAnsi="宋体" w:eastAsia="宋体" w:cs="宋体"/>
                <w:i w:val="0"/>
                <w:color w:val="000000"/>
                <w:sz w:val="20"/>
                <w:szCs w:val="20"/>
                <w:u w:val="none"/>
              </w:rPr>
            </w:pPr>
          </w:p>
        </w:tc>
      </w:tr>
      <w:tr w14:paraId="7662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BF2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9A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二水合氯化亚锡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EF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46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16CCB">
            <w:pPr>
              <w:jc w:val="center"/>
              <w:rPr>
                <w:rFonts w:hint="eastAsia" w:ascii="宋体" w:hAnsi="宋体" w:eastAsia="宋体" w:cs="宋体"/>
                <w:i w:val="0"/>
                <w:color w:val="000000"/>
                <w:sz w:val="20"/>
                <w:szCs w:val="20"/>
                <w:u w:val="none"/>
              </w:rPr>
            </w:pPr>
          </w:p>
        </w:tc>
      </w:tr>
      <w:tr w14:paraId="4494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60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6B8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二乙基二硫代氨基甲酸银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18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37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IND 25g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C0042">
            <w:pPr>
              <w:jc w:val="center"/>
              <w:rPr>
                <w:rFonts w:hint="eastAsia" w:ascii="宋体" w:hAnsi="宋体" w:eastAsia="宋体" w:cs="宋体"/>
                <w:i w:val="0"/>
                <w:color w:val="000000"/>
                <w:sz w:val="20"/>
                <w:szCs w:val="20"/>
                <w:u w:val="none"/>
              </w:rPr>
            </w:pPr>
          </w:p>
        </w:tc>
      </w:tr>
      <w:tr w14:paraId="2A2B6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AD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A8A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苯酚</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08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554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E065">
            <w:pPr>
              <w:jc w:val="center"/>
              <w:rPr>
                <w:rFonts w:hint="eastAsia" w:ascii="宋体" w:hAnsi="宋体" w:eastAsia="宋体" w:cs="宋体"/>
                <w:i w:val="0"/>
                <w:color w:val="000000"/>
                <w:sz w:val="20"/>
                <w:szCs w:val="20"/>
                <w:u w:val="none"/>
              </w:rPr>
            </w:pPr>
          </w:p>
        </w:tc>
      </w:tr>
      <w:tr w14:paraId="4680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FCC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5CA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4-氨基安替比林</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A3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46B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25g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B5F33">
            <w:pPr>
              <w:jc w:val="center"/>
              <w:rPr>
                <w:rFonts w:hint="eastAsia" w:ascii="宋体" w:hAnsi="宋体" w:eastAsia="宋体" w:cs="宋体"/>
                <w:i w:val="0"/>
                <w:color w:val="000000"/>
                <w:sz w:val="20"/>
                <w:szCs w:val="20"/>
                <w:u w:val="none"/>
              </w:rPr>
            </w:pPr>
          </w:p>
        </w:tc>
      </w:tr>
      <w:tr w14:paraId="184C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82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72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七水合硫酸亚铁</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7B0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330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FD35">
            <w:pPr>
              <w:jc w:val="center"/>
              <w:rPr>
                <w:rFonts w:hint="eastAsia" w:ascii="宋体" w:hAnsi="宋体" w:eastAsia="宋体" w:cs="宋体"/>
                <w:i w:val="0"/>
                <w:color w:val="000000"/>
                <w:sz w:val="20"/>
                <w:szCs w:val="20"/>
                <w:u w:val="none"/>
              </w:rPr>
            </w:pPr>
          </w:p>
        </w:tc>
      </w:tr>
      <w:tr w14:paraId="3151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CF7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3E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铁氰化钾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79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2D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85C1">
            <w:pPr>
              <w:jc w:val="center"/>
              <w:rPr>
                <w:rFonts w:hint="eastAsia" w:ascii="宋体" w:hAnsi="宋体" w:eastAsia="宋体" w:cs="宋体"/>
                <w:i w:val="0"/>
                <w:color w:val="000000"/>
                <w:sz w:val="20"/>
                <w:szCs w:val="20"/>
                <w:u w:val="none"/>
              </w:rPr>
            </w:pPr>
          </w:p>
        </w:tc>
      </w:tr>
      <w:tr w14:paraId="59EC6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5C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45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溴化钾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9F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22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CBD2">
            <w:pPr>
              <w:jc w:val="center"/>
              <w:rPr>
                <w:rFonts w:hint="eastAsia" w:ascii="宋体" w:hAnsi="宋体" w:eastAsia="宋体" w:cs="宋体"/>
                <w:i w:val="0"/>
                <w:color w:val="000000"/>
                <w:sz w:val="20"/>
                <w:szCs w:val="20"/>
                <w:u w:val="none"/>
              </w:rPr>
            </w:pPr>
          </w:p>
        </w:tc>
      </w:tr>
      <w:tr w14:paraId="048B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B2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D32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溴酸钾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D1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EF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B411">
            <w:pPr>
              <w:jc w:val="center"/>
              <w:rPr>
                <w:rFonts w:hint="eastAsia" w:ascii="宋体" w:hAnsi="宋体" w:eastAsia="宋体" w:cs="宋体"/>
                <w:i w:val="0"/>
                <w:color w:val="000000"/>
                <w:sz w:val="20"/>
                <w:szCs w:val="20"/>
                <w:u w:val="none"/>
              </w:rPr>
            </w:pPr>
          </w:p>
        </w:tc>
      </w:tr>
      <w:tr w14:paraId="5F69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96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45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一水合磷酸二氢钠</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67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6B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E68B">
            <w:pPr>
              <w:jc w:val="center"/>
              <w:rPr>
                <w:rFonts w:hint="eastAsia" w:ascii="宋体" w:hAnsi="宋体" w:eastAsia="宋体" w:cs="宋体"/>
                <w:i w:val="0"/>
                <w:color w:val="000000"/>
                <w:sz w:val="20"/>
                <w:szCs w:val="20"/>
                <w:u w:val="none"/>
              </w:rPr>
            </w:pPr>
          </w:p>
        </w:tc>
      </w:tr>
      <w:tr w14:paraId="07A57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3D7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B9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亚甲基蓝</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F8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1D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IND 25g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7947E">
            <w:pPr>
              <w:jc w:val="center"/>
              <w:rPr>
                <w:rFonts w:hint="eastAsia" w:ascii="宋体" w:hAnsi="宋体" w:eastAsia="宋体" w:cs="宋体"/>
                <w:i w:val="0"/>
                <w:color w:val="000000"/>
                <w:sz w:val="20"/>
                <w:szCs w:val="20"/>
                <w:u w:val="none"/>
              </w:rPr>
            </w:pPr>
          </w:p>
        </w:tc>
      </w:tr>
      <w:tr w14:paraId="0BA9F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79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3DC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对氨基苯磺酸</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4B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EB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100g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B116">
            <w:pPr>
              <w:jc w:val="center"/>
              <w:rPr>
                <w:rFonts w:hint="eastAsia" w:ascii="宋体" w:hAnsi="宋体" w:eastAsia="宋体" w:cs="宋体"/>
                <w:i w:val="0"/>
                <w:color w:val="000000"/>
                <w:sz w:val="20"/>
                <w:szCs w:val="20"/>
                <w:u w:val="none"/>
              </w:rPr>
            </w:pPr>
          </w:p>
        </w:tc>
      </w:tr>
      <w:tr w14:paraId="5510C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D83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865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N-（1-萘基）乙二胺，二盐酸盐</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BFE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B60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10g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1F2C">
            <w:pPr>
              <w:jc w:val="center"/>
              <w:rPr>
                <w:rFonts w:hint="eastAsia" w:ascii="宋体" w:hAnsi="宋体" w:eastAsia="宋体" w:cs="宋体"/>
                <w:i w:val="0"/>
                <w:color w:val="000000"/>
                <w:sz w:val="20"/>
                <w:szCs w:val="20"/>
                <w:u w:val="none"/>
              </w:rPr>
            </w:pPr>
          </w:p>
        </w:tc>
      </w:tr>
      <w:tr w14:paraId="2DC9B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98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35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无水乙醇</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B9D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83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276E">
            <w:pPr>
              <w:jc w:val="center"/>
              <w:rPr>
                <w:rFonts w:hint="eastAsia" w:ascii="宋体" w:hAnsi="宋体" w:eastAsia="宋体" w:cs="宋体"/>
                <w:i w:val="0"/>
                <w:color w:val="000000"/>
                <w:sz w:val="20"/>
                <w:szCs w:val="20"/>
                <w:u w:val="none"/>
              </w:rPr>
            </w:pPr>
          </w:p>
        </w:tc>
      </w:tr>
      <w:tr w14:paraId="04F86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610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709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次氯酸钠</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38A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西陇</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171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575E">
            <w:pPr>
              <w:jc w:val="center"/>
              <w:rPr>
                <w:rFonts w:hint="eastAsia" w:ascii="宋体" w:hAnsi="宋体" w:eastAsia="宋体" w:cs="宋体"/>
                <w:i w:val="0"/>
                <w:color w:val="000000"/>
                <w:sz w:val="20"/>
                <w:szCs w:val="20"/>
                <w:u w:val="none"/>
              </w:rPr>
            </w:pPr>
          </w:p>
        </w:tc>
      </w:tr>
      <w:tr w14:paraId="2964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96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0A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甲醇</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2AC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科密欧</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2D4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HPLC，500ml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32DC">
            <w:pPr>
              <w:jc w:val="center"/>
              <w:rPr>
                <w:rFonts w:hint="eastAsia" w:ascii="宋体" w:hAnsi="宋体" w:eastAsia="宋体" w:cs="宋体"/>
                <w:i w:val="0"/>
                <w:color w:val="000000"/>
                <w:sz w:val="20"/>
                <w:szCs w:val="20"/>
                <w:u w:val="none"/>
              </w:rPr>
            </w:pPr>
          </w:p>
        </w:tc>
      </w:tr>
      <w:tr w14:paraId="732F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77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4FE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三水合氯胺T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9F2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E2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8134">
            <w:pPr>
              <w:jc w:val="center"/>
              <w:rPr>
                <w:rFonts w:hint="eastAsia" w:ascii="宋体" w:hAnsi="宋体" w:eastAsia="宋体" w:cs="宋体"/>
                <w:i w:val="0"/>
                <w:color w:val="000000"/>
                <w:sz w:val="20"/>
                <w:szCs w:val="20"/>
                <w:u w:val="none"/>
              </w:rPr>
            </w:pPr>
          </w:p>
        </w:tc>
      </w:tr>
      <w:tr w14:paraId="025B5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0C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42C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溴甲酚紫</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CE1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B39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IND 25g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F85DE">
            <w:pPr>
              <w:jc w:val="center"/>
              <w:rPr>
                <w:rFonts w:hint="eastAsia" w:ascii="宋体" w:hAnsi="宋体" w:eastAsia="宋体" w:cs="宋体"/>
                <w:i w:val="0"/>
                <w:color w:val="000000"/>
                <w:sz w:val="20"/>
                <w:szCs w:val="20"/>
                <w:u w:val="none"/>
              </w:rPr>
            </w:pPr>
          </w:p>
        </w:tc>
      </w:tr>
      <w:tr w14:paraId="3167F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20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F1C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正己烷</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27B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B3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9C89">
            <w:pPr>
              <w:jc w:val="center"/>
              <w:rPr>
                <w:rFonts w:hint="eastAsia" w:ascii="宋体" w:hAnsi="宋体" w:eastAsia="宋体" w:cs="宋体"/>
                <w:i w:val="0"/>
                <w:color w:val="000000"/>
                <w:sz w:val="20"/>
                <w:szCs w:val="20"/>
                <w:u w:val="none"/>
              </w:rPr>
            </w:pPr>
          </w:p>
        </w:tc>
      </w:tr>
      <w:tr w14:paraId="06D9B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9CF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2BA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环己烷</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38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DD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500ml</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DAF3">
            <w:pPr>
              <w:jc w:val="center"/>
              <w:rPr>
                <w:rFonts w:hint="eastAsia" w:ascii="宋体" w:hAnsi="宋体" w:eastAsia="宋体" w:cs="宋体"/>
                <w:i w:val="0"/>
                <w:color w:val="000000"/>
                <w:sz w:val="20"/>
                <w:szCs w:val="20"/>
                <w:u w:val="none"/>
              </w:rPr>
            </w:pPr>
          </w:p>
        </w:tc>
      </w:tr>
      <w:tr w14:paraId="35BE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A50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BC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鲁哥试剂</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37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飞净生物</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EC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F516">
            <w:pPr>
              <w:jc w:val="center"/>
              <w:rPr>
                <w:rFonts w:hint="eastAsia" w:ascii="宋体" w:hAnsi="宋体" w:eastAsia="宋体" w:cs="宋体"/>
                <w:i w:val="0"/>
                <w:color w:val="000000"/>
                <w:sz w:val="20"/>
                <w:szCs w:val="20"/>
                <w:u w:val="none"/>
              </w:rPr>
            </w:pPr>
          </w:p>
        </w:tc>
      </w:tr>
      <w:tr w14:paraId="2B8B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EA1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BDF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8/3水和硫酸镉</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5F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F3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CP 100g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4E4D">
            <w:pPr>
              <w:jc w:val="center"/>
              <w:rPr>
                <w:rFonts w:hint="eastAsia" w:ascii="宋体" w:hAnsi="宋体" w:eastAsia="宋体" w:cs="宋体"/>
                <w:i w:val="0"/>
                <w:color w:val="000000"/>
                <w:sz w:val="20"/>
                <w:szCs w:val="20"/>
                <w:u w:val="none"/>
              </w:rPr>
            </w:pPr>
          </w:p>
        </w:tc>
      </w:tr>
      <w:tr w14:paraId="0B27D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A4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55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磷酸氢二铵</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1DF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89B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A89E0">
            <w:pPr>
              <w:jc w:val="center"/>
              <w:rPr>
                <w:rFonts w:hint="eastAsia" w:ascii="宋体" w:hAnsi="宋体" w:eastAsia="宋体" w:cs="宋体"/>
                <w:i w:val="0"/>
                <w:color w:val="000000"/>
                <w:sz w:val="20"/>
                <w:szCs w:val="20"/>
                <w:u w:val="none"/>
              </w:rPr>
            </w:pPr>
          </w:p>
        </w:tc>
      </w:tr>
      <w:tr w14:paraId="1AF69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FB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27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碘酸钾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467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2E2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GR 500g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AA2B">
            <w:pPr>
              <w:jc w:val="center"/>
              <w:rPr>
                <w:rFonts w:hint="eastAsia" w:ascii="宋体" w:hAnsi="宋体" w:eastAsia="宋体" w:cs="宋体"/>
                <w:i w:val="0"/>
                <w:color w:val="000000"/>
                <w:sz w:val="20"/>
                <w:szCs w:val="20"/>
                <w:u w:val="none"/>
              </w:rPr>
            </w:pPr>
          </w:p>
        </w:tc>
      </w:tr>
      <w:tr w14:paraId="0947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BA4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3CA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N,N-二甲基对苯二胺，二盐酸盐</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70A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CD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CP 25g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CE93">
            <w:pPr>
              <w:jc w:val="center"/>
              <w:rPr>
                <w:rFonts w:hint="eastAsia" w:ascii="宋体" w:hAnsi="宋体" w:eastAsia="宋体" w:cs="宋体"/>
                <w:i w:val="0"/>
                <w:color w:val="000000"/>
                <w:sz w:val="20"/>
                <w:szCs w:val="20"/>
                <w:u w:val="none"/>
              </w:rPr>
            </w:pPr>
          </w:p>
        </w:tc>
      </w:tr>
      <w:tr w14:paraId="6AD31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4C2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48B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硫氰酸汞</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1D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D21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 100g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674B">
            <w:pPr>
              <w:jc w:val="center"/>
              <w:rPr>
                <w:rFonts w:hint="eastAsia" w:ascii="宋体" w:hAnsi="宋体" w:eastAsia="宋体" w:cs="宋体"/>
                <w:i w:val="0"/>
                <w:color w:val="000000"/>
                <w:sz w:val="20"/>
                <w:szCs w:val="20"/>
                <w:u w:val="none"/>
              </w:rPr>
            </w:pPr>
          </w:p>
        </w:tc>
      </w:tr>
      <w:tr w14:paraId="566D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01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37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二乙氨基二硫代甲酸钠</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C9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138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B30C0">
            <w:pPr>
              <w:jc w:val="center"/>
              <w:rPr>
                <w:rFonts w:hint="eastAsia" w:ascii="宋体" w:hAnsi="宋体" w:eastAsia="宋体" w:cs="宋体"/>
                <w:i w:val="0"/>
                <w:color w:val="000000"/>
                <w:sz w:val="20"/>
                <w:szCs w:val="20"/>
                <w:u w:val="none"/>
              </w:rPr>
            </w:pPr>
          </w:p>
        </w:tc>
      </w:tr>
      <w:tr w14:paraId="19F5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AE4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C7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二甲基黄</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70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国药</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D9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IND 25g</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83849">
            <w:pPr>
              <w:jc w:val="center"/>
              <w:rPr>
                <w:rFonts w:hint="eastAsia" w:ascii="宋体" w:hAnsi="宋体" w:eastAsia="宋体" w:cs="宋体"/>
                <w:i w:val="0"/>
                <w:color w:val="000000"/>
                <w:sz w:val="20"/>
                <w:szCs w:val="20"/>
                <w:u w:val="none"/>
              </w:rPr>
            </w:pPr>
          </w:p>
        </w:tc>
      </w:tr>
      <w:tr w14:paraId="1DC5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799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EDA5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总价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2FD8">
            <w:pPr>
              <w:jc w:val="center"/>
              <w:rPr>
                <w:rFonts w:hint="eastAsia" w:ascii="宋体" w:hAnsi="宋体" w:eastAsia="宋体" w:cs="宋体"/>
                <w:i w:val="0"/>
                <w:color w:val="000000"/>
                <w:sz w:val="20"/>
                <w:szCs w:val="20"/>
                <w:u w:val="none"/>
              </w:rPr>
            </w:pPr>
          </w:p>
        </w:tc>
      </w:tr>
    </w:tbl>
    <w:p w14:paraId="5DF007E0">
      <w:pPr>
        <w:jc w:val="center"/>
        <w:rPr>
          <w:rFonts w:hint="default" w:ascii="宋体" w:hAnsi="宋体"/>
          <w:b/>
          <w:bCs/>
          <w:color w:val="FF0000"/>
          <w:sz w:val="28"/>
          <w:szCs w:val="28"/>
          <w:lang w:val="en-US" w:eastAsia="zh-CN"/>
        </w:rPr>
      </w:pPr>
    </w:p>
    <w:p w14:paraId="0E1DBF9F">
      <w:pPr>
        <w:rPr>
          <w:rFonts w:ascii="宋体" w:hAnsi="宋体"/>
          <w:b/>
          <w:bCs/>
          <w:sz w:val="28"/>
          <w:szCs w:val="28"/>
        </w:rPr>
      </w:pPr>
      <w:r>
        <w:rPr>
          <w:rFonts w:ascii="宋体" w:hAnsi="宋体"/>
          <w:b/>
          <w:bCs/>
          <w:sz w:val="28"/>
          <w:szCs w:val="28"/>
        </w:rPr>
        <w:t>三、应答要求：</w:t>
      </w:r>
    </w:p>
    <w:p w14:paraId="223E258C">
      <w:pPr>
        <w:pStyle w:val="15"/>
        <w:widowControl/>
        <w:spacing w:before="60" w:beforeAutospacing="0" w:after="60" w:afterAutospacing="0"/>
        <w:ind w:firstLine="560" w:firstLineChars="200"/>
        <w:rPr>
          <w:rFonts w:ascii="宋体" w:hAnsi="宋体" w:cs="仿宋"/>
          <w:color w:val="000000" w:themeColor="text1"/>
          <w:kern w:val="2"/>
          <w:sz w:val="28"/>
          <w:szCs w:val="36"/>
          <w14:textFill>
            <w14:solidFill>
              <w14:schemeClr w14:val="tx1"/>
            </w14:solidFill>
          </w14:textFill>
        </w:rPr>
      </w:pPr>
      <w:r>
        <w:rPr>
          <w:rFonts w:hint="eastAsia" w:ascii="宋体" w:hAnsi="宋体" w:cs="仿宋"/>
          <w:color w:val="000000" w:themeColor="text1"/>
          <w:kern w:val="2"/>
          <w:sz w:val="28"/>
          <w:szCs w:val="36"/>
          <w14:textFill>
            <w14:solidFill>
              <w14:schemeClr w14:val="tx1"/>
            </w14:solidFill>
          </w14:textFill>
        </w:rPr>
        <w:t>（一）</w:t>
      </w:r>
      <w:r>
        <w:rPr>
          <w:rFonts w:hint="eastAsia" w:ascii="宋体" w:hAnsi="宋体"/>
          <w:sz w:val="28"/>
          <w:szCs w:val="28"/>
          <w:lang w:eastAsia="zh-CN"/>
        </w:rPr>
        <w:t>响应人</w:t>
      </w:r>
      <w:r>
        <w:rPr>
          <w:rFonts w:ascii="宋体" w:hAnsi="宋体"/>
          <w:sz w:val="28"/>
          <w:szCs w:val="28"/>
        </w:rPr>
        <w:t>应对采购文件中所列的</w:t>
      </w:r>
      <w:r>
        <w:rPr>
          <w:rFonts w:hint="eastAsia" w:ascii="宋体" w:hAnsi="宋体"/>
          <w:sz w:val="28"/>
          <w:szCs w:val="28"/>
        </w:rPr>
        <w:t>实验室物资耗材</w:t>
      </w:r>
      <w:r>
        <w:rPr>
          <w:rFonts w:ascii="宋体" w:hAnsi="宋体"/>
          <w:sz w:val="28"/>
          <w:szCs w:val="28"/>
        </w:rPr>
        <w:t>整体响应，</w:t>
      </w:r>
      <w:r>
        <w:rPr>
          <w:rFonts w:hint="eastAsia" w:ascii="宋体" w:hAnsi="宋体"/>
          <w:sz w:val="28"/>
          <w:szCs w:val="28"/>
        </w:rPr>
        <w:t>严格按照货物清单中要求的品牌</w:t>
      </w:r>
      <w:r>
        <w:rPr>
          <w:rFonts w:ascii="宋体" w:hAnsi="宋体"/>
          <w:sz w:val="28"/>
          <w:szCs w:val="28"/>
        </w:rPr>
        <w:t>报价</w:t>
      </w:r>
      <w:r>
        <w:rPr>
          <w:rFonts w:hint="eastAsia" w:ascii="宋体" w:hAnsi="宋体"/>
          <w:sz w:val="28"/>
          <w:szCs w:val="28"/>
        </w:rPr>
        <w:t>，报价</w:t>
      </w:r>
      <w:r>
        <w:rPr>
          <w:rFonts w:ascii="宋体" w:hAnsi="宋体"/>
          <w:sz w:val="28"/>
          <w:szCs w:val="28"/>
        </w:rPr>
        <w:t>时应详细列出每一</w:t>
      </w:r>
      <w:r>
        <w:rPr>
          <w:rFonts w:hint="eastAsia" w:ascii="宋体" w:hAnsi="宋体"/>
          <w:sz w:val="28"/>
          <w:szCs w:val="28"/>
        </w:rPr>
        <w:t>种耗材</w:t>
      </w:r>
      <w:r>
        <w:rPr>
          <w:rFonts w:ascii="宋体" w:hAnsi="宋体"/>
          <w:sz w:val="28"/>
          <w:szCs w:val="28"/>
        </w:rPr>
        <w:t>的单价及总报价</w:t>
      </w:r>
      <w:r>
        <w:rPr>
          <w:rFonts w:hint="eastAsia" w:ascii="宋体" w:hAnsi="宋体"/>
          <w:sz w:val="28"/>
          <w:szCs w:val="28"/>
        </w:rPr>
        <w:t>（含税，</w:t>
      </w:r>
      <w:r>
        <w:rPr>
          <w:rFonts w:hint="eastAsia" w:ascii="宋体" w:hAnsi="宋体"/>
          <w:sz w:val="28"/>
          <w:szCs w:val="28"/>
          <w:lang w:val="en-US" w:eastAsia="zh-CN"/>
        </w:rPr>
        <w:t>报价保留小数点后两位</w:t>
      </w:r>
      <w:r>
        <w:rPr>
          <w:rFonts w:hint="eastAsia" w:ascii="宋体" w:hAnsi="宋体"/>
          <w:sz w:val="28"/>
          <w:szCs w:val="28"/>
        </w:rPr>
        <w:t>）</w:t>
      </w:r>
      <w:r>
        <w:rPr>
          <w:rFonts w:ascii="宋体" w:hAnsi="宋体"/>
          <w:sz w:val="28"/>
          <w:szCs w:val="28"/>
        </w:rPr>
        <w:t>，以便于评审</w:t>
      </w:r>
      <w:r>
        <w:rPr>
          <w:rFonts w:hint="eastAsia" w:ascii="宋体" w:hAnsi="宋体"/>
          <w:sz w:val="28"/>
          <w:szCs w:val="28"/>
        </w:rPr>
        <w:t>，缺项的报价视为无效</w:t>
      </w:r>
      <w:r>
        <w:rPr>
          <w:rFonts w:hint="eastAsia" w:ascii="宋体" w:hAnsi="宋体"/>
          <w:sz w:val="28"/>
          <w:szCs w:val="28"/>
          <w:lang w:val="en-US" w:eastAsia="zh-CN"/>
        </w:rPr>
        <w:t>响应</w:t>
      </w:r>
      <w:r>
        <w:rPr>
          <w:rFonts w:hint="eastAsia" w:ascii="宋体" w:hAnsi="宋体"/>
          <w:sz w:val="28"/>
          <w:szCs w:val="28"/>
        </w:rPr>
        <w:t>。</w:t>
      </w:r>
    </w:p>
    <w:p w14:paraId="545A55B0">
      <w:pPr>
        <w:pStyle w:val="15"/>
        <w:widowControl/>
        <w:spacing w:before="60" w:beforeAutospacing="0" w:after="60" w:afterAutospacing="0"/>
        <w:ind w:firstLine="560" w:firstLineChars="200"/>
        <w:rPr>
          <w:rFonts w:hint="eastAsia" w:ascii="宋体" w:hAnsi="宋体" w:cs="仿宋"/>
          <w:color w:val="000000" w:themeColor="text1"/>
          <w:kern w:val="2"/>
          <w:sz w:val="28"/>
          <w:szCs w:val="36"/>
          <w14:textFill>
            <w14:solidFill>
              <w14:schemeClr w14:val="tx1"/>
            </w14:solidFill>
          </w14:textFill>
        </w:rPr>
      </w:pPr>
      <w:r>
        <w:rPr>
          <w:rFonts w:hint="eastAsia" w:ascii="Times New Roman" w:hAnsi="Times New Roman" w:cs="Times New Roman"/>
          <w:sz w:val="28"/>
          <w:szCs w:val="28"/>
        </w:rPr>
        <w:t>（二）</w:t>
      </w:r>
      <w:r>
        <w:rPr>
          <w:rFonts w:hint="eastAsia" w:ascii="Times New Roman" w:hAnsi="Times New Roman" w:cs="Times New Roman"/>
          <w:sz w:val="28"/>
          <w:szCs w:val="28"/>
          <w:lang w:eastAsia="zh-CN"/>
        </w:rPr>
        <w:t>供应商</w:t>
      </w:r>
      <w:r>
        <w:rPr>
          <w:rFonts w:ascii="Times New Roman" w:hAnsi="Times New Roman" w:cs="Times New Roman"/>
          <w:sz w:val="28"/>
          <w:szCs w:val="28"/>
        </w:rPr>
        <w:t>应保证我</w:t>
      </w:r>
      <w:r>
        <w:rPr>
          <w:rFonts w:hint="eastAsia" w:ascii="Times New Roman" w:hAnsi="Times New Roman" w:cs="Times New Roman"/>
          <w:sz w:val="28"/>
          <w:szCs w:val="28"/>
        </w:rPr>
        <w:t>院</w:t>
      </w:r>
      <w:r>
        <w:rPr>
          <w:rFonts w:ascii="Times New Roman" w:hAnsi="Times New Roman" w:cs="Times New Roman"/>
          <w:sz w:val="28"/>
          <w:szCs w:val="28"/>
        </w:rPr>
        <w:t>所采购的耗材在下单后</w:t>
      </w:r>
      <w:r>
        <w:rPr>
          <w:rFonts w:hint="eastAsia" w:ascii="Times New Roman" w:hAnsi="Times New Roman" w:cs="Times New Roman"/>
          <w:sz w:val="28"/>
          <w:szCs w:val="28"/>
        </w:rPr>
        <w:t>5</w:t>
      </w:r>
      <w:r>
        <w:rPr>
          <w:rFonts w:ascii="Times New Roman" w:hAnsi="Times New Roman" w:cs="Times New Roman"/>
          <w:sz w:val="28"/>
          <w:szCs w:val="28"/>
        </w:rPr>
        <w:t>个工作日之内寄到</w:t>
      </w:r>
      <w:r>
        <w:rPr>
          <w:rFonts w:hint="eastAsia" w:ascii="Times New Roman" w:hAnsi="Times New Roman" w:cs="Times New Roman"/>
          <w:sz w:val="28"/>
          <w:szCs w:val="28"/>
        </w:rPr>
        <w:t>，</w:t>
      </w:r>
      <w:r>
        <w:rPr>
          <w:rFonts w:hint="eastAsia" w:ascii="宋体" w:hAnsi="宋体" w:cs="仿宋"/>
          <w:color w:val="000000" w:themeColor="text1"/>
          <w:kern w:val="2"/>
          <w:sz w:val="28"/>
          <w:szCs w:val="36"/>
          <w:lang w:eastAsia="zh-CN"/>
          <w14:textFill>
            <w14:solidFill>
              <w14:schemeClr w14:val="tx1"/>
            </w14:solidFill>
          </w14:textFill>
        </w:rPr>
        <w:t>响应人</w:t>
      </w:r>
      <w:r>
        <w:rPr>
          <w:rFonts w:hint="eastAsia" w:ascii="宋体" w:hAnsi="宋体" w:cs="仿宋"/>
          <w:color w:val="000000" w:themeColor="text1"/>
          <w:kern w:val="2"/>
          <w:sz w:val="28"/>
          <w:szCs w:val="36"/>
          <w14:textFill>
            <w14:solidFill>
              <w14:schemeClr w14:val="tx1"/>
            </w14:solidFill>
          </w14:textFill>
        </w:rPr>
        <w:t>应在投标时明确配送方式(如送货上门等)并承诺送货时间(如:工作日送货、全年无休、节假日正常配送等)，以及收到订单到送达采购单位指定地点所需时间。</w:t>
      </w:r>
    </w:p>
    <w:p w14:paraId="051239F8">
      <w:pPr>
        <w:pStyle w:val="15"/>
        <w:widowControl/>
        <w:spacing w:before="60" w:beforeAutospacing="0" w:after="60" w:afterAutospacing="0"/>
        <w:ind w:firstLine="560" w:firstLineChars="200"/>
        <w:rPr>
          <w:rFonts w:ascii="宋体" w:hAnsi="宋体" w:cs="仿宋"/>
          <w:color w:val="000000" w:themeColor="text1"/>
          <w:kern w:val="2"/>
          <w:sz w:val="28"/>
          <w:szCs w:val="36"/>
          <w14:textFill>
            <w14:solidFill>
              <w14:schemeClr w14:val="tx1"/>
            </w14:solidFill>
          </w14:textFill>
        </w:rPr>
      </w:pPr>
      <w:r>
        <w:rPr>
          <w:rFonts w:hint="eastAsia" w:ascii="宋体" w:hAnsi="宋体" w:cs="仿宋"/>
          <w:color w:val="000000" w:themeColor="text1"/>
          <w:kern w:val="2"/>
          <w:sz w:val="28"/>
          <w:szCs w:val="36"/>
          <w14:textFill>
            <w14:solidFill>
              <w14:schemeClr w14:val="tx1"/>
            </w14:solidFill>
          </w14:textFill>
        </w:rPr>
        <w:t>（</w:t>
      </w:r>
      <w:r>
        <w:rPr>
          <w:rFonts w:hint="eastAsia" w:ascii="宋体" w:hAnsi="宋体" w:cs="仿宋"/>
          <w:color w:val="000000" w:themeColor="text1"/>
          <w:kern w:val="2"/>
          <w:sz w:val="28"/>
          <w:szCs w:val="36"/>
          <w:lang w:val="en-US" w:eastAsia="zh-CN"/>
          <w14:textFill>
            <w14:solidFill>
              <w14:schemeClr w14:val="tx1"/>
            </w14:solidFill>
          </w14:textFill>
        </w:rPr>
        <w:t>三</w:t>
      </w:r>
      <w:r>
        <w:rPr>
          <w:rFonts w:hint="eastAsia" w:ascii="宋体" w:hAnsi="宋体" w:cs="仿宋"/>
          <w:color w:val="000000" w:themeColor="text1"/>
          <w:kern w:val="2"/>
          <w:sz w:val="28"/>
          <w:szCs w:val="36"/>
          <w14:textFill>
            <w14:solidFill>
              <w14:schemeClr w14:val="tx1"/>
            </w14:solidFill>
          </w14:textFill>
        </w:rPr>
        <w:t>）</w:t>
      </w:r>
      <w:r>
        <w:rPr>
          <w:rFonts w:hint="eastAsia" w:ascii="宋体" w:hAnsi="宋体" w:cs="仿宋"/>
          <w:color w:val="000000" w:themeColor="text1"/>
          <w:kern w:val="2"/>
          <w:sz w:val="28"/>
          <w:szCs w:val="36"/>
          <w:lang w:eastAsia="zh-CN"/>
          <w14:textFill>
            <w14:solidFill>
              <w14:schemeClr w14:val="tx1"/>
            </w14:solidFill>
          </w14:textFill>
        </w:rPr>
        <w:t>供应商</w:t>
      </w:r>
      <w:r>
        <w:rPr>
          <w:rFonts w:hint="eastAsia" w:ascii="宋体" w:hAnsi="宋体" w:cs="仿宋"/>
          <w:color w:val="000000" w:themeColor="text1"/>
          <w:kern w:val="2"/>
          <w:sz w:val="28"/>
          <w:szCs w:val="36"/>
          <w14:textFill>
            <w14:solidFill>
              <w14:schemeClr w14:val="tx1"/>
            </w14:solidFill>
          </w14:textFill>
        </w:rPr>
        <w:t>根据采购人提供的订单要求，将相应货品按时配送至约定地点，并和采购人员共同完成货物验收和收货确认工作。</w:t>
      </w:r>
      <w:r>
        <w:rPr>
          <w:rFonts w:hint="eastAsia" w:ascii="宋体"/>
          <w:sz w:val="28"/>
          <w:szCs w:val="28"/>
        </w:rPr>
        <w:t>包装应抗震、防潮、防冻、防锈，适于长途运输。</w:t>
      </w:r>
      <w:r>
        <w:rPr>
          <w:rFonts w:hint="eastAsia" w:ascii="宋体"/>
          <w:sz w:val="28"/>
          <w:szCs w:val="28"/>
          <w:lang w:eastAsia="zh-CN"/>
        </w:rPr>
        <w:t>供应商</w:t>
      </w:r>
      <w:r>
        <w:rPr>
          <w:rFonts w:hint="eastAsia" w:ascii="宋体"/>
          <w:sz w:val="28"/>
          <w:szCs w:val="28"/>
        </w:rPr>
        <w:t>应对由于包装不当或防护措施不力而导致的商品损坏、损失、腐蚀、增加费用、</w:t>
      </w:r>
      <w:r>
        <w:rPr>
          <w:rFonts w:hint="eastAsia" w:ascii="宋体"/>
          <w:sz w:val="28"/>
          <w:szCs w:val="28"/>
          <w:lang w:val="en-US" w:eastAsia="zh-CN"/>
        </w:rPr>
        <w:t>安全防护</w:t>
      </w:r>
      <w:r>
        <w:rPr>
          <w:rFonts w:hint="eastAsia" w:ascii="宋体"/>
          <w:sz w:val="28"/>
          <w:szCs w:val="28"/>
        </w:rPr>
        <w:t>等后果负责</w:t>
      </w:r>
      <w:r>
        <w:rPr>
          <w:rFonts w:hint="eastAsia" w:ascii="宋体" w:hAnsi="宋体" w:cs="仿宋"/>
          <w:color w:val="000000" w:themeColor="text1"/>
          <w:kern w:val="2"/>
          <w:sz w:val="28"/>
          <w:szCs w:val="36"/>
          <w:lang w:val="en-US" w:eastAsia="zh-CN"/>
          <w14:textFill>
            <w14:solidFill>
              <w14:schemeClr w14:val="tx1"/>
            </w14:solidFill>
          </w14:textFill>
        </w:rPr>
        <w:t>，</w:t>
      </w:r>
      <w:r>
        <w:rPr>
          <w:rFonts w:hint="eastAsia" w:ascii="宋体" w:hAnsi="宋体" w:cs="仿宋"/>
          <w:color w:val="000000" w:themeColor="text1"/>
          <w:kern w:val="2"/>
          <w:sz w:val="28"/>
          <w:szCs w:val="36"/>
          <w14:textFill>
            <w14:solidFill>
              <w14:schemeClr w14:val="tx1"/>
            </w14:solidFill>
          </w14:textFill>
        </w:rPr>
        <w:t>货物不符合订单要求或者已损坏的，</w:t>
      </w:r>
      <w:r>
        <w:rPr>
          <w:rFonts w:hint="eastAsia" w:ascii="宋体" w:hAnsi="宋体" w:cs="仿宋"/>
          <w:color w:val="000000" w:themeColor="text1"/>
          <w:kern w:val="2"/>
          <w:sz w:val="28"/>
          <w:szCs w:val="36"/>
          <w:lang w:eastAsia="zh-CN"/>
          <w14:textFill>
            <w14:solidFill>
              <w14:schemeClr w14:val="tx1"/>
            </w14:solidFill>
          </w14:textFill>
        </w:rPr>
        <w:t>供应商</w:t>
      </w:r>
      <w:r>
        <w:rPr>
          <w:rFonts w:hint="eastAsia" w:ascii="宋体" w:hAnsi="宋体" w:cs="仿宋"/>
          <w:color w:val="000000" w:themeColor="text1"/>
          <w:kern w:val="2"/>
          <w:sz w:val="28"/>
          <w:szCs w:val="36"/>
          <w14:textFill>
            <w14:solidFill>
              <w14:schemeClr w14:val="tx1"/>
            </w14:solidFill>
          </w14:textFill>
        </w:rPr>
        <w:t>应负责更换，因此而造成的损失由</w:t>
      </w:r>
      <w:r>
        <w:rPr>
          <w:rFonts w:hint="eastAsia" w:ascii="宋体" w:hAnsi="宋体" w:cs="仿宋"/>
          <w:color w:val="000000" w:themeColor="text1"/>
          <w:kern w:val="2"/>
          <w:sz w:val="28"/>
          <w:szCs w:val="36"/>
          <w:lang w:eastAsia="zh-CN"/>
          <w14:textFill>
            <w14:solidFill>
              <w14:schemeClr w14:val="tx1"/>
            </w14:solidFill>
          </w14:textFill>
        </w:rPr>
        <w:t>供应商</w:t>
      </w:r>
      <w:r>
        <w:rPr>
          <w:rFonts w:hint="eastAsia" w:ascii="宋体" w:hAnsi="宋体" w:cs="仿宋"/>
          <w:color w:val="000000" w:themeColor="text1"/>
          <w:kern w:val="2"/>
          <w:sz w:val="28"/>
          <w:szCs w:val="36"/>
          <w14:textFill>
            <w14:solidFill>
              <w14:schemeClr w14:val="tx1"/>
            </w14:solidFill>
          </w14:textFill>
        </w:rPr>
        <w:t>承担。如采购的货物需要安装调试的，</w:t>
      </w:r>
      <w:r>
        <w:rPr>
          <w:rFonts w:hint="eastAsia" w:ascii="宋体" w:hAnsi="宋体" w:cs="仿宋"/>
          <w:color w:val="000000" w:themeColor="text1"/>
          <w:kern w:val="2"/>
          <w:sz w:val="28"/>
          <w:szCs w:val="36"/>
          <w:lang w:eastAsia="zh-CN"/>
          <w14:textFill>
            <w14:solidFill>
              <w14:schemeClr w14:val="tx1"/>
            </w14:solidFill>
          </w14:textFill>
        </w:rPr>
        <w:t>供应商</w:t>
      </w:r>
      <w:r>
        <w:rPr>
          <w:rFonts w:hint="eastAsia" w:ascii="宋体" w:hAnsi="宋体" w:cs="仿宋"/>
          <w:color w:val="000000" w:themeColor="text1"/>
          <w:kern w:val="2"/>
          <w:sz w:val="28"/>
          <w:szCs w:val="36"/>
          <w14:textFill>
            <w14:solidFill>
              <w14:schemeClr w14:val="tx1"/>
            </w14:solidFill>
          </w14:textFill>
        </w:rPr>
        <w:t>应负责提供相关服务。</w:t>
      </w:r>
    </w:p>
    <w:p w14:paraId="0DB1C5BF">
      <w:pPr>
        <w:pStyle w:val="15"/>
        <w:widowControl/>
        <w:spacing w:before="60" w:beforeAutospacing="0" w:after="60" w:afterAutospacing="0"/>
        <w:ind w:firstLine="560" w:firstLineChars="200"/>
        <w:rPr>
          <w:rFonts w:ascii="宋体" w:hAnsi="宋体" w:cs="仿宋"/>
          <w:color w:val="000000" w:themeColor="text1"/>
          <w:kern w:val="2"/>
          <w:sz w:val="28"/>
          <w:szCs w:val="36"/>
          <w14:textFill>
            <w14:solidFill>
              <w14:schemeClr w14:val="tx1"/>
            </w14:solidFill>
          </w14:textFill>
        </w:rPr>
      </w:pPr>
      <w:r>
        <w:rPr>
          <w:rFonts w:hint="eastAsia" w:ascii="宋体" w:hAnsi="宋体" w:cs="仿宋"/>
          <w:color w:val="000000" w:themeColor="text1"/>
          <w:kern w:val="2"/>
          <w:sz w:val="28"/>
          <w:szCs w:val="36"/>
          <w14:textFill>
            <w14:solidFill>
              <w14:schemeClr w14:val="tx1"/>
            </w14:solidFill>
          </w14:textFill>
        </w:rPr>
        <w:t>（五）</w:t>
      </w:r>
      <w:r>
        <w:rPr>
          <w:rFonts w:hint="eastAsia" w:ascii="宋体" w:hAnsi="宋体" w:cs="仿宋"/>
          <w:color w:val="000000" w:themeColor="text1"/>
          <w:kern w:val="2"/>
          <w:sz w:val="28"/>
          <w:szCs w:val="36"/>
          <w:lang w:eastAsia="zh-CN"/>
          <w14:textFill>
            <w14:solidFill>
              <w14:schemeClr w14:val="tx1"/>
            </w14:solidFill>
          </w14:textFill>
        </w:rPr>
        <w:t>供应商</w:t>
      </w:r>
      <w:r>
        <w:rPr>
          <w:rFonts w:hint="eastAsia" w:ascii="宋体" w:hAnsi="宋体" w:cs="仿宋"/>
          <w:color w:val="000000" w:themeColor="text1"/>
          <w:kern w:val="2"/>
          <w:sz w:val="28"/>
          <w:szCs w:val="36"/>
          <w14:textFill>
            <w14:solidFill>
              <w14:schemeClr w14:val="tx1"/>
            </w14:solidFill>
          </w14:textFill>
        </w:rPr>
        <w:t>如其未能履行投标时的相关承诺、或提供假冒伪劣货物、或存在和采购单不符的虚假交易、采购人有权取消其协议供货资格。</w:t>
      </w:r>
      <w:r>
        <w:rPr>
          <w:rFonts w:hint="eastAsia" w:ascii="宋体" w:hAnsi="宋体" w:cs="仿宋"/>
          <w:color w:val="000000" w:themeColor="text1"/>
          <w:kern w:val="2"/>
          <w:sz w:val="28"/>
          <w:szCs w:val="36"/>
          <w:lang w:eastAsia="zh-CN"/>
          <w14:textFill>
            <w14:solidFill>
              <w14:schemeClr w14:val="tx1"/>
            </w14:solidFill>
          </w14:textFill>
        </w:rPr>
        <w:t>供应商</w:t>
      </w:r>
      <w:r>
        <w:rPr>
          <w:rFonts w:hint="eastAsia" w:ascii="宋体" w:hAnsi="宋体" w:cs="仿宋"/>
          <w:color w:val="000000" w:themeColor="text1"/>
          <w:kern w:val="2"/>
          <w:sz w:val="28"/>
          <w:szCs w:val="36"/>
          <w14:textFill>
            <w14:solidFill>
              <w14:schemeClr w14:val="tx1"/>
            </w14:solidFill>
          </w14:textFill>
        </w:rPr>
        <w:t>同时应承诺:采购人提出协议期内订单配送的原始凭证和进销存台账记录查询时，予以全力配合并及时提供完整原始材料。</w:t>
      </w:r>
    </w:p>
    <w:p w14:paraId="4955C5A2">
      <w:pPr>
        <w:ind w:firstLine="560" w:firstLineChars="200"/>
        <w:rPr>
          <w:rFonts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36"/>
          <w14:textFill>
            <w14:solidFill>
              <w14:schemeClr w14:val="tx1"/>
            </w14:solidFill>
          </w14:textFill>
        </w:rPr>
        <w:t>（六）货物验收后在质保期内，如发现货物有损坏变质的(供货方引起的)，</w:t>
      </w:r>
      <w:r>
        <w:rPr>
          <w:rFonts w:hint="eastAsia" w:ascii="宋体" w:hAnsi="宋体" w:cs="仿宋"/>
          <w:color w:val="000000" w:themeColor="text1"/>
          <w:sz w:val="28"/>
          <w:szCs w:val="36"/>
          <w:lang w:eastAsia="zh-CN"/>
          <w14:textFill>
            <w14:solidFill>
              <w14:schemeClr w14:val="tx1"/>
            </w14:solidFill>
          </w14:textFill>
        </w:rPr>
        <w:t>供应商</w:t>
      </w:r>
      <w:r>
        <w:rPr>
          <w:rFonts w:hint="eastAsia" w:ascii="宋体" w:hAnsi="宋体" w:cs="仿宋"/>
          <w:color w:val="000000" w:themeColor="text1"/>
          <w:sz w:val="28"/>
          <w:szCs w:val="36"/>
          <w14:textFill>
            <w14:solidFill>
              <w14:schemeClr w14:val="tx1"/>
            </w14:solidFill>
          </w14:textFill>
        </w:rPr>
        <w:t>应负责向原厂更换，如不能更换应退回全额货款，并按照合同规定承担因此而造成的损失。</w:t>
      </w:r>
    </w:p>
    <w:p w14:paraId="0A272F07">
      <w:pPr>
        <w:ind w:firstLine="560" w:firstLineChars="200"/>
        <w:rPr>
          <w:rFonts w:ascii="宋体" w:hAnsi="宋体"/>
          <w:sz w:val="28"/>
          <w:szCs w:val="28"/>
        </w:rPr>
      </w:pPr>
      <w:r>
        <w:rPr>
          <w:rFonts w:hint="eastAsia" w:ascii="宋体" w:hAnsi="宋体"/>
          <w:sz w:val="28"/>
          <w:szCs w:val="28"/>
        </w:rPr>
        <w:t>（七）</w:t>
      </w:r>
      <w:r>
        <w:rPr>
          <w:rFonts w:hint="eastAsia" w:ascii="宋体" w:hAnsi="宋体"/>
          <w:sz w:val="28"/>
          <w:szCs w:val="28"/>
          <w:lang w:eastAsia="zh-CN"/>
        </w:rPr>
        <w:t>响应文件</w:t>
      </w:r>
      <w:r>
        <w:rPr>
          <w:rFonts w:ascii="宋体" w:hAnsi="宋体"/>
          <w:sz w:val="28"/>
          <w:szCs w:val="28"/>
        </w:rPr>
        <w:t>应包含报价一览表、资格证明文件、售后服务承诺、质量保证承诺及本</w:t>
      </w:r>
      <w:r>
        <w:rPr>
          <w:rFonts w:hint="eastAsia" w:ascii="宋体" w:hAnsi="宋体"/>
          <w:sz w:val="28"/>
          <w:szCs w:val="28"/>
        </w:rPr>
        <w:t>次采购</w:t>
      </w:r>
      <w:r>
        <w:rPr>
          <w:rFonts w:ascii="宋体" w:hAnsi="宋体"/>
          <w:sz w:val="28"/>
          <w:szCs w:val="28"/>
        </w:rPr>
        <w:t>文件要求的其它主要内容，以上材料均须加盖报价</w:t>
      </w:r>
      <w:r>
        <w:rPr>
          <w:rFonts w:hint="eastAsia" w:ascii="宋体" w:hAnsi="宋体"/>
          <w:sz w:val="28"/>
          <w:szCs w:val="28"/>
          <w:lang w:eastAsia="zh-CN"/>
        </w:rPr>
        <w:t>响应人</w:t>
      </w:r>
      <w:r>
        <w:rPr>
          <w:rFonts w:ascii="宋体" w:hAnsi="宋体"/>
          <w:sz w:val="28"/>
          <w:szCs w:val="28"/>
        </w:rPr>
        <w:t>公章。</w:t>
      </w:r>
    </w:p>
    <w:p w14:paraId="54F9D674">
      <w:pPr>
        <w:spacing w:line="480" w:lineRule="exact"/>
        <w:jc w:val="left"/>
        <w:rPr>
          <w:rFonts w:ascii="宋体" w:hAnsi="宋体"/>
          <w:sz w:val="28"/>
          <w:szCs w:val="28"/>
        </w:rPr>
      </w:pPr>
      <w:r>
        <w:rPr>
          <w:rFonts w:hint="eastAsia" w:ascii="宋体" w:hAnsi="宋体" w:cs="仿宋"/>
          <w:b/>
          <w:bCs/>
          <w:color w:val="000000" w:themeColor="text1"/>
          <w:sz w:val="28"/>
          <w:szCs w:val="28"/>
          <w14:textFill>
            <w14:solidFill>
              <w14:schemeClr w14:val="tx1"/>
            </w14:solidFill>
          </w14:textFill>
        </w:rPr>
        <w:t>四、</w:t>
      </w:r>
      <w:r>
        <w:rPr>
          <w:rFonts w:hint="eastAsia" w:ascii="宋体" w:hAnsi="宋体" w:cs="仿宋"/>
          <w:b/>
          <w:bCs/>
          <w:color w:val="000000" w:themeColor="text1"/>
          <w:sz w:val="28"/>
          <w:szCs w:val="28"/>
          <w:lang w:eastAsia="zh-CN"/>
          <w14:textFill>
            <w14:solidFill>
              <w14:schemeClr w14:val="tx1"/>
            </w14:solidFill>
          </w14:textFill>
        </w:rPr>
        <w:t>响应文件</w:t>
      </w:r>
      <w:r>
        <w:rPr>
          <w:rFonts w:hint="eastAsia" w:ascii="宋体" w:hAnsi="宋体" w:cs="仿宋"/>
          <w:b/>
          <w:bCs/>
          <w:color w:val="000000" w:themeColor="text1"/>
          <w:sz w:val="28"/>
          <w:szCs w:val="28"/>
          <w14:textFill>
            <w14:solidFill>
              <w14:schemeClr w14:val="tx1"/>
            </w14:solidFill>
          </w14:textFill>
        </w:rPr>
        <w:t>（</w:t>
      </w:r>
      <w:r>
        <w:rPr>
          <w:rFonts w:hint="eastAsia" w:ascii="宋体" w:hAnsi="宋体"/>
          <w:b/>
          <w:bCs/>
          <w:sz w:val="28"/>
          <w:szCs w:val="28"/>
        </w:rPr>
        <w:t>须盖单位公章）：</w:t>
      </w:r>
    </w:p>
    <w:p w14:paraId="2DB278DF">
      <w:pPr>
        <w:ind w:firstLine="560" w:firstLineChars="200"/>
        <w:rPr>
          <w:rFonts w:ascii="宋体" w:hAnsi="宋体"/>
          <w:sz w:val="28"/>
          <w:szCs w:val="28"/>
        </w:rPr>
      </w:pPr>
      <w:r>
        <w:rPr>
          <w:rFonts w:hint="eastAsia" w:ascii="宋体" w:hAnsi="宋体"/>
          <w:sz w:val="28"/>
          <w:szCs w:val="28"/>
        </w:rPr>
        <w:t>①营业执照副本；</w:t>
      </w:r>
    </w:p>
    <w:p w14:paraId="7DA32BF2">
      <w:pPr>
        <w:ind w:firstLine="560" w:firstLineChars="200"/>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2 \* GB3</w:instrText>
      </w:r>
      <w:r>
        <w:rPr>
          <w:rFonts w:hint="eastAsia" w:ascii="宋体" w:hAnsi="宋体"/>
          <w:sz w:val="28"/>
          <w:szCs w:val="28"/>
        </w:rPr>
        <w:fldChar w:fldCharType="separate"/>
      </w:r>
      <w:r>
        <w:rPr>
          <w:rFonts w:hint="eastAsia" w:ascii="宋体" w:hAnsi="宋体"/>
          <w:sz w:val="28"/>
          <w:szCs w:val="28"/>
        </w:rPr>
        <w:t>②</w:t>
      </w:r>
      <w:r>
        <w:rPr>
          <w:rFonts w:hint="eastAsia" w:ascii="宋体" w:hAnsi="宋体"/>
          <w:sz w:val="28"/>
          <w:szCs w:val="28"/>
        </w:rPr>
        <w:fldChar w:fldCharType="end"/>
      </w:r>
      <w:r>
        <w:rPr>
          <w:rFonts w:hint="eastAsia" w:ascii="宋体" w:hAnsi="宋体"/>
          <w:sz w:val="28"/>
          <w:szCs w:val="28"/>
        </w:rPr>
        <w:t>法定代表人身份证复印件；</w:t>
      </w:r>
    </w:p>
    <w:p w14:paraId="62739945">
      <w:pPr>
        <w:ind w:firstLine="560" w:firstLineChars="200"/>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3 \* GB3</w:instrText>
      </w:r>
      <w:r>
        <w:rPr>
          <w:rFonts w:hint="eastAsia" w:ascii="宋体" w:hAnsi="宋体"/>
          <w:sz w:val="28"/>
          <w:szCs w:val="28"/>
        </w:rPr>
        <w:fldChar w:fldCharType="separate"/>
      </w:r>
      <w:r>
        <w:rPr>
          <w:rFonts w:hint="eastAsia" w:ascii="宋体" w:hAnsi="宋体"/>
          <w:sz w:val="28"/>
          <w:szCs w:val="28"/>
        </w:rPr>
        <w:t>③</w:t>
      </w:r>
      <w:r>
        <w:rPr>
          <w:rFonts w:hint="eastAsia" w:ascii="宋体" w:hAnsi="宋体"/>
          <w:sz w:val="28"/>
          <w:szCs w:val="28"/>
        </w:rPr>
        <w:fldChar w:fldCharType="end"/>
      </w:r>
      <w:r>
        <w:rPr>
          <w:rFonts w:hint="eastAsia" w:ascii="宋体" w:hAnsi="宋体"/>
          <w:sz w:val="28"/>
          <w:szCs w:val="28"/>
        </w:rPr>
        <w:t>法定代表人授权委托书（原件）；</w:t>
      </w:r>
    </w:p>
    <w:p w14:paraId="53BF8224">
      <w:pPr>
        <w:ind w:firstLine="560" w:firstLineChars="200"/>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4 \* GB3</w:instrText>
      </w:r>
      <w:r>
        <w:rPr>
          <w:rFonts w:hint="eastAsia" w:ascii="宋体" w:hAnsi="宋体"/>
          <w:sz w:val="28"/>
          <w:szCs w:val="28"/>
        </w:rPr>
        <w:fldChar w:fldCharType="separate"/>
      </w:r>
      <w:r>
        <w:rPr>
          <w:rFonts w:hint="eastAsia" w:ascii="宋体" w:hAnsi="宋体"/>
          <w:sz w:val="28"/>
          <w:szCs w:val="28"/>
        </w:rPr>
        <w:t>④</w:t>
      </w:r>
      <w:r>
        <w:rPr>
          <w:rFonts w:hint="eastAsia" w:ascii="宋体" w:hAnsi="宋体"/>
          <w:sz w:val="28"/>
          <w:szCs w:val="28"/>
        </w:rPr>
        <w:fldChar w:fldCharType="end"/>
      </w:r>
      <w:r>
        <w:rPr>
          <w:rFonts w:hint="eastAsia" w:ascii="宋体" w:hAnsi="宋体"/>
          <w:sz w:val="28"/>
          <w:szCs w:val="28"/>
        </w:rPr>
        <w:t>被授权人（或法定代表人）本人的身份证复印件；</w:t>
      </w:r>
    </w:p>
    <w:p w14:paraId="076EC738">
      <w:pPr>
        <w:ind w:firstLine="560" w:firstLineChars="200"/>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5 \* GB3</w:instrText>
      </w:r>
      <w:r>
        <w:rPr>
          <w:rFonts w:hint="eastAsia" w:ascii="宋体" w:hAnsi="宋体"/>
          <w:sz w:val="28"/>
          <w:szCs w:val="28"/>
        </w:rPr>
        <w:fldChar w:fldCharType="separate"/>
      </w:r>
      <w:r>
        <w:rPr>
          <w:rFonts w:hint="eastAsia" w:ascii="宋体" w:hAnsi="宋体"/>
          <w:sz w:val="28"/>
          <w:szCs w:val="28"/>
        </w:rPr>
        <w:t>⑤</w:t>
      </w:r>
      <w:r>
        <w:rPr>
          <w:rFonts w:hint="eastAsia" w:ascii="宋体" w:hAnsi="宋体"/>
          <w:sz w:val="28"/>
          <w:szCs w:val="28"/>
        </w:rPr>
        <w:fldChar w:fldCharType="end"/>
      </w:r>
      <w:r>
        <w:rPr>
          <w:rFonts w:hint="eastAsia" w:ascii="宋体" w:hAnsi="宋体"/>
          <w:sz w:val="28"/>
          <w:szCs w:val="28"/>
          <w:lang w:eastAsia="zh-CN"/>
        </w:rPr>
        <w:t>响应人</w:t>
      </w:r>
      <w:r>
        <w:rPr>
          <w:rFonts w:hint="eastAsia" w:ascii="宋体" w:hAnsi="宋体"/>
          <w:sz w:val="28"/>
          <w:szCs w:val="28"/>
        </w:rPr>
        <w:t>须提供《</w:t>
      </w:r>
      <w:r>
        <w:rPr>
          <w:rFonts w:hint="eastAsia" w:ascii="宋体" w:hAnsi="宋体"/>
          <w:color w:val="000000" w:themeColor="text1"/>
          <w:sz w:val="28"/>
          <w:szCs w:val="28"/>
          <w14:textFill>
            <w14:solidFill>
              <w14:schemeClr w14:val="tx1"/>
            </w14:solidFill>
          </w14:textFill>
        </w:rPr>
        <w:t>危险化学品经营许可证</w:t>
      </w:r>
      <w:r>
        <w:rPr>
          <w:rFonts w:hint="eastAsia" w:ascii="宋体" w:hAnsi="宋体"/>
          <w:sz w:val="28"/>
          <w:szCs w:val="28"/>
        </w:rPr>
        <w:t>》</w:t>
      </w:r>
    </w:p>
    <w:p w14:paraId="48024C4F">
      <w:pPr>
        <w:ind w:firstLine="560" w:firstLineChars="200"/>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6 \* GB3</w:instrText>
      </w:r>
      <w:r>
        <w:rPr>
          <w:rFonts w:hint="eastAsia" w:ascii="宋体" w:hAnsi="宋体"/>
          <w:sz w:val="28"/>
          <w:szCs w:val="28"/>
        </w:rPr>
        <w:fldChar w:fldCharType="separate"/>
      </w:r>
      <w:r>
        <w:rPr>
          <w:rFonts w:hint="eastAsia" w:ascii="宋体" w:hAnsi="宋体"/>
          <w:sz w:val="28"/>
          <w:szCs w:val="28"/>
        </w:rPr>
        <w:t>⑥</w:t>
      </w:r>
      <w:r>
        <w:rPr>
          <w:rFonts w:hint="eastAsia" w:ascii="宋体" w:hAnsi="宋体"/>
          <w:sz w:val="28"/>
          <w:szCs w:val="28"/>
        </w:rPr>
        <w:fldChar w:fldCharType="end"/>
      </w:r>
      <w:r>
        <w:rPr>
          <w:rFonts w:hint="eastAsia" w:ascii="宋体" w:hAnsi="宋体"/>
          <w:sz w:val="28"/>
          <w:szCs w:val="28"/>
        </w:rPr>
        <w:t>一般纳税人证明；</w:t>
      </w:r>
    </w:p>
    <w:p w14:paraId="14EA2E00">
      <w:pPr>
        <w:ind w:firstLine="560" w:firstLineChars="200"/>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7 \* GB3</w:instrText>
      </w:r>
      <w:r>
        <w:rPr>
          <w:rFonts w:hint="eastAsia" w:ascii="宋体" w:hAnsi="宋体"/>
          <w:sz w:val="28"/>
          <w:szCs w:val="28"/>
        </w:rPr>
        <w:fldChar w:fldCharType="separate"/>
      </w:r>
      <w:r>
        <w:rPr>
          <w:rFonts w:hint="eastAsia" w:ascii="宋体" w:hAnsi="宋体"/>
          <w:sz w:val="28"/>
          <w:szCs w:val="28"/>
        </w:rPr>
        <w:t>⑦</w:t>
      </w:r>
      <w:r>
        <w:rPr>
          <w:rFonts w:hint="eastAsia" w:ascii="宋体" w:hAnsi="宋体"/>
          <w:sz w:val="28"/>
          <w:szCs w:val="28"/>
        </w:rPr>
        <w:fldChar w:fldCharType="end"/>
      </w:r>
      <w:r>
        <w:rPr>
          <w:rFonts w:hint="eastAsia" w:ascii="宋体" w:hAnsi="宋体"/>
          <w:sz w:val="28"/>
          <w:szCs w:val="28"/>
        </w:rPr>
        <w:t>近六个月任一个月依法纳税和缴纳社保证明材料复印件；</w:t>
      </w:r>
    </w:p>
    <w:p w14:paraId="479BFE71">
      <w:pPr>
        <w:ind w:firstLine="560" w:firstLineChars="200"/>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8 \* GB3</w:instrText>
      </w:r>
      <w:r>
        <w:rPr>
          <w:rFonts w:hint="eastAsia" w:ascii="宋体" w:hAnsi="宋体"/>
          <w:sz w:val="28"/>
          <w:szCs w:val="28"/>
        </w:rPr>
        <w:fldChar w:fldCharType="separate"/>
      </w:r>
      <w:r>
        <w:rPr>
          <w:rFonts w:hint="eastAsia" w:ascii="宋体" w:hAnsi="宋体"/>
          <w:sz w:val="28"/>
          <w:szCs w:val="28"/>
        </w:rPr>
        <w:t>⑧</w:t>
      </w:r>
      <w:r>
        <w:rPr>
          <w:rFonts w:hint="eastAsia" w:ascii="宋体" w:hAnsi="宋体"/>
          <w:sz w:val="28"/>
          <w:szCs w:val="28"/>
        </w:rPr>
        <w:fldChar w:fldCharType="end"/>
      </w:r>
      <w:r>
        <w:rPr>
          <w:rFonts w:hint="eastAsia" w:ascii="宋体" w:hAnsi="宋体"/>
          <w:sz w:val="28"/>
          <w:szCs w:val="28"/>
        </w:rPr>
        <w:t>近三年内在经营活动中没有重大违法记录，在“信用中国”无任何处罚记录、无行贿犯罪记录等作出书面承诺；</w:t>
      </w:r>
    </w:p>
    <w:p w14:paraId="7E6D7BA0">
      <w:pPr>
        <w:ind w:firstLine="560" w:firstLineChars="200"/>
        <w:rPr>
          <w:rFonts w:ascii="宋体" w:hAnsi="宋体"/>
          <w:sz w:val="28"/>
          <w:szCs w:val="28"/>
        </w:rPr>
      </w:pPr>
      <w:r>
        <w:rPr>
          <w:rFonts w:hint="eastAsia" w:ascii="宋体" w:hAnsi="宋体"/>
          <w:sz w:val="28"/>
          <w:szCs w:val="28"/>
        </w:rPr>
        <w:t>⑨</w:t>
      </w:r>
      <w:r>
        <w:rPr>
          <w:rFonts w:hint="eastAsia" w:ascii="宋体" w:hAnsi="宋体" w:cs="仿宋"/>
          <w:color w:val="000000" w:themeColor="text1"/>
          <w:sz w:val="28"/>
          <w:szCs w:val="36"/>
          <w14:textFill>
            <w14:solidFill>
              <w14:schemeClr w14:val="tx1"/>
            </w14:solidFill>
          </w14:textFill>
        </w:rPr>
        <w:t>承诺完整履行业主方所要求的服务内容的</w:t>
      </w:r>
      <w:r>
        <w:rPr>
          <w:rFonts w:hint="eastAsia" w:ascii="宋体" w:hAnsi="宋体" w:cs="仿宋"/>
          <w:sz w:val="28"/>
          <w:szCs w:val="36"/>
        </w:rPr>
        <w:t>承诺函</w:t>
      </w:r>
    </w:p>
    <w:p w14:paraId="7995D8A1">
      <w:pPr>
        <w:ind w:firstLine="560" w:firstLineChars="200"/>
        <w:rPr>
          <w:rFonts w:hint="eastAsia" w:ascii="宋体" w:hAnsi="宋体"/>
          <w:sz w:val="28"/>
          <w:szCs w:val="28"/>
        </w:rPr>
      </w:pPr>
      <w:r>
        <w:rPr>
          <w:rFonts w:hint="eastAsia" w:ascii="宋体" w:hAnsi="宋体"/>
          <w:sz w:val="28"/>
          <w:szCs w:val="28"/>
          <w:lang w:val="en-US" w:eastAsia="zh-CN"/>
        </w:rPr>
        <w:t>⑩</w:t>
      </w:r>
      <w:r>
        <w:rPr>
          <w:rFonts w:hint="eastAsia" w:ascii="宋体" w:hAnsi="宋体"/>
          <w:sz w:val="28"/>
          <w:szCs w:val="28"/>
        </w:rPr>
        <w:t>实验室耗材采购项目报价表，详见</w:t>
      </w:r>
      <w:r>
        <w:rPr>
          <w:rFonts w:hint="eastAsia" w:ascii="宋体" w:hAnsi="宋体"/>
          <w:sz w:val="28"/>
          <w:szCs w:val="28"/>
          <w:lang w:val="en-US" w:eastAsia="zh-CN"/>
        </w:rPr>
        <w:t>表3</w:t>
      </w:r>
      <w:r>
        <w:rPr>
          <w:rFonts w:hint="eastAsia" w:ascii="宋体" w:hAnsi="宋体"/>
          <w:sz w:val="28"/>
          <w:szCs w:val="28"/>
        </w:rPr>
        <w:t>《</w:t>
      </w:r>
      <w:r>
        <w:rPr>
          <w:rFonts w:hint="eastAsia" w:ascii="宋体" w:hAnsi="宋体"/>
          <w:sz w:val="28"/>
          <w:szCs w:val="28"/>
          <w:lang w:val="en-US" w:eastAsia="zh-CN"/>
        </w:rPr>
        <w:t>实验室主要试剂耗材一览表</w:t>
      </w:r>
      <w:r>
        <w:rPr>
          <w:rFonts w:hint="eastAsia" w:ascii="宋体" w:hAnsi="宋体"/>
          <w:sz w:val="28"/>
          <w:szCs w:val="28"/>
        </w:rPr>
        <w:t>》。</w:t>
      </w:r>
    </w:p>
    <w:p w14:paraId="0F3D756F">
      <w:pPr>
        <w:ind w:firstLine="560" w:firstLineChars="200"/>
        <w:rPr>
          <w:rFonts w:hint="eastAsia" w:ascii="宋体" w:hAnsi="宋体"/>
          <w:sz w:val="28"/>
          <w:szCs w:val="28"/>
          <w:lang w:val="en-US" w:eastAsia="zh-CN"/>
        </w:rPr>
      </w:pPr>
      <w:r>
        <w:rPr>
          <w:rFonts w:hint="eastAsia" w:ascii="微软雅黑" w:hAnsi="微软雅黑" w:eastAsia="微软雅黑" w:cs="微软雅黑"/>
          <w:sz w:val="28"/>
          <w:szCs w:val="28"/>
          <w:lang w:val="en-US" w:eastAsia="zh-CN"/>
        </w:rPr>
        <w:t>⑪</w:t>
      </w:r>
      <w:r>
        <w:rPr>
          <w:rFonts w:hint="eastAsia" w:ascii="宋体" w:hAnsi="宋体"/>
          <w:sz w:val="28"/>
          <w:szCs w:val="28"/>
          <w:lang w:val="en-US" w:eastAsia="zh-CN"/>
        </w:rPr>
        <w:t>业绩证明：与环境检测单位签订合同复印件；</w:t>
      </w:r>
    </w:p>
    <w:p w14:paraId="4CA10BDC">
      <w:pPr>
        <w:ind w:firstLine="560" w:firstLineChars="200"/>
        <w:rPr>
          <w:rFonts w:hint="default" w:ascii="宋体" w:hAnsi="宋体"/>
          <w:sz w:val="28"/>
          <w:szCs w:val="28"/>
          <w:lang w:val="en-US" w:eastAsia="zh-CN"/>
        </w:rPr>
      </w:pPr>
      <w:r>
        <w:rPr>
          <w:rFonts w:hint="eastAsia" w:ascii="微软雅黑" w:hAnsi="微软雅黑" w:eastAsia="微软雅黑" w:cs="微软雅黑"/>
          <w:sz w:val="28"/>
          <w:szCs w:val="28"/>
          <w:lang w:val="en-US" w:eastAsia="zh-CN"/>
        </w:rPr>
        <w:t>⑫</w:t>
      </w:r>
      <w:r>
        <w:rPr>
          <w:rFonts w:hint="eastAsia" w:ascii="宋体" w:hAnsi="宋体"/>
          <w:sz w:val="28"/>
          <w:szCs w:val="28"/>
          <w:lang w:val="en-US" w:eastAsia="zh-CN"/>
        </w:rPr>
        <w:t>非药品类易制毒化学品经营备案证明。</w:t>
      </w:r>
    </w:p>
    <w:p w14:paraId="1FCB02D9">
      <w:pPr>
        <w:ind w:firstLine="560" w:firstLineChars="200"/>
        <w:rPr>
          <w:rFonts w:ascii="宋体" w:hAnsi="宋体"/>
          <w:sz w:val="28"/>
          <w:szCs w:val="28"/>
        </w:rPr>
      </w:pPr>
      <w:r>
        <w:rPr>
          <w:rFonts w:hint="eastAsia" w:ascii="宋体" w:hAnsi="宋体"/>
          <w:sz w:val="28"/>
          <w:szCs w:val="28"/>
        </w:rPr>
        <w:t>上列证明材料须盖单位公章，报价材料正本一份,副本两份，必须装订成册，加盖骑缝章，并密封包装。</w:t>
      </w:r>
    </w:p>
    <w:p w14:paraId="4E1DDFC8">
      <w:pPr>
        <w:ind w:firstLine="560" w:firstLineChars="200"/>
        <w:rPr>
          <w:rFonts w:ascii="宋体" w:hAnsi="宋体"/>
          <w:sz w:val="28"/>
          <w:szCs w:val="28"/>
        </w:rPr>
      </w:pPr>
      <w:r>
        <w:rPr>
          <w:rFonts w:hint="eastAsia" w:ascii="宋体" w:hAnsi="宋体"/>
          <w:sz w:val="28"/>
          <w:szCs w:val="28"/>
          <w:lang w:eastAsia="zh-CN"/>
        </w:rPr>
        <w:t>响应文件</w:t>
      </w:r>
      <w:r>
        <w:rPr>
          <w:rFonts w:hint="eastAsia" w:ascii="宋体" w:hAnsi="宋体"/>
          <w:sz w:val="28"/>
          <w:szCs w:val="28"/>
        </w:rPr>
        <w:t>（密封并加盖公章）应于</w:t>
      </w:r>
      <w:r>
        <w:rPr>
          <w:rFonts w:hint="eastAsia" w:ascii="宋体" w:hAnsi="宋体"/>
          <w:sz w:val="28"/>
          <w:szCs w:val="28"/>
          <w:highlight w:val="none"/>
        </w:rPr>
        <w:t>202</w:t>
      </w:r>
      <w:r>
        <w:rPr>
          <w:rFonts w:hint="eastAsia" w:ascii="宋体" w:hAnsi="宋体"/>
          <w:sz w:val="28"/>
          <w:szCs w:val="28"/>
          <w:highlight w:val="none"/>
          <w:lang w:val="en-US" w:eastAsia="zh-CN"/>
        </w:rPr>
        <w:t>4</w:t>
      </w:r>
      <w:r>
        <w:rPr>
          <w:rFonts w:hint="eastAsia" w:ascii="宋体" w:hAnsi="宋体"/>
          <w:sz w:val="28"/>
          <w:szCs w:val="28"/>
          <w:highlight w:val="none"/>
        </w:rPr>
        <w:t>年</w:t>
      </w:r>
      <w:r>
        <w:rPr>
          <w:rFonts w:hint="eastAsia" w:ascii="宋体" w:hAnsi="宋体"/>
          <w:sz w:val="28"/>
          <w:szCs w:val="28"/>
          <w:highlight w:val="none"/>
          <w:lang w:val="en-US" w:eastAsia="zh-CN"/>
        </w:rPr>
        <w:t>11</w:t>
      </w:r>
      <w:r>
        <w:rPr>
          <w:rFonts w:hint="eastAsia" w:ascii="宋体" w:hAnsi="宋体"/>
          <w:sz w:val="28"/>
          <w:szCs w:val="28"/>
          <w:highlight w:val="none"/>
        </w:rPr>
        <w:t>月</w:t>
      </w:r>
      <w:r>
        <w:rPr>
          <w:rFonts w:hint="eastAsia" w:ascii="宋体" w:hAnsi="宋体"/>
          <w:sz w:val="28"/>
          <w:szCs w:val="28"/>
          <w:highlight w:val="none"/>
          <w:lang w:val="en-US" w:eastAsia="zh-CN"/>
        </w:rPr>
        <w:t>20</w:t>
      </w:r>
      <w:r>
        <w:rPr>
          <w:rFonts w:hint="eastAsia" w:ascii="宋体" w:hAnsi="宋体"/>
          <w:sz w:val="28"/>
          <w:szCs w:val="28"/>
          <w:highlight w:val="none"/>
        </w:rPr>
        <w:t>日</w:t>
      </w:r>
      <w:r>
        <w:rPr>
          <w:rFonts w:hint="eastAsia" w:ascii="宋体" w:hAnsi="宋体"/>
          <w:sz w:val="28"/>
          <w:szCs w:val="28"/>
          <w:highlight w:val="none"/>
          <w:lang w:eastAsia="zh-CN"/>
        </w:rPr>
        <w:t>上午</w:t>
      </w:r>
      <w:r>
        <w:rPr>
          <w:rFonts w:hint="eastAsia" w:ascii="宋体" w:hAnsi="宋体"/>
          <w:sz w:val="28"/>
          <w:szCs w:val="28"/>
          <w:highlight w:val="none"/>
          <w:lang w:val="en-US" w:eastAsia="zh-CN"/>
        </w:rPr>
        <w:t>9</w:t>
      </w:r>
      <w:r>
        <w:rPr>
          <w:rFonts w:hint="eastAsia" w:ascii="宋体" w:hAnsi="宋体"/>
          <w:sz w:val="28"/>
          <w:szCs w:val="28"/>
          <w:highlight w:val="none"/>
        </w:rPr>
        <w:t>:</w:t>
      </w:r>
      <w:r>
        <w:rPr>
          <w:rFonts w:hint="eastAsia" w:ascii="宋体" w:hAnsi="宋体"/>
          <w:sz w:val="28"/>
          <w:szCs w:val="28"/>
          <w:highlight w:val="none"/>
          <w:lang w:val="en-US" w:eastAsia="zh-CN"/>
        </w:rPr>
        <w:t>3</w:t>
      </w:r>
      <w:r>
        <w:rPr>
          <w:rFonts w:hint="eastAsia" w:ascii="宋体" w:hAnsi="宋体"/>
          <w:sz w:val="28"/>
          <w:szCs w:val="28"/>
          <w:highlight w:val="none"/>
        </w:rPr>
        <w:t>0前（北京时间），送至福建省福州市晋安</w:t>
      </w:r>
      <w:r>
        <w:rPr>
          <w:rFonts w:hint="eastAsia" w:ascii="宋体" w:hAnsi="宋体"/>
          <w:sz w:val="28"/>
          <w:szCs w:val="28"/>
        </w:rPr>
        <w:t>区茶园小区环北三村1</w:t>
      </w:r>
      <w:r>
        <w:rPr>
          <w:rFonts w:ascii="宋体" w:hAnsi="宋体"/>
          <w:sz w:val="28"/>
          <w:szCs w:val="28"/>
        </w:rPr>
        <w:t>0</w:t>
      </w:r>
      <w:r>
        <w:rPr>
          <w:rFonts w:hint="eastAsia" w:ascii="宋体" w:hAnsi="宋体"/>
          <w:sz w:val="28"/>
          <w:szCs w:val="28"/>
        </w:rPr>
        <w:t>号楼，逾期报名或资料不全不予受理。</w:t>
      </w:r>
    </w:p>
    <w:p w14:paraId="2B14A6B3">
      <w:pPr>
        <w:rPr>
          <w:rFonts w:hint="eastAsia" w:ascii="宋体" w:hAnsi="宋体" w:eastAsia="宋体"/>
          <w:sz w:val="28"/>
          <w:szCs w:val="28"/>
          <w:lang w:eastAsia="zh-CN"/>
        </w:rPr>
      </w:pPr>
      <w:r>
        <w:rPr>
          <w:rFonts w:hint="eastAsia" w:ascii="宋体" w:hAnsi="宋体"/>
          <w:b/>
          <w:bCs/>
          <w:sz w:val="28"/>
          <w:szCs w:val="28"/>
        </w:rPr>
        <w:t>五、</w:t>
      </w:r>
      <w:r>
        <w:rPr>
          <w:rFonts w:hint="eastAsia" w:ascii="宋体" w:hAnsi="宋体"/>
          <w:b/>
          <w:bCs/>
          <w:kern w:val="0"/>
          <w:sz w:val="28"/>
          <w:szCs w:val="28"/>
        </w:rPr>
        <w:t>评定方式：</w:t>
      </w:r>
      <w:r>
        <w:rPr>
          <w:rFonts w:hint="eastAsia" w:ascii="宋体" w:hAnsi="宋体" w:cs="仿宋"/>
          <w:color w:val="000000" w:themeColor="text1"/>
          <w:sz w:val="28"/>
          <w:szCs w:val="36"/>
          <w14:textFill>
            <w14:solidFill>
              <w14:schemeClr w14:val="tx1"/>
            </w14:solidFill>
          </w14:textFill>
        </w:rPr>
        <w:t>采用</w:t>
      </w:r>
      <w:r>
        <w:rPr>
          <w:rFonts w:hint="eastAsia" w:ascii="宋体" w:hAnsi="宋体" w:cs="仿宋"/>
          <w:color w:val="000000" w:themeColor="text1"/>
          <w:sz w:val="28"/>
          <w:szCs w:val="36"/>
          <w:lang w:eastAsia="zh-CN"/>
          <w14:textFill>
            <w14:solidFill>
              <w14:schemeClr w14:val="tx1"/>
            </w14:solidFill>
          </w14:textFill>
        </w:rPr>
        <w:t>最低价成交法</w:t>
      </w:r>
    </w:p>
    <w:p w14:paraId="0150C331">
      <w:pPr>
        <w:rPr>
          <w:rFonts w:ascii="宋体" w:hAnsi="宋体"/>
          <w:b/>
          <w:bCs/>
          <w:kern w:val="0"/>
          <w:sz w:val="28"/>
          <w:szCs w:val="28"/>
        </w:rPr>
      </w:pPr>
      <w:r>
        <w:rPr>
          <w:rFonts w:hint="eastAsia" w:ascii="宋体" w:hAnsi="宋体"/>
          <w:sz w:val="28"/>
          <w:szCs w:val="28"/>
          <w:lang w:eastAsia="zh-CN"/>
        </w:rPr>
        <w:t>评审</w:t>
      </w:r>
      <w:r>
        <w:rPr>
          <w:rFonts w:hint="eastAsia" w:ascii="宋体" w:hAnsi="宋体"/>
          <w:sz w:val="28"/>
          <w:szCs w:val="28"/>
        </w:rPr>
        <w:t>工作将按照客观、公正、审慎的原则，根据文件规定的评审程序、</w:t>
      </w:r>
      <w:r>
        <w:rPr>
          <w:rFonts w:hint="eastAsia" w:ascii="宋体" w:hAnsi="宋体"/>
          <w:sz w:val="28"/>
          <w:szCs w:val="28"/>
          <w:lang w:eastAsia="zh-CN"/>
        </w:rPr>
        <w:t>评审</w:t>
      </w:r>
      <w:r>
        <w:rPr>
          <w:rFonts w:hint="eastAsia" w:ascii="宋体" w:hAnsi="宋体"/>
          <w:sz w:val="28"/>
          <w:szCs w:val="28"/>
        </w:rPr>
        <w:t>方法和</w:t>
      </w:r>
      <w:r>
        <w:rPr>
          <w:rFonts w:hint="eastAsia" w:ascii="宋体" w:hAnsi="宋体"/>
          <w:sz w:val="28"/>
          <w:szCs w:val="28"/>
          <w:lang w:eastAsia="zh-CN"/>
        </w:rPr>
        <w:t>评审</w:t>
      </w:r>
      <w:r>
        <w:rPr>
          <w:rFonts w:hint="eastAsia" w:ascii="宋体" w:hAnsi="宋体"/>
          <w:sz w:val="28"/>
          <w:szCs w:val="28"/>
        </w:rPr>
        <w:t>标准进行独立评审。</w:t>
      </w:r>
    </w:p>
    <w:p w14:paraId="73C1C0F2">
      <w:pPr>
        <w:rPr>
          <w:rFonts w:ascii="宋体" w:hAnsi="宋体"/>
          <w:b/>
          <w:bCs/>
          <w:kern w:val="0"/>
          <w:sz w:val="28"/>
          <w:szCs w:val="28"/>
        </w:rPr>
      </w:pPr>
      <w:r>
        <w:rPr>
          <w:rFonts w:hint="eastAsia" w:ascii="宋体" w:hAnsi="宋体"/>
          <w:b/>
          <w:bCs/>
          <w:kern w:val="0"/>
          <w:sz w:val="28"/>
          <w:szCs w:val="28"/>
          <w:lang w:eastAsia="zh-CN"/>
        </w:rPr>
        <w:t>六</w:t>
      </w:r>
      <w:r>
        <w:rPr>
          <w:rFonts w:hint="eastAsia" w:ascii="宋体" w:hAnsi="宋体"/>
          <w:b/>
          <w:bCs/>
          <w:kern w:val="0"/>
          <w:sz w:val="28"/>
          <w:szCs w:val="28"/>
        </w:rPr>
        <w:t>、定标原则：</w:t>
      </w:r>
      <w:r>
        <w:rPr>
          <w:rFonts w:ascii="宋体" w:hAnsi="宋体"/>
          <w:b/>
          <w:bCs/>
          <w:kern w:val="0"/>
          <w:sz w:val="28"/>
          <w:szCs w:val="28"/>
        </w:rPr>
        <w:t xml:space="preserve"> </w:t>
      </w:r>
    </w:p>
    <w:p w14:paraId="3E51D0B5">
      <w:pPr>
        <w:ind w:firstLine="560" w:firstLineChars="200"/>
        <w:rPr>
          <w:rFonts w:hint="eastAsia" w:ascii="宋体" w:hAnsi="宋体" w:eastAsia="宋体"/>
          <w:sz w:val="28"/>
          <w:szCs w:val="28"/>
          <w:lang w:eastAsia="zh-CN"/>
        </w:rPr>
      </w:pPr>
      <w:r>
        <w:rPr>
          <w:rFonts w:hint="eastAsia" w:ascii="宋体" w:hAnsi="宋体"/>
          <w:sz w:val="28"/>
          <w:szCs w:val="28"/>
        </w:rPr>
        <w:t>（一）</w:t>
      </w:r>
      <w:r>
        <w:rPr>
          <w:rFonts w:hint="eastAsia" w:ascii="宋体" w:hAnsi="宋体"/>
          <w:sz w:val="28"/>
          <w:szCs w:val="28"/>
          <w:lang w:eastAsia="zh-CN"/>
        </w:rPr>
        <w:t>评审要求三家及以上符合要求的供应商参与，方可组织评审，否则按照流标处理。</w:t>
      </w:r>
    </w:p>
    <w:p w14:paraId="04105F8A">
      <w:pPr>
        <w:ind w:firstLine="560" w:firstLineChars="200"/>
        <w:rPr>
          <w:rFonts w:hint="eastAsia" w:ascii="宋体" w:hAnsi="宋体"/>
          <w:sz w:val="28"/>
          <w:szCs w:val="28"/>
          <w:lang w:eastAsia="zh-CN"/>
        </w:rPr>
      </w:pPr>
      <w:r>
        <w:rPr>
          <w:rFonts w:hint="eastAsia" w:ascii="宋体" w:hAnsi="宋体"/>
          <w:sz w:val="28"/>
          <w:szCs w:val="28"/>
        </w:rPr>
        <w:t>（二）</w:t>
      </w:r>
      <w:r>
        <w:rPr>
          <w:rFonts w:hint="eastAsia" w:ascii="宋体" w:hAnsi="宋体"/>
          <w:sz w:val="28"/>
          <w:szCs w:val="28"/>
          <w:lang w:eastAsia="zh-CN"/>
        </w:rPr>
        <w:t>由我院政府采购</w:t>
      </w:r>
      <w:r>
        <w:rPr>
          <w:rFonts w:hint="eastAsia" w:ascii="宋体" w:hAnsi="宋体"/>
          <w:sz w:val="28"/>
          <w:szCs w:val="28"/>
          <w:lang w:val="en-US" w:eastAsia="zh-CN"/>
        </w:rPr>
        <w:t>技术</w:t>
      </w:r>
      <w:r>
        <w:rPr>
          <w:rFonts w:hint="eastAsia" w:ascii="宋体" w:hAnsi="宋体"/>
          <w:sz w:val="28"/>
          <w:szCs w:val="28"/>
          <w:lang w:eastAsia="zh-CN"/>
        </w:rPr>
        <w:t>委员会组成评审小组进行评审。</w:t>
      </w:r>
    </w:p>
    <w:p w14:paraId="0BF4729D">
      <w:pPr>
        <w:ind w:firstLine="560" w:firstLineChars="200"/>
        <w:rPr>
          <w:rFonts w:hint="eastAsia" w:ascii="宋体" w:hAnsi="宋体"/>
          <w:sz w:val="28"/>
          <w:szCs w:val="28"/>
          <w:lang w:eastAsia="zh-CN"/>
        </w:rPr>
      </w:pPr>
      <w:r>
        <w:rPr>
          <w:rFonts w:hint="eastAsia" w:ascii="宋体" w:hAnsi="宋体"/>
          <w:sz w:val="28"/>
          <w:szCs w:val="28"/>
          <w:lang w:eastAsia="zh-CN"/>
        </w:rPr>
        <w:t>（三）符合采购文件资质及服务要求，《</w:t>
      </w:r>
      <w:r>
        <w:rPr>
          <w:rFonts w:hint="eastAsia" w:ascii="宋体" w:hAnsi="宋体"/>
          <w:sz w:val="28"/>
          <w:szCs w:val="28"/>
          <w:lang w:val="en-US" w:eastAsia="zh-CN"/>
        </w:rPr>
        <w:t>实验室主要试剂耗材一览表</w:t>
      </w:r>
      <w:r>
        <w:rPr>
          <w:rFonts w:hint="eastAsia" w:ascii="宋体" w:hAnsi="宋体"/>
          <w:sz w:val="28"/>
          <w:szCs w:val="28"/>
          <w:lang w:eastAsia="zh-CN"/>
        </w:rPr>
        <w:t>》总额合计最低价成交的原则推荐为本项目供应商。</w:t>
      </w:r>
    </w:p>
    <w:p w14:paraId="55456594">
      <w:pPr>
        <w:ind w:firstLine="560" w:firstLineChars="200"/>
        <w:rPr>
          <w:rFonts w:hint="default" w:ascii="宋体" w:hAnsi="宋体"/>
          <w:sz w:val="28"/>
          <w:szCs w:val="28"/>
          <w:lang w:val="en-US" w:eastAsia="zh-CN"/>
        </w:rPr>
      </w:pPr>
      <w:r>
        <w:rPr>
          <w:rFonts w:hint="eastAsia" w:ascii="宋体" w:hAnsi="宋体"/>
          <w:sz w:val="28"/>
          <w:szCs w:val="28"/>
          <w:lang w:eastAsia="zh-CN"/>
        </w:rPr>
        <w:t>（四）符合采购文件资质及服务要求的情况下，若有两家及以上响应人最低价相同，由采购人根据评审专家组</w:t>
      </w:r>
      <w:r>
        <w:rPr>
          <w:rFonts w:hint="eastAsia" w:ascii="宋体" w:hAnsi="宋体"/>
          <w:sz w:val="28"/>
          <w:szCs w:val="28"/>
          <w:lang w:val="en-US" w:eastAsia="zh-CN"/>
        </w:rPr>
        <w:t>随机抽取作为本项目供应商。</w:t>
      </w:r>
    </w:p>
    <w:p w14:paraId="34B55764">
      <w:pPr>
        <w:numPr>
          <w:ilvl w:val="0"/>
          <w:numId w:val="0"/>
        </w:numPr>
        <w:rPr>
          <w:rFonts w:ascii="宋体" w:hAnsi="宋体"/>
          <w:b/>
          <w:bCs/>
          <w:sz w:val="28"/>
          <w:szCs w:val="28"/>
        </w:rPr>
      </w:pPr>
      <w:r>
        <w:rPr>
          <w:rFonts w:hint="eastAsia" w:ascii="宋体" w:hAnsi="宋体"/>
          <w:b/>
          <w:bCs/>
          <w:sz w:val="28"/>
          <w:szCs w:val="28"/>
          <w:lang w:eastAsia="zh-CN"/>
        </w:rPr>
        <w:t>七、</w:t>
      </w:r>
      <w:r>
        <w:rPr>
          <w:rFonts w:hint="eastAsia" w:ascii="宋体" w:hAnsi="宋体"/>
          <w:b/>
          <w:bCs/>
          <w:sz w:val="28"/>
          <w:szCs w:val="28"/>
        </w:rPr>
        <w:t>开标时间：</w:t>
      </w:r>
    </w:p>
    <w:p w14:paraId="0D8152F0">
      <w:pPr>
        <w:ind w:firstLine="560"/>
        <w:rPr>
          <w:rFonts w:ascii="宋体" w:hAnsi="宋体"/>
          <w:sz w:val="28"/>
          <w:szCs w:val="28"/>
        </w:rPr>
      </w:pPr>
      <w:r>
        <w:rPr>
          <w:rFonts w:ascii="宋体" w:hAnsi="宋体"/>
          <w:sz w:val="28"/>
          <w:szCs w:val="28"/>
          <w:highlight w:val="none"/>
        </w:rPr>
        <w:t>1</w:t>
      </w:r>
      <w:r>
        <w:rPr>
          <w:rFonts w:hint="eastAsia" w:ascii="宋体" w:hAnsi="宋体"/>
          <w:sz w:val="28"/>
          <w:szCs w:val="28"/>
          <w:highlight w:val="none"/>
          <w:lang w:val="en-US" w:eastAsia="zh-CN"/>
        </w:rPr>
        <w:t>1</w:t>
      </w:r>
      <w:r>
        <w:rPr>
          <w:rFonts w:ascii="宋体" w:hAnsi="宋体"/>
          <w:sz w:val="28"/>
          <w:szCs w:val="28"/>
          <w:highlight w:val="none"/>
        </w:rPr>
        <w:t>月</w:t>
      </w:r>
      <w:r>
        <w:rPr>
          <w:rFonts w:hint="eastAsia" w:ascii="宋体" w:hAnsi="宋体"/>
          <w:sz w:val="28"/>
          <w:szCs w:val="28"/>
          <w:highlight w:val="none"/>
          <w:lang w:val="en-US" w:eastAsia="zh-CN"/>
        </w:rPr>
        <w:t>20</w:t>
      </w:r>
      <w:r>
        <w:rPr>
          <w:rFonts w:ascii="宋体" w:hAnsi="宋体"/>
          <w:sz w:val="28"/>
          <w:szCs w:val="28"/>
          <w:highlight w:val="none"/>
        </w:rPr>
        <w:t>日上午</w:t>
      </w:r>
      <w:r>
        <w:rPr>
          <w:rFonts w:hint="eastAsia" w:ascii="宋体" w:hAnsi="宋体"/>
          <w:sz w:val="28"/>
          <w:szCs w:val="28"/>
          <w:highlight w:val="none"/>
          <w:lang w:val="en-US" w:eastAsia="zh-CN"/>
        </w:rPr>
        <w:t>9</w:t>
      </w:r>
      <w:r>
        <w:rPr>
          <w:rFonts w:ascii="宋体" w:hAnsi="宋体"/>
          <w:sz w:val="28"/>
          <w:szCs w:val="28"/>
          <w:highlight w:val="none"/>
        </w:rPr>
        <w:t>:</w:t>
      </w:r>
      <w:r>
        <w:rPr>
          <w:rFonts w:hint="eastAsia" w:ascii="宋体" w:hAnsi="宋体"/>
          <w:sz w:val="28"/>
          <w:szCs w:val="28"/>
          <w:highlight w:val="none"/>
        </w:rPr>
        <w:t>3</w:t>
      </w:r>
      <w:r>
        <w:rPr>
          <w:rFonts w:ascii="宋体" w:hAnsi="宋体"/>
          <w:sz w:val="28"/>
          <w:szCs w:val="28"/>
          <w:highlight w:val="none"/>
        </w:rPr>
        <w:t>0</w:t>
      </w:r>
      <w:r>
        <w:rPr>
          <w:rFonts w:ascii="宋体" w:hAnsi="宋体"/>
          <w:sz w:val="28"/>
          <w:szCs w:val="28"/>
        </w:rPr>
        <w:t>（北京时间）</w:t>
      </w:r>
    </w:p>
    <w:p w14:paraId="77D8A078">
      <w:pPr>
        <w:rPr>
          <w:rFonts w:ascii="宋体" w:hAnsi="宋体"/>
          <w:b/>
          <w:bCs/>
          <w:sz w:val="28"/>
          <w:szCs w:val="28"/>
        </w:rPr>
      </w:pPr>
      <w:r>
        <w:rPr>
          <w:rFonts w:hint="eastAsia" w:ascii="宋体" w:hAnsi="宋体"/>
          <w:b/>
          <w:bCs/>
          <w:sz w:val="28"/>
          <w:szCs w:val="28"/>
          <w:lang w:eastAsia="zh-CN"/>
        </w:rPr>
        <w:t>八</w:t>
      </w:r>
      <w:r>
        <w:rPr>
          <w:rFonts w:hint="eastAsia" w:ascii="宋体" w:hAnsi="宋体"/>
          <w:b/>
          <w:bCs/>
          <w:sz w:val="28"/>
          <w:szCs w:val="28"/>
        </w:rPr>
        <w:t>、</w:t>
      </w:r>
      <w:r>
        <w:rPr>
          <w:rFonts w:ascii="宋体" w:hAnsi="宋体"/>
          <w:b/>
          <w:bCs/>
          <w:sz w:val="28"/>
          <w:szCs w:val="28"/>
        </w:rPr>
        <w:t>开标地点：</w:t>
      </w:r>
    </w:p>
    <w:p w14:paraId="4C9703DE">
      <w:pPr>
        <w:ind w:firstLine="560"/>
        <w:rPr>
          <w:rFonts w:ascii="宋体" w:hAnsi="宋体"/>
          <w:sz w:val="28"/>
          <w:szCs w:val="28"/>
        </w:rPr>
      </w:pPr>
      <w:r>
        <w:rPr>
          <w:rFonts w:hint="eastAsia" w:ascii="宋体" w:hAnsi="宋体"/>
          <w:sz w:val="28"/>
          <w:szCs w:val="28"/>
        </w:rPr>
        <w:t>福建省环境科学研究院</w:t>
      </w:r>
      <w:r>
        <w:rPr>
          <w:rFonts w:hint="eastAsia" w:ascii="宋体" w:hAnsi="宋体"/>
          <w:sz w:val="28"/>
          <w:szCs w:val="28"/>
          <w:lang w:val="en-US" w:eastAsia="zh-CN"/>
        </w:rPr>
        <w:t>2</w:t>
      </w:r>
      <w:r>
        <w:rPr>
          <w:rFonts w:hint="eastAsia" w:ascii="宋体" w:hAnsi="宋体"/>
          <w:sz w:val="28"/>
          <w:szCs w:val="28"/>
        </w:rPr>
        <w:t>层</w:t>
      </w:r>
      <w:r>
        <w:rPr>
          <w:rFonts w:ascii="宋体" w:hAnsi="宋体"/>
          <w:sz w:val="28"/>
          <w:szCs w:val="28"/>
        </w:rPr>
        <w:t>会议室</w:t>
      </w:r>
    </w:p>
    <w:p w14:paraId="0E23BC6F">
      <w:pPr>
        <w:rPr>
          <w:rFonts w:ascii="宋体" w:hAnsi="宋体"/>
          <w:b/>
          <w:bCs/>
          <w:sz w:val="28"/>
          <w:szCs w:val="28"/>
        </w:rPr>
      </w:pPr>
      <w:r>
        <w:rPr>
          <w:rFonts w:hint="eastAsia" w:ascii="宋体" w:hAnsi="宋体"/>
          <w:b/>
          <w:bCs/>
          <w:sz w:val="28"/>
          <w:szCs w:val="28"/>
          <w:lang w:eastAsia="zh-CN"/>
        </w:rPr>
        <w:t>九</w:t>
      </w:r>
      <w:r>
        <w:rPr>
          <w:rFonts w:hint="eastAsia" w:ascii="宋体" w:hAnsi="宋体"/>
          <w:b/>
          <w:bCs/>
          <w:sz w:val="28"/>
          <w:szCs w:val="28"/>
        </w:rPr>
        <w:t>、结算方式：</w:t>
      </w:r>
    </w:p>
    <w:p w14:paraId="0907DE6E">
      <w:pPr>
        <w:ind w:firstLine="560" w:firstLineChars="200"/>
        <w:rPr>
          <w:rFonts w:ascii="宋体" w:hAnsi="宋体"/>
          <w:sz w:val="28"/>
          <w:szCs w:val="28"/>
        </w:rPr>
      </w:pPr>
      <w:r>
        <w:rPr>
          <w:rFonts w:hint="eastAsia" w:ascii="宋体" w:hAnsi="宋体"/>
          <w:sz w:val="28"/>
          <w:szCs w:val="28"/>
        </w:rPr>
        <w:t>我院按实际需要按</w:t>
      </w:r>
      <w:r>
        <w:rPr>
          <w:rFonts w:hint="eastAsia" w:ascii="宋体" w:hAnsi="宋体"/>
          <w:sz w:val="28"/>
          <w:szCs w:val="28"/>
          <w:highlight w:val="none"/>
          <w:lang w:val="en-US" w:eastAsia="zh-CN"/>
        </w:rPr>
        <w:t>季度</w:t>
      </w:r>
      <w:r>
        <w:rPr>
          <w:rFonts w:hint="eastAsia" w:ascii="宋体" w:hAnsi="宋体"/>
          <w:sz w:val="28"/>
          <w:szCs w:val="28"/>
        </w:rPr>
        <w:t>与</w:t>
      </w:r>
      <w:r>
        <w:rPr>
          <w:rFonts w:hint="eastAsia" w:ascii="宋体" w:hAnsi="宋体"/>
          <w:sz w:val="28"/>
          <w:szCs w:val="28"/>
          <w:lang w:eastAsia="zh-CN"/>
        </w:rPr>
        <w:t>成交</w:t>
      </w:r>
      <w:r>
        <w:rPr>
          <w:rFonts w:hint="eastAsia" w:ascii="宋体" w:hAnsi="宋体"/>
          <w:sz w:val="28"/>
          <w:szCs w:val="28"/>
        </w:rPr>
        <w:t>方结算货款。</w:t>
      </w:r>
    </w:p>
    <w:p w14:paraId="7677A88E">
      <w:pPr>
        <w:jc w:val="left"/>
        <w:rPr>
          <w:rFonts w:ascii="宋体" w:hAnsi="宋体" w:cs="仿宋"/>
          <w:b/>
          <w:bCs/>
          <w:color w:val="000000" w:themeColor="text1"/>
          <w:sz w:val="28"/>
          <w:szCs w:val="36"/>
          <w14:textFill>
            <w14:solidFill>
              <w14:schemeClr w14:val="tx1"/>
            </w14:solidFill>
          </w14:textFill>
        </w:rPr>
      </w:pPr>
      <w:r>
        <w:rPr>
          <w:rFonts w:hint="eastAsia" w:ascii="宋体" w:hAnsi="宋体" w:cs="仿宋"/>
          <w:b/>
          <w:bCs/>
          <w:color w:val="000000" w:themeColor="text1"/>
          <w:sz w:val="28"/>
          <w:szCs w:val="36"/>
          <w14:textFill>
            <w14:solidFill>
              <w14:schemeClr w14:val="tx1"/>
            </w14:solidFill>
          </w14:textFill>
        </w:rPr>
        <w:t>十、项目</w:t>
      </w:r>
      <w:r>
        <w:rPr>
          <w:rFonts w:ascii="宋体" w:hAnsi="宋体" w:cs="仿宋"/>
          <w:b/>
          <w:bCs/>
          <w:color w:val="000000" w:themeColor="text1"/>
          <w:sz w:val="28"/>
          <w:szCs w:val="36"/>
          <w14:textFill>
            <w14:solidFill>
              <w14:schemeClr w14:val="tx1"/>
            </w14:solidFill>
          </w14:textFill>
        </w:rPr>
        <w:t>情况询问</w:t>
      </w:r>
      <w:r>
        <w:rPr>
          <w:rFonts w:hint="eastAsia" w:ascii="宋体" w:hAnsi="宋体" w:cs="仿宋"/>
          <w:b/>
          <w:bCs/>
          <w:color w:val="000000" w:themeColor="text1"/>
          <w:sz w:val="28"/>
          <w:szCs w:val="36"/>
          <w14:textFill>
            <w14:solidFill>
              <w14:schemeClr w14:val="tx1"/>
            </w14:solidFill>
          </w14:textFill>
        </w:rPr>
        <w:t>联系人及联系方式</w:t>
      </w:r>
    </w:p>
    <w:p w14:paraId="66416C3E">
      <w:pPr>
        <w:ind w:firstLine="560" w:firstLineChars="200"/>
        <w:jc w:val="left"/>
        <w:rPr>
          <w:rFonts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36"/>
          <w:lang w:eastAsia="zh-CN"/>
          <w14:textFill>
            <w14:solidFill>
              <w14:schemeClr w14:val="tx1"/>
            </w14:solidFill>
          </w14:textFill>
        </w:rPr>
        <w:t>联系人：黄先生</w:t>
      </w:r>
      <w:r>
        <w:rPr>
          <w:rFonts w:hint="eastAsia" w:ascii="宋体" w:hAnsi="宋体" w:cs="仿宋"/>
          <w:color w:val="000000" w:themeColor="text1"/>
          <w:sz w:val="28"/>
          <w:szCs w:val="36"/>
          <w:lang w:val="en-US" w:eastAsia="zh-CN"/>
          <w14:textFill>
            <w14:solidFill>
              <w14:schemeClr w14:val="tx1"/>
            </w14:solidFill>
          </w14:textFill>
        </w:rPr>
        <w:t xml:space="preserve">  </w:t>
      </w:r>
      <w:r>
        <w:rPr>
          <w:rFonts w:hint="eastAsia" w:ascii="宋体" w:hAnsi="宋体" w:cs="仿宋"/>
          <w:color w:val="000000" w:themeColor="text1"/>
          <w:sz w:val="28"/>
          <w:szCs w:val="36"/>
          <w14:textFill>
            <w14:solidFill>
              <w14:schemeClr w14:val="tx1"/>
            </w14:solidFill>
          </w14:textFill>
        </w:rPr>
        <w:t>电话：</w:t>
      </w:r>
      <w:r>
        <w:rPr>
          <w:rFonts w:hint="eastAsia" w:ascii="宋体" w:hAnsi="宋体" w:cs="仿宋"/>
          <w:color w:val="000000" w:themeColor="text1"/>
          <w:sz w:val="28"/>
          <w:szCs w:val="36"/>
          <w:lang w:val="en-US" w:eastAsia="zh-CN"/>
          <w14:textFill>
            <w14:solidFill>
              <w14:schemeClr w14:val="tx1"/>
            </w14:solidFill>
          </w14:textFill>
        </w:rPr>
        <w:t>18759141569</w:t>
      </w:r>
    </w:p>
    <w:p w14:paraId="00DEAE80">
      <w:pPr>
        <w:rPr>
          <w:rFonts w:ascii="宋体" w:hAnsi="宋体" w:cs="仿宋"/>
          <w:color w:val="000000" w:themeColor="text1"/>
          <w:sz w:val="28"/>
          <w:szCs w:val="36"/>
          <w14:textFill>
            <w14:solidFill>
              <w14:schemeClr w14:val="tx1"/>
            </w14:solidFill>
          </w14:textFill>
        </w:rPr>
      </w:pPr>
      <w:r>
        <w:rPr>
          <w:rFonts w:hint="eastAsia" w:ascii="黑体" w:hAnsi="宋体" w:eastAsia="黑体" w:cs="黑体"/>
          <w:sz w:val="32"/>
          <w:szCs w:val="32"/>
          <w:lang w:bidi="ar"/>
        </w:rPr>
        <w:t>十</w:t>
      </w:r>
      <w:r>
        <w:rPr>
          <w:rFonts w:hint="eastAsia" w:ascii="黑体" w:hAnsi="宋体" w:eastAsia="黑体" w:cs="黑体"/>
          <w:sz w:val="32"/>
          <w:szCs w:val="32"/>
          <w:lang w:eastAsia="zh-CN" w:bidi="ar"/>
        </w:rPr>
        <w:t>一</w:t>
      </w:r>
      <w:r>
        <w:rPr>
          <w:rFonts w:hint="eastAsia" w:ascii="黑体" w:hAnsi="宋体" w:eastAsia="黑体" w:cs="黑体"/>
          <w:sz w:val="32"/>
          <w:szCs w:val="32"/>
          <w:lang w:bidi="ar"/>
        </w:rPr>
        <w:t>、本次招标福建省环境科学研究院保留最终解释权。</w:t>
      </w:r>
    </w:p>
    <w:p w14:paraId="7AF2FC70">
      <w:pPr>
        <w:rPr>
          <w:rFonts w:hint="eastAsia" w:ascii="宋体" w:hAnsi="宋体" w:cs="仿宋"/>
          <w:color w:val="000000" w:themeColor="text1"/>
          <w:sz w:val="28"/>
          <w:szCs w:val="36"/>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japaneseCounting"/>
      <w:pStyle w:val="8"/>
      <w:lvlText w:val="（%1）"/>
      <w:lvlJc w:val="left"/>
      <w:pPr>
        <w:tabs>
          <w:tab w:val="left" w:pos="0"/>
        </w:tabs>
        <w:ind w:left="855" w:hanging="855"/>
      </w:pPr>
      <w:rPr>
        <w:rFonts w:hint="default" w:ascii="Times New Roman" w:hAnsi="Times New Roman" w:cs="Times New Roman"/>
      </w:rPr>
    </w:lvl>
    <w:lvl w:ilvl="1" w:tentative="0">
      <w:start w:val="2"/>
      <w:numFmt w:val="decimal"/>
      <w:lvlText w:val="%2、"/>
      <w:lvlJc w:val="left"/>
      <w:pPr>
        <w:tabs>
          <w:tab w:val="left" w:pos="0"/>
        </w:tabs>
        <w:ind w:left="1140" w:hanging="720"/>
      </w:pPr>
      <w:rPr>
        <w:rFonts w:hint="default" w:ascii="Times New Roman" w:hAnsi="Times New Roman" w:cs="Times New Roman"/>
      </w:rPr>
    </w:lvl>
    <w:lvl w:ilvl="2" w:tentative="0">
      <w:start w:val="1"/>
      <w:numFmt w:val="lowerRoman"/>
      <w:lvlText w:val="%3."/>
      <w:lvlJc w:val="right"/>
      <w:pPr>
        <w:tabs>
          <w:tab w:val="left" w:pos="0"/>
        </w:tabs>
        <w:ind w:left="1260" w:hanging="420"/>
      </w:pPr>
      <w:rPr>
        <w:rFonts w:hint="default" w:ascii="Times New Roman" w:hAnsi="Times New Roman" w:cs="Times New Roman"/>
      </w:rPr>
    </w:lvl>
    <w:lvl w:ilvl="3" w:tentative="0">
      <w:start w:val="1"/>
      <w:numFmt w:val="decimal"/>
      <w:lvlText w:val="%4."/>
      <w:lvlJc w:val="left"/>
      <w:pPr>
        <w:tabs>
          <w:tab w:val="left" w:pos="0"/>
        </w:tabs>
        <w:ind w:left="1680" w:hanging="420"/>
      </w:pPr>
      <w:rPr>
        <w:rFonts w:hint="default" w:ascii="Times New Roman" w:hAnsi="Times New Roman" w:cs="Times New Roman"/>
      </w:rPr>
    </w:lvl>
    <w:lvl w:ilvl="4" w:tentative="0">
      <w:start w:val="1"/>
      <w:numFmt w:val="lowerLetter"/>
      <w:lvlText w:val="%5)"/>
      <w:lvlJc w:val="left"/>
      <w:pPr>
        <w:tabs>
          <w:tab w:val="left" w:pos="0"/>
        </w:tabs>
        <w:ind w:left="2100" w:hanging="420"/>
      </w:pPr>
      <w:rPr>
        <w:rFonts w:hint="default" w:ascii="Times New Roman" w:hAnsi="Times New Roman" w:cs="Times New Roman"/>
      </w:rPr>
    </w:lvl>
    <w:lvl w:ilvl="5" w:tentative="0">
      <w:start w:val="1"/>
      <w:numFmt w:val="lowerRoman"/>
      <w:lvlText w:val="%6."/>
      <w:lvlJc w:val="right"/>
      <w:pPr>
        <w:tabs>
          <w:tab w:val="left" w:pos="0"/>
        </w:tabs>
        <w:ind w:left="2520" w:hanging="420"/>
      </w:pPr>
      <w:rPr>
        <w:rFonts w:hint="default" w:ascii="Times New Roman" w:hAnsi="Times New Roman" w:cs="Times New Roman"/>
      </w:rPr>
    </w:lvl>
    <w:lvl w:ilvl="6" w:tentative="0">
      <w:start w:val="1"/>
      <w:numFmt w:val="decimal"/>
      <w:lvlText w:val="%7."/>
      <w:lvlJc w:val="left"/>
      <w:pPr>
        <w:tabs>
          <w:tab w:val="left" w:pos="0"/>
        </w:tabs>
        <w:ind w:left="2940" w:hanging="420"/>
      </w:pPr>
      <w:rPr>
        <w:rFonts w:hint="default" w:ascii="Times New Roman" w:hAnsi="Times New Roman" w:cs="Times New Roman"/>
      </w:rPr>
    </w:lvl>
    <w:lvl w:ilvl="7" w:tentative="0">
      <w:start w:val="1"/>
      <w:numFmt w:val="lowerLetter"/>
      <w:lvlText w:val="%8)"/>
      <w:lvlJc w:val="left"/>
      <w:pPr>
        <w:tabs>
          <w:tab w:val="left" w:pos="0"/>
        </w:tabs>
        <w:ind w:left="3360" w:hanging="420"/>
      </w:pPr>
      <w:rPr>
        <w:rFonts w:hint="default" w:ascii="Times New Roman" w:hAnsi="Times New Roman" w:cs="Times New Roman"/>
      </w:rPr>
    </w:lvl>
    <w:lvl w:ilvl="8" w:tentative="0">
      <w:start w:val="1"/>
      <w:numFmt w:val="lowerRoman"/>
      <w:lvlText w:val="%9."/>
      <w:lvlJc w:val="right"/>
      <w:pPr>
        <w:tabs>
          <w:tab w:val="left" w:pos="0"/>
        </w:tabs>
        <w:ind w:left="3780" w:hanging="420"/>
      </w:pPr>
      <w:rPr>
        <w:rFonts w:hint="default" w:ascii="Times New Roman" w:hAnsi="Times New Roman" w:cs="Times New Roman"/>
      </w:rPr>
    </w:lvl>
  </w:abstractNum>
  <w:abstractNum w:abstractNumId="1">
    <w:nsid w:val="13334BE1"/>
    <w:multiLevelType w:val="multilevel"/>
    <w:tmpl w:val="13334BE1"/>
    <w:lvl w:ilvl="0" w:tentative="0">
      <w:start w:val="2"/>
      <w:numFmt w:val="japaneseCounting"/>
      <w:lvlText w:val="（%1）"/>
      <w:lvlJc w:val="left"/>
      <w:pPr>
        <w:ind w:left="855" w:hanging="855"/>
      </w:pPr>
      <w:rPr>
        <w:rFonts w:hint="default"/>
      </w:rPr>
    </w:lvl>
    <w:lvl w:ilvl="1" w:tentative="0">
      <w:start w:val="2"/>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kNWZmNWViOWMzMGRkYzRiOTFkZmI0ZWJlZmNlMzcifQ=="/>
  </w:docVars>
  <w:rsids>
    <w:rsidRoot w:val="007C7D58"/>
    <w:rsid w:val="000801B8"/>
    <w:rsid w:val="0008164A"/>
    <w:rsid w:val="000858EB"/>
    <w:rsid w:val="000D1F83"/>
    <w:rsid w:val="00123998"/>
    <w:rsid w:val="00143833"/>
    <w:rsid w:val="001539F3"/>
    <w:rsid w:val="00196052"/>
    <w:rsid w:val="001B561D"/>
    <w:rsid w:val="0021022E"/>
    <w:rsid w:val="00256D58"/>
    <w:rsid w:val="00273504"/>
    <w:rsid w:val="00295723"/>
    <w:rsid w:val="002B3B92"/>
    <w:rsid w:val="00330D03"/>
    <w:rsid w:val="00372479"/>
    <w:rsid w:val="00380789"/>
    <w:rsid w:val="003C6A6B"/>
    <w:rsid w:val="003E3BAB"/>
    <w:rsid w:val="004437ED"/>
    <w:rsid w:val="00455D2D"/>
    <w:rsid w:val="00461FCA"/>
    <w:rsid w:val="00473CDC"/>
    <w:rsid w:val="00481ACA"/>
    <w:rsid w:val="004A1922"/>
    <w:rsid w:val="004A6C21"/>
    <w:rsid w:val="0050068F"/>
    <w:rsid w:val="00535331"/>
    <w:rsid w:val="005464E4"/>
    <w:rsid w:val="00555EDE"/>
    <w:rsid w:val="005622E3"/>
    <w:rsid w:val="005641CB"/>
    <w:rsid w:val="00566AE7"/>
    <w:rsid w:val="005767B1"/>
    <w:rsid w:val="005B7AB5"/>
    <w:rsid w:val="005D4985"/>
    <w:rsid w:val="005E31A4"/>
    <w:rsid w:val="005E3D7C"/>
    <w:rsid w:val="00602AD9"/>
    <w:rsid w:val="0061051E"/>
    <w:rsid w:val="0063345D"/>
    <w:rsid w:val="006548DD"/>
    <w:rsid w:val="0068611C"/>
    <w:rsid w:val="006C41EF"/>
    <w:rsid w:val="00705550"/>
    <w:rsid w:val="00721C4D"/>
    <w:rsid w:val="00761518"/>
    <w:rsid w:val="00787715"/>
    <w:rsid w:val="007B6FFA"/>
    <w:rsid w:val="007C25AC"/>
    <w:rsid w:val="007C7D58"/>
    <w:rsid w:val="007F2895"/>
    <w:rsid w:val="00800BBF"/>
    <w:rsid w:val="008028A7"/>
    <w:rsid w:val="008306AB"/>
    <w:rsid w:val="00854CE4"/>
    <w:rsid w:val="00855C15"/>
    <w:rsid w:val="00887D39"/>
    <w:rsid w:val="008B0FB2"/>
    <w:rsid w:val="008C10F1"/>
    <w:rsid w:val="008E11DA"/>
    <w:rsid w:val="008F177B"/>
    <w:rsid w:val="00910930"/>
    <w:rsid w:val="009155AD"/>
    <w:rsid w:val="00932C61"/>
    <w:rsid w:val="00975EE2"/>
    <w:rsid w:val="0099753B"/>
    <w:rsid w:val="009A4E10"/>
    <w:rsid w:val="009C77A7"/>
    <w:rsid w:val="009D2B57"/>
    <w:rsid w:val="009D349A"/>
    <w:rsid w:val="009E212D"/>
    <w:rsid w:val="00A22027"/>
    <w:rsid w:val="00A662A8"/>
    <w:rsid w:val="00A711BB"/>
    <w:rsid w:val="00A74EC0"/>
    <w:rsid w:val="00A87C66"/>
    <w:rsid w:val="00A973B8"/>
    <w:rsid w:val="00AA1476"/>
    <w:rsid w:val="00AA2FDC"/>
    <w:rsid w:val="00AC025A"/>
    <w:rsid w:val="00AD35A8"/>
    <w:rsid w:val="00B005A8"/>
    <w:rsid w:val="00B310DB"/>
    <w:rsid w:val="00B42C2D"/>
    <w:rsid w:val="00B448A5"/>
    <w:rsid w:val="00B51074"/>
    <w:rsid w:val="00B641ED"/>
    <w:rsid w:val="00B905E2"/>
    <w:rsid w:val="00B92CF7"/>
    <w:rsid w:val="00BF53BE"/>
    <w:rsid w:val="00C52DF9"/>
    <w:rsid w:val="00C65F16"/>
    <w:rsid w:val="00C665AA"/>
    <w:rsid w:val="00CA62DA"/>
    <w:rsid w:val="00CB35B7"/>
    <w:rsid w:val="00D02FF4"/>
    <w:rsid w:val="00D1587F"/>
    <w:rsid w:val="00D27981"/>
    <w:rsid w:val="00D5778A"/>
    <w:rsid w:val="00D80032"/>
    <w:rsid w:val="00DA7993"/>
    <w:rsid w:val="00DD1216"/>
    <w:rsid w:val="00DF2731"/>
    <w:rsid w:val="00E838A9"/>
    <w:rsid w:val="00E904A1"/>
    <w:rsid w:val="00EA2AC1"/>
    <w:rsid w:val="00EF3E1F"/>
    <w:rsid w:val="00F224B4"/>
    <w:rsid w:val="00F22922"/>
    <w:rsid w:val="00F719F9"/>
    <w:rsid w:val="00F775EB"/>
    <w:rsid w:val="00F84E63"/>
    <w:rsid w:val="00F8586B"/>
    <w:rsid w:val="00FE4006"/>
    <w:rsid w:val="00FE664A"/>
    <w:rsid w:val="00FE763A"/>
    <w:rsid w:val="00FF5EBC"/>
    <w:rsid w:val="01037610"/>
    <w:rsid w:val="01167762"/>
    <w:rsid w:val="019669DF"/>
    <w:rsid w:val="01E8593D"/>
    <w:rsid w:val="025B1895"/>
    <w:rsid w:val="02A22EA0"/>
    <w:rsid w:val="0327242C"/>
    <w:rsid w:val="035D439B"/>
    <w:rsid w:val="042E253E"/>
    <w:rsid w:val="054C48B1"/>
    <w:rsid w:val="068F5F77"/>
    <w:rsid w:val="07987D1A"/>
    <w:rsid w:val="08B952DA"/>
    <w:rsid w:val="09A5707E"/>
    <w:rsid w:val="0A2E4A14"/>
    <w:rsid w:val="0B0C4015"/>
    <w:rsid w:val="0BBD3FFC"/>
    <w:rsid w:val="0C3152C1"/>
    <w:rsid w:val="0C424436"/>
    <w:rsid w:val="0CC80BC8"/>
    <w:rsid w:val="0E63289B"/>
    <w:rsid w:val="0EA86D7E"/>
    <w:rsid w:val="0EB36EDD"/>
    <w:rsid w:val="0ED52A45"/>
    <w:rsid w:val="0EF87CDC"/>
    <w:rsid w:val="0F3A4FED"/>
    <w:rsid w:val="0FFA7A32"/>
    <w:rsid w:val="11CA7A0B"/>
    <w:rsid w:val="11E51F6C"/>
    <w:rsid w:val="127F53AD"/>
    <w:rsid w:val="141D1D11"/>
    <w:rsid w:val="14432451"/>
    <w:rsid w:val="15170B0C"/>
    <w:rsid w:val="151B12A5"/>
    <w:rsid w:val="154E49E2"/>
    <w:rsid w:val="177A0485"/>
    <w:rsid w:val="17B2451A"/>
    <w:rsid w:val="19227BB1"/>
    <w:rsid w:val="1A073B05"/>
    <w:rsid w:val="1A0C5283"/>
    <w:rsid w:val="1AF039F4"/>
    <w:rsid w:val="1BA378D9"/>
    <w:rsid w:val="1C511678"/>
    <w:rsid w:val="1CDB4ADE"/>
    <w:rsid w:val="1D6357BE"/>
    <w:rsid w:val="1DEE4474"/>
    <w:rsid w:val="1E8A7F2F"/>
    <w:rsid w:val="20AB12EA"/>
    <w:rsid w:val="21136DA9"/>
    <w:rsid w:val="217B1A0A"/>
    <w:rsid w:val="21DF0EC4"/>
    <w:rsid w:val="232D0B0F"/>
    <w:rsid w:val="23817F85"/>
    <w:rsid w:val="24A11754"/>
    <w:rsid w:val="26442069"/>
    <w:rsid w:val="27070CA1"/>
    <w:rsid w:val="274E62AC"/>
    <w:rsid w:val="27D27A40"/>
    <w:rsid w:val="281D4D34"/>
    <w:rsid w:val="29D117EB"/>
    <w:rsid w:val="2A1A1222"/>
    <w:rsid w:val="2A574325"/>
    <w:rsid w:val="2B4B7A1E"/>
    <w:rsid w:val="2B5311C6"/>
    <w:rsid w:val="2BBB56F6"/>
    <w:rsid w:val="2D78377C"/>
    <w:rsid w:val="2E283EF2"/>
    <w:rsid w:val="2F45680A"/>
    <w:rsid w:val="2FEE2BF5"/>
    <w:rsid w:val="311B2A02"/>
    <w:rsid w:val="32525721"/>
    <w:rsid w:val="32B70CE1"/>
    <w:rsid w:val="32D14858"/>
    <w:rsid w:val="32DC52AD"/>
    <w:rsid w:val="33835B53"/>
    <w:rsid w:val="34BD0C88"/>
    <w:rsid w:val="35880B74"/>
    <w:rsid w:val="36E1667A"/>
    <w:rsid w:val="371C2FC3"/>
    <w:rsid w:val="39180F63"/>
    <w:rsid w:val="395503CC"/>
    <w:rsid w:val="397B1E23"/>
    <w:rsid w:val="3A5243DA"/>
    <w:rsid w:val="3AE7401B"/>
    <w:rsid w:val="3B7A23C6"/>
    <w:rsid w:val="3C533BA0"/>
    <w:rsid w:val="3CEB3133"/>
    <w:rsid w:val="3D8B59B7"/>
    <w:rsid w:val="3F405AEC"/>
    <w:rsid w:val="3FAC3458"/>
    <w:rsid w:val="413714FE"/>
    <w:rsid w:val="415A49C6"/>
    <w:rsid w:val="42927B60"/>
    <w:rsid w:val="434C57FE"/>
    <w:rsid w:val="43834B53"/>
    <w:rsid w:val="4497377D"/>
    <w:rsid w:val="48BD6285"/>
    <w:rsid w:val="49FF409E"/>
    <w:rsid w:val="4A23043B"/>
    <w:rsid w:val="4A2B3719"/>
    <w:rsid w:val="4CBA33D0"/>
    <w:rsid w:val="4D6064BC"/>
    <w:rsid w:val="4D630A16"/>
    <w:rsid w:val="4DC46F79"/>
    <w:rsid w:val="50BB4726"/>
    <w:rsid w:val="50E517A3"/>
    <w:rsid w:val="51281701"/>
    <w:rsid w:val="52D14DD9"/>
    <w:rsid w:val="53135F7C"/>
    <w:rsid w:val="53281F72"/>
    <w:rsid w:val="548E469B"/>
    <w:rsid w:val="55696358"/>
    <w:rsid w:val="56DA5A2A"/>
    <w:rsid w:val="5736153D"/>
    <w:rsid w:val="57973986"/>
    <w:rsid w:val="59436AD7"/>
    <w:rsid w:val="59B30F36"/>
    <w:rsid w:val="5AEA4A0A"/>
    <w:rsid w:val="5B9F1014"/>
    <w:rsid w:val="5CF23E75"/>
    <w:rsid w:val="5CFE3469"/>
    <w:rsid w:val="5D072AA1"/>
    <w:rsid w:val="5D2F0E85"/>
    <w:rsid w:val="5DFD637E"/>
    <w:rsid w:val="5E1D6436"/>
    <w:rsid w:val="619B2196"/>
    <w:rsid w:val="62A578D2"/>
    <w:rsid w:val="641C4418"/>
    <w:rsid w:val="64967DE8"/>
    <w:rsid w:val="65B34CAF"/>
    <w:rsid w:val="65C6174B"/>
    <w:rsid w:val="686B437C"/>
    <w:rsid w:val="690A3167"/>
    <w:rsid w:val="6A221285"/>
    <w:rsid w:val="6ACF4D91"/>
    <w:rsid w:val="6C10764F"/>
    <w:rsid w:val="6C5B6CEC"/>
    <w:rsid w:val="6E6D7BC7"/>
    <w:rsid w:val="6E707699"/>
    <w:rsid w:val="6ED47793"/>
    <w:rsid w:val="70521613"/>
    <w:rsid w:val="7171484A"/>
    <w:rsid w:val="718831D7"/>
    <w:rsid w:val="71AA18E0"/>
    <w:rsid w:val="7295423F"/>
    <w:rsid w:val="72C77E2F"/>
    <w:rsid w:val="73CF5BD8"/>
    <w:rsid w:val="75063912"/>
    <w:rsid w:val="756E4CAD"/>
    <w:rsid w:val="76AA4771"/>
    <w:rsid w:val="775D1AAE"/>
    <w:rsid w:val="77731007"/>
    <w:rsid w:val="7806727C"/>
    <w:rsid w:val="78412EB5"/>
    <w:rsid w:val="78D66B7B"/>
    <w:rsid w:val="79B2151A"/>
    <w:rsid w:val="79BF7584"/>
    <w:rsid w:val="79FE5BB2"/>
    <w:rsid w:val="7AA2589E"/>
    <w:rsid w:val="7C32728E"/>
    <w:rsid w:val="7CCA3477"/>
    <w:rsid w:val="7DF928C2"/>
    <w:rsid w:val="7F7F333C"/>
    <w:rsid w:val="7FF340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link w:val="22"/>
    <w:qFormat/>
    <w:uiPriority w:val="0"/>
    <w:pPr>
      <w:keepNext/>
      <w:keepLines/>
      <w:spacing w:before="260" w:after="260" w:line="413" w:lineRule="auto"/>
      <w:jc w:val="center"/>
      <w:outlineLvl w:val="1"/>
    </w:pPr>
    <w:rPr>
      <w:rFonts w:ascii="Arial" w:hAnsi="Arial" w:eastAsia="黑体" w:cs="Times New Roman"/>
      <w:b/>
      <w:color w:val="000080"/>
      <w:sz w:val="84"/>
    </w:rPr>
  </w:style>
  <w:style w:type="paragraph" w:styleId="3">
    <w:name w:val="heading 3"/>
    <w:basedOn w:val="1"/>
    <w:next w:val="1"/>
    <w:link w:val="23"/>
    <w:qFormat/>
    <w:uiPriority w:val="9"/>
    <w:pPr>
      <w:keepNext/>
      <w:keepLines/>
      <w:spacing w:afterLines="100" w:line="0" w:lineRule="atLeast"/>
      <w:jc w:val="center"/>
      <w:outlineLvl w:val="2"/>
    </w:pPr>
    <w:rPr>
      <w:rFonts w:ascii="Times New Roman" w:hAnsi="Times New Roman" w:eastAsia="黑体" w:cs="Times New Roman"/>
      <w:bCs/>
      <w:color w:val="993366"/>
      <w:kern w:val="36"/>
      <w:sz w:val="36"/>
      <w:szCs w:val="30"/>
    </w:rPr>
  </w:style>
  <w:style w:type="paragraph" w:styleId="4">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54"/>
    <w:semiHidden/>
    <w:unhideWhenUsed/>
    <w:qFormat/>
    <w:uiPriority w:val="99"/>
    <w:pPr>
      <w:jc w:val="left"/>
    </w:pPr>
  </w:style>
  <w:style w:type="paragraph" w:styleId="6">
    <w:name w:val="Salutation"/>
    <w:basedOn w:val="1"/>
    <w:next w:val="1"/>
    <w:link w:val="29"/>
    <w:qFormat/>
    <w:uiPriority w:val="0"/>
    <w:pPr>
      <w:spacing w:afterLines="50" w:line="420" w:lineRule="exact"/>
    </w:pPr>
    <w:rPr>
      <w:rFonts w:ascii="Times New Roman" w:hAnsi="Times New Roman" w:eastAsia="仿宋_GB2312" w:cs="Times New Roman"/>
      <w:sz w:val="28"/>
    </w:rPr>
  </w:style>
  <w:style w:type="paragraph" w:styleId="7">
    <w:name w:val="toc 3"/>
    <w:basedOn w:val="1"/>
    <w:next w:val="1"/>
    <w:qFormat/>
    <w:uiPriority w:val="39"/>
    <w:pPr>
      <w:spacing w:line="320" w:lineRule="exact"/>
      <w:ind w:left="600" w:leftChars="200" w:firstLine="720" w:firstLineChars="200"/>
    </w:pPr>
    <w:rPr>
      <w:rFonts w:eastAsia="隶书" w:cs="Times New Roman"/>
      <w:sz w:val="28"/>
      <w:szCs w:val="22"/>
    </w:rPr>
  </w:style>
  <w:style w:type="paragraph" w:styleId="8">
    <w:name w:val="List Number 4"/>
    <w:basedOn w:val="1"/>
    <w:semiHidden/>
    <w:unhideWhenUsed/>
    <w:qFormat/>
    <w:uiPriority w:val="99"/>
    <w:pPr>
      <w:numPr>
        <w:ilvl w:val="0"/>
        <w:numId w:val="1"/>
      </w:numPr>
      <w:contextualSpacing/>
    </w:pPr>
  </w:style>
  <w:style w:type="paragraph" w:styleId="9">
    <w:name w:val="Body Text Indent 2"/>
    <w:link w:val="58"/>
    <w:qFormat/>
    <w:uiPriority w:val="0"/>
    <w:pPr>
      <w:widowControl w:val="0"/>
      <w:ind w:firstLine="200" w:firstLineChars="200"/>
      <w:jc w:val="both"/>
    </w:pPr>
    <w:rPr>
      <w:rFonts w:ascii="宋体" w:hAnsi="Times New Roman" w:eastAsia="宋体" w:cs="Times New Roman"/>
      <w:kern w:val="2"/>
      <w:sz w:val="28"/>
      <w:szCs w:val="28"/>
      <w:lang w:val="en-US" w:eastAsia="zh-CN" w:bidi="ar-SA"/>
    </w:rPr>
  </w:style>
  <w:style w:type="paragraph" w:styleId="10">
    <w:name w:val="Balloon Text"/>
    <w:basedOn w:val="1"/>
    <w:link w:val="25"/>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4"/>
    <w:basedOn w:val="1"/>
    <w:next w:val="1"/>
    <w:qFormat/>
    <w:uiPriority w:val="39"/>
    <w:pPr>
      <w:spacing w:line="420" w:lineRule="exact"/>
      <w:ind w:left="1200" w:leftChars="400" w:firstLine="720" w:firstLineChars="200"/>
    </w:pPr>
    <w:rPr>
      <w:rFonts w:ascii="Times New Roman" w:hAnsi="Times New Roman" w:eastAsia="隶书" w:cs="Times New Roman"/>
      <w:sz w:val="28"/>
    </w:rPr>
  </w:style>
  <w:style w:type="paragraph" w:styleId="14">
    <w:name w:val="toc 2"/>
    <w:basedOn w:val="1"/>
    <w:next w:val="1"/>
    <w:qFormat/>
    <w:uiPriority w:val="39"/>
    <w:pPr>
      <w:spacing w:line="220" w:lineRule="exact"/>
      <w:ind w:firstLine="720" w:firstLineChars="200"/>
    </w:pPr>
    <w:rPr>
      <w:rFonts w:eastAsia="隶书" w:cs="Times New Roman"/>
      <w:sz w:val="24"/>
      <w:szCs w:val="22"/>
    </w:rPr>
  </w:style>
  <w:style w:type="paragraph" w:styleId="15">
    <w:name w:val="Normal (Web)"/>
    <w:basedOn w:val="1"/>
    <w:qFormat/>
    <w:uiPriority w:val="0"/>
    <w:pPr>
      <w:spacing w:beforeAutospacing="1" w:afterAutospacing="1"/>
      <w:jc w:val="left"/>
    </w:pPr>
    <w:rPr>
      <w:kern w:val="0"/>
      <w:sz w:val="24"/>
    </w:rPr>
  </w:style>
  <w:style w:type="paragraph" w:styleId="16">
    <w:name w:val="annotation subject"/>
    <w:basedOn w:val="5"/>
    <w:next w:val="5"/>
    <w:link w:val="55"/>
    <w:semiHidden/>
    <w:unhideWhenUsed/>
    <w:qFormat/>
    <w:uiPriority w:val="99"/>
    <w:rPr>
      <w:b/>
      <w:bCs/>
    </w:rPr>
  </w:style>
  <w:style w:type="table" w:styleId="18">
    <w:name w:val="Table Grid"/>
    <w:basedOn w:val="17"/>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标题 2 字符"/>
    <w:basedOn w:val="19"/>
    <w:link w:val="2"/>
    <w:qFormat/>
    <w:uiPriority w:val="0"/>
    <w:rPr>
      <w:rFonts w:ascii="Arial" w:hAnsi="Arial" w:eastAsia="黑体"/>
      <w:b/>
      <w:color w:val="000080"/>
      <w:kern w:val="2"/>
      <w:sz w:val="84"/>
      <w:szCs w:val="24"/>
    </w:rPr>
  </w:style>
  <w:style w:type="character" w:customStyle="1" w:styleId="23">
    <w:name w:val="标题 3 字符"/>
    <w:basedOn w:val="19"/>
    <w:link w:val="3"/>
    <w:qFormat/>
    <w:uiPriority w:val="9"/>
    <w:rPr>
      <w:rFonts w:eastAsia="黑体"/>
      <w:bCs/>
      <w:color w:val="993366"/>
      <w:kern w:val="36"/>
      <w:sz w:val="36"/>
      <w:szCs w:val="30"/>
    </w:rPr>
  </w:style>
  <w:style w:type="character" w:customStyle="1" w:styleId="24">
    <w:name w:val="标题 4 字符"/>
    <w:basedOn w:val="19"/>
    <w:link w:val="4"/>
    <w:qFormat/>
    <w:uiPriority w:val="9"/>
    <w:rPr>
      <w:rFonts w:asciiTheme="majorHAnsi" w:hAnsiTheme="majorHAnsi" w:eastAsiaTheme="majorEastAsia" w:cstheme="majorBidi"/>
      <w:b/>
      <w:bCs/>
      <w:kern w:val="2"/>
      <w:sz w:val="28"/>
      <w:szCs w:val="28"/>
    </w:rPr>
  </w:style>
  <w:style w:type="character" w:customStyle="1" w:styleId="25">
    <w:name w:val="批注框文本 字符"/>
    <w:basedOn w:val="19"/>
    <w:link w:val="10"/>
    <w:semiHidden/>
    <w:qFormat/>
    <w:uiPriority w:val="99"/>
    <w:rPr>
      <w:rFonts w:ascii="Calibri" w:hAnsi="Calibri" w:cs="宋体"/>
      <w:kern w:val="2"/>
      <w:sz w:val="18"/>
      <w:szCs w:val="18"/>
    </w:rPr>
  </w:style>
  <w:style w:type="character" w:customStyle="1" w:styleId="26">
    <w:name w:val="页脚 字符"/>
    <w:basedOn w:val="19"/>
    <w:link w:val="11"/>
    <w:qFormat/>
    <w:uiPriority w:val="99"/>
    <w:rPr>
      <w:rFonts w:ascii="Calibri" w:hAnsi="Calibri" w:cs="宋体"/>
      <w:kern w:val="2"/>
      <w:sz w:val="18"/>
      <w:szCs w:val="18"/>
    </w:rPr>
  </w:style>
  <w:style w:type="character" w:customStyle="1" w:styleId="27">
    <w:name w:val="页眉 字符"/>
    <w:basedOn w:val="19"/>
    <w:link w:val="12"/>
    <w:qFormat/>
    <w:uiPriority w:val="99"/>
    <w:rPr>
      <w:rFonts w:ascii="Calibri" w:hAnsi="Calibri" w:cs="宋体"/>
      <w:kern w:val="2"/>
      <w:sz w:val="18"/>
      <w:szCs w:val="18"/>
    </w:rPr>
  </w:style>
  <w:style w:type="paragraph" w:customStyle="1" w:styleId="28">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29">
    <w:name w:val="称呼 字符"/>
    <w:basedOn w:val="19"/>
    <w:link w:val="6"/>
    <w:qFormat/>
    <w:uiPriority w:val="0"/>
    <w:rPr>
      <w:rFonts w:eastAsia="仿宋_GB2312"/>
      <w:kern w:val="2"/>
      <w:sz w:val="28"/>
      <w:szCs w:val="24"/>
    </w:rPr>
  </w:style>
  <w:style w:type="paragraph" w:customStyle="1" w:styleId="30">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1">
    <w:name w:val="font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2">
    <w:name w:val="font7"/>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3">
    <w:name w:val="font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olor w:val="000000"/>
      <w:kern w:val="0"/>
      <w:sz w:val="24"/>
    </w:rPr>
  </w:style>
  <w:style w:type="paragraph" w:customStyle="1" w:styleId="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rPr>
  </w:style>
  <w:style w:type="paragraph" w:customStyle="1" w:styleId="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rPr>
  </w:style>
  <w:style w:type="paragraph" w:customStyle="1" w:styleId="37">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kern w:val="0"/>
      <w:sz w:val="24"/>
    </w:rPr>
  </w:style>
  <w:style w:type="paragraph" w:customStyle="1" w:styleId="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b/>
      <w:bCs/>
      <w:kern w:val="0"/>
      <w:sz w:val="24"/>
    </w:rPr>
  </w:style>
  <w:style w:type="paragraph" w:customStyle="1" w:styleId="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b/>
      <w:bCs/>
      <w:kern w:val="0"/>
      <w:sz w:val="24"/>
    </w:rPr>
  </w:style>
  <w:style w:type="paragraph" w:customStyle="1" w:styleId="40">
    <w:name w:val="xl70"/>
    <w:basedOn w:val="1"/>
    <w:qFormat/>
    <w:uiPriority w:val="0"/>
    <w:pPr>
      <w:widowControl/>
      <w:spacing w:before="100" w:beforeAutospacing="1" w:after="100" w:afterAutospacing="1"/>
      <w:jc w:val="left"/>
    </w:pPr>
    <w:rPr>
      <w:rFonts w:ascii="仿宋" w:hAnsi="仿宋" w:eastAsia="仿宋"/>
      <w:kern w:val="0"/>
      <w:sz w:val="24"/>
    </w:rPr>
  </w:style>
  <w:style w:type="paragraph" w:customStyle="1" w:styleId="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4"/>
    </w:rPr>
  </w:style>
  <w:style w:type="paragraph" w:customStyle="1" w:styleId="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rPr>
  </w:style>
  <w:style w:type="paragraph" w:customStyle="1" w:styleId="4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olor w:val="000000"/>
      <w:kern w:val="0"/>
      <w:sz w:val="24"/>
    </w:rPr>
  </w:style>
  <w:style w:type="paragraph" w:customStyle="1" w:styleId="4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rPr>
  </w:style>
  <w:style w:type="paragraph" w:customStyle="1" w:styleId="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 w:hAnsi="仿宋" w:eastAsia="仿宋"/>
      <w:kern w:val="0"/>
      <w:sz w:val="24"/>
    </w:rPr>
  </w:style>
  <w:style w:type="paragraph" w:customStyle="1" w:styleId="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olor w:val="000000"/>
      <w:kern w:val="0"/>
      <w:sz w:val="24"/>
    </w:rPr>
  </w:style>
  <w:style w:type="paragraph" w:customStyle="1" w:styleId="47">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b/>
      <w:bCs/>
      <w:kern w:val="0"/>
      <w:sz w:val="24"/>
    </w:rPr>
  </w:style>
  <w:style w:type="paragraph" w:customStyle="1" w:styleId="48">
    <w:name w:val="xl78"/>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b/>
      <w:bCs/>
      <w:kern w:val="0"/>
      <w:sz w:val="24"/>
    </w:rPr>
  </w:style>
  <w:style w:type="paragraph" w:customStyle="1" w:styleId="49">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b/>
      <w:bCs/>
      <w:kern w:val="0"/>
      <w:sz w:val="24"/>
    </w:rPr>
  </w:style>
  <w:style w:type="paragraph" w:customStyle="1" w:styleId="50">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 w:hAnsi="仿宋" w:eastAsia="仿宋"/>
      <w:b/>
      <w:bCs/>
      <w:kern w:val="0"/>
      <w:sz w:val="24"/>
    </w:rPr>
  </w:style>
  <w:style w:type="paragraph" w:customStyle="1" w:styleId="51">
    <w:name w:val="xl81"/>
    <w:basedOn w:val="1"/>
    <w:qFormat/>
    <w:uiPriority w:val="0"/>
    <w:pPr>
      <w:widowControl/>
      <w:pBdr>
        <w:top w:val="single" w:color="auto" w:sz="4" w:space="0"/>
        <w:bottom w:val="single" w:color="auto" w:sz="4" w:space="0"/>
      </w:pBdr>
      <w:spacing w:before="100" w:beforeAutospacing="1" w:after="100" w:afterAutospacing="1"/>
      <w:jc w:val="left"/>
    </w:pPr>
    <w:rPr>
      <w:rFonts w:ascii="仿宋" w:hAnsi="仿宋" w:eastAsia="仿宋"/>
      <w:b/>
      <w:bCs/>
      <w:kern w:val="0"/>
      <w:sz w:val="24"/>
    </w:rPr>
  </w:style>
  <w:style w:type="paragraph" w:customStyle="1" w:styleId="52">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 w:hAnsi="仿宋" w:eastAsia="仿宋"/>
      <w:b/>
      <w:bCs/>
      <w:kern w:val="0"/>
      <w:sz w:val="24"/>
    </w:rPr>
  </w:style>
  <w:style w:type="paragraph" w:customStyle="1" w:styleId="53">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kern w:val="0"/>
      <w:sz w:val="24"/>
    </w:rPr>
  </w:style>
  <w:style w:type="character" w:customStyle="1" w:styleId="54">
    <w:name w:val="批注文字 字符"/>
    <w:basedOn w:val="19"/>
    <w:link w:val="5"/>
    <w:semiHidden/>
    <w:qFormat/>
    <w:uiPriority w:val="99"/>
    <w:rPr>
      <w:rFonts w:ascii="Calibri" w:hAnsi="Calibri" w:cs="宋体"/>
      <w:kern w:val="2"/>
      <w:sz w:val="21"/>
      <w:szCs w:val="24"/>
    </w:rPr>
  </w:style>
  <w:style w:type="character" w:customStyle="1" w:styleId="55">
    <w:name w:val="批注主题 字符"/>
    <w:basedOn w:val="54"/>
    <w:link w:val="16"/>
    <w:semiHidden/>
    <w:qFormat/>
    <w:uiPriority w:val="99"/>
    <w:rPr>
      <w:rFonts w:ascii="Calibri" w:hAnsi="Calibri" w:cs="宋体"/>
      <w:b/>
      <w:bCs/>
      <w:kern w:val="2"/>
      <w:sz w:val="21"/>
      <w:szCs w:val="24"/>
    </w:rPr>
  </w:style>
  <w:style w:type="paragraph" w:styleId="56">
    <w:name w:val="List Paragraph"/>
    <w:basedOn w:val="1"/>
    <w:qFormat/>
    <w:uiPriority w:val="99"/>
    <w:pPr>
      <w:ind w:firstLine="420" w:firstLineChars="200"/>
    </w:pPr>
  </w:style>
  <w:style w:type="paragraph" w:customStyle="1" w:styleId="57">
    <w:name w:val="b-free-read-leaf"/>
    <w:basedOn w:val="1"/>
    <w:qFormat/>
    <w:uiPriority w:val="0"/>
    <w:pPr>
      <w:widowControl/>
      <w:spacing w:before="100" w:beforeAutospacing="1" w:after="100" w:afterAutospacing="1"/>
      <w:jc w:val="left"/>
    </w:pPr>
    <w:rPr>
      <w:rFonts w:ascii="宋体" w:hAnsi="宋体"/>
      <w:kern w:val="0"/>
      <w:sz w:val="24"/>
    </w:rPr>
  </w:style>
  <w:style w:type="character" w:customStyle="1" w:styleId="58">
    <w:name w:val="正文文本缩进 2 字符"/>
    <w:basedOn w:val="19"/>
    <w:link w:val="9"/>
    <w:qFormat/>
    <w:uiPriority w:val="0"/>
    <w:rPr>
      <w:rFonts w:ascii="宋体"/>
      <w:kern w:val="2"/>
      <w:sz w:val="28"/>
      <w:szCs w:val="28"/>
    </w:rPr>
  </w:style>
  <w:style w:type="paragraph" w:customStyle="1" w:styleId="59">
    <w:name w:val="List Paragraph1"/>
    <w:next w:val="8"/>
    <w:qFormat/>
    <w:uiPriority w:val="0"/>
    <w:pPr>
      <w:widowControl w:val="0"/>
      <w:ind w:firstLine="200" w:firstLineChars="200"/>
      <w:jc w:val="both"/>
    </w:pPr>
    <w:rPr>
      <w:rFonts w:ascii="Calibri" w:hAnsi="Calibri" w:eastAsia="宋体" w:cs="Times New Roman"/>
      <w:kern w:val="2"/>
      <w:sz w:val="21"/>
      <w:szCs w:val="21"/>
      <w:lang w:val="en-US" w:eastAsia="zh-CN" w:bidi="ar-SA"/>
    </w:rPr>
  </w:style>
  <w:style w:type="character" w:customStyle="1" w:styleId="60">
    <w:name w:val="font21"/>
    <w:basedOn w:val="19"/>
    <w:qFormat/>
    <w:uiPriority w:val="0"/>
    <w:rPr>
      <w:rFonts w:hint="eastAsia" w:ascii="宋体" w:hAnsi="宋体" w:eastAsia="宋体" w:cs="宋体"/>
      <w:color w:val="000000"/>
      <w:sz w:val="20"/>
      <w:szCs w:val="20"/>
      <w:u w:val="none"/>
    </w:rPr>
  </w:style>
  <w:style w:type="character" w:customStyle="1" w:styleId="61">
    <w:name w:val="font31"/>
    <w:basedOn w:val="19"/>
    <w:qFormat/>
    <w:uiPriority w:val="0"/>
    <w:rPr>
      <w:rFonts w:hint="eastAsia" w:ascii="宋体" w:hAnsi="宋体" w:eastAsia="宋体" w:cs="宋体"/>
      <w:color w:val="000000"/>
      <w:sz w:val="20"/>
      <w:szCs w:val="20"/>
      <w:u w:val="none"/>
    </w:rPr>
  </w:style>
  <w:style w:type="character" w:customStyle="1" w:styleId="62">
    <w:name w:val="font11"/>
    <w:basedOn w:val="19"/>
    <w:qFormat/>
    <w:uiPriority w:val="0"/>
    <w:rPr>
      <w:rFonts w:hint="eastAsia" w:ascii="宋体" w:hAnsi="宋体" w:eastAsia="宋体" w:cs="宋体"/>
      <w:color w:val="000000"/>
      <w:sz w:val="20"/>
      <w:szCs w:val="20"/>
      <w:u w:val="none"/>
    </w:rPr>
  </w:style>
  <w:style w:type="character" w:customStyle="1" w:styleId="63">
    <w:name w:val="font01"/>
    <w:basedOn w:val="19"/>
    <w:qFormat/>
    <w:uiPriority w:val="0"/>
    <w:rPr>
      <w:rFonts w:hint="eastAsia" w:ascii="宋体" w:hAnsi="宋体" w:eastAsia="宋体" w:cs="宋体"/>
      <w:color w:val="000000"/>
      <w:sz w:val="20"/>
      <w:szCs w:val="20"/>
      <w:u w:val="none"/>
    </w:rPr>
  </w:style>
  <w:style w:type="character" w:customStyle="1" w:styleId="64">
    <w:name w:val="font41"/>
    <w:basedOn w:val="19"/>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fjemc</Company>
  <Pages>26</Pages>
  <Words>5243</Words>
  <Characters>7189</Characters>
  <Lines>60</Lines>
  <Paragraphs>17</Paragraphs>
  <TotalTime>44</TotalTime>
  <ScaleCrop>false</ScaleCrop>
  <LinksUpToDate>false</LinksUpToDate>
  <CharactersWithSpaces>7254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2022-12-14T02:48:00Z</dcterms:created>
  <dc:creator>lenovo</dc:creator>
  <cp:lastModifiedBy>尹口君</cp:lastModifiedBy>
  <cp:lastPrinted>2022-12-19T03:15:00Z</cp:lastPrinted>
  <dcterms:modified xsi:type="dcterms:W3CDTF">2024-11-14T02:22:41Z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6BF0EC79DA0944CEA491563386974481_13</vt:lpwstr>
  </property>
</Properties>
</file>