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4A130">
      <w:pPr>
        <w:rPr>
          <w:rFonts w:hint="eastAsia" w:ascii="黑体" w:eastAsia="黑体" w:cs="Times New Roman"/>
          <w:kern w:val="2"/>
          <w:sz w:val="28"/>
          <w:szCs w:val="28"/>
          <w:lang w:bidi="ar-SA"/>
        </w:rPr>
      </w:pPr>
      <w:r>
        <w:rPr>
          <w:rFonts w:hint="eastAsia" w:ascii="黑体" w:eastAsia="黑体" w:cs="Times New Roman"/>
          <w:kern w:val="2"/>
          <w:sz w:val="28"/>
          <w:szCs w:val="28"/>
          <w:lang w:bidi="ar-SA"/>
        </w:rPr>
        <w:t>附件</w:t>
      </w:r>
    </w:p>
    <w:p w14:paraId="7A834E08">
      <w:pPr>
        <w:rPr>
          <w:rFonts w:hint="eastAsia" w:ascii="宋体" w:hAnsi="宋体" w:eastAsia="仿宋_GB2312" w:cs="Times New Roman"/>
          <w:kern w:val="2"/>
          <w:sz w:val="32"/>
          <w:szCs w:val="32"/>
          <w:lang w:bidi="ar-SA"/>
        </w:rPr>
      </w:pPr>
    </w:p>
    <w:p w14:paraId="4D9F84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年度省工程技术人员环保专业</w:t>
      </w:r>
    </w:p>
    <w:p w14:paraId="6DA163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高级职务任职资格评审人员名单</w:t>
      </w:r>
    </w:p>
    <w:bookmarkEnd w:id="0"/>
    <w:p w14:paraId="3B144509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/>
          <w:b/>
          <w:bCs/>
          <w:kern w:val="2"/>
          <w:sz w:val="32"/>
          <w:szCs w:val="32"/>
        </w:rPr>
      </w:pPr>
    </w:p>
    <w:p w14:paraId="2ECF15D9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eastAsia="黑体"/>
          <w:color w:val="auto"/>
          <w:kern w:val="2"/>
          <w:sz w:val="32"/>
          <w:szCs w:val="32"/>
        </w:rPr>
      </w:pPr>
      <w:r>
        <w:rPr>
          <w:rFonts w:hint="eastAsia" w:ascii="黑体" w:eastAsia="黑体"/>
          <w:color w:val="auto"/>
          <w:kern w:val="2"/>
          <w:sz w:val="32"/>
          <w:szCs w:val="32"/>
        </w:rPr>
        <w:t>一、福建省生态环境厅（</w:t>
      </w:r>
      <w:r>
        <w:rPr>
          <w:rFonts w:hint="eastAsia" w:ascii="黑体" w:eastAsia="黑体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color w:val="auto"/>
          <w:kern w:val="2"/>
          <w:sz w:val="32"/>
          <w:szCs w:val="32"/>
        </w:rPr>
        <w:t>人）</w:t>
      </w:r>
    </w:p>
    <w:p w14:paraId="7D72766C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596" w:firstLineChars="200"/>
        <w:textAlignment w:val="auto"/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福建省固体废物及化学品环境管理技术中心：吴燕芳</w:t>
      </w:r>
    </w:p>
    <w:p w14:paraId="538D4D7F">
      <w:pPr>
        <w:pStyle w:val="3"/>
        <w:spacing w:line="600" w:lineRule="exact"/>
        <w:ind w:firstLine="596" w:firstLineChars="200"/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  <w:t>福建省环境监测中心站：施鸣琴</w:t>
      </w:r>
    </w:p>
    <w:p w14:paraId="79BAECE9">
      <w:pPr>
        <w:pStyle w:val="3"/>
        <w:spacing w:line="600" w:lineRule="exact"/>
        <w:ind w:firstLine="596" w:firstLineChars="200"/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  <w:t>福建省南平环境监测中心站：翁紫薇</w:t>
      </w:r>
    </w:p>
    <w:p w14:paraId="66104F77">
      <w:pPr>
        <w:pStyle w:val="3"/>
        <w:spacing w:line="600" w:lineRule="exact"/>
        <w:ind w:firstLine="596" w:firstLineChars="200"/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  <w:t>福建省宁德环境监测中心站：刘巧华</w:t>
      </w:r>
    </w:p>
    <w:p w14:paraId="395CF9A6">
      <w:pPr>
        <w:pStyle w:val="3"/>
        <w:spacing w:line="600" w:lineRule="exact"/>
        <w:ind w:firstLine="596" w:firstLineChars="200"/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  <w:t>福建省泉州环境监测中心站：梁云燕、林冰</w:t>
      </w:r>
    </w:p>
    <w:p w14:paraId="63792900">
      <w:pPr>
        <w:pStyle w:val="3"/>
        <w:spacing w:line="600" w:lineRule="exact"/>
        <w:ind w:firstLine="596" w:firstLineChars="200"/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cs="Courier New"/>
          <w:color w:val="auto"/>
          <w:spacing w:val="-11"/>
          <w:sz w:val="32"/>
          <w:szCs w:val="32"/>
          <w:lang w:val="en-US" w:eastAsia="zh-CN"/>
        </w:rPr>
        <w:t>福建省三明环境监测中心站：林强</w:t>
      </w:r>
    </w:p>
    <w:p w14:paraId="0B79D2A2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黑体" w:eastAsia="黑体" w:cs="Times New Roman"/>
          <w:bCs/>
          <w:color w:val="auto"/>
          <w:sz w:val="32"/>
          <w:szCs w:val="32"/>
          <w:lang w:eastAsia="zh-CN" w:bidi="ar-SA"/>
        </w:rPr>
        <w:t>二、中国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val="en-US" w:eastAsia="zh-CN" w:bidi="ar-SA"/>
        </w:rPr>
        <w:t>海峡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人才市场（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val="en-US" w:eastAsia="zh-CN" w:bidi="ar-SA"/>
        </w:rPr>
        <w:t>23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人）</w:t>
      </w:r>
    </w:p>
    <w:p w14:paraId="65E56185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福建海峡人力资源股份有限公司</w:t>
      </w:r>
      <w:r>
        <w:rPr>
          <w:rFonts w:hint="eastAsia" w:ascii="仿宋_GB2312"/>
          <w:color w:val="auto"/>
          <w:sz w:val="32"/>
          <w:szCs w:val="32"/>
          <w:lang w:eastAsia="zh-CN"/>
        </w:rPr>
        <w:t>：饶拉</w:t>
      </w:r>
    </w:p>
    <w:p w14:paraId="6F2B2F0D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福建龙源环境工程技术有限公司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：陈小叶</w:t>
      </w:r>
    </w:p>
    <w:p w14:paraId="6528C620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福建闽桂华鸿水务有限公司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：林涛</w:t>
      </w:r>
    </w:p>
    <w:p w14:paraId="7E037CC9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福建省环境保护设计院有限公司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：林天生</w:t>
      </w:r>
    </w:p>
    <w:p w14:paraId="1E83494B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福建省环境监测中心站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：陈兴涛</w:t>
      </w:r>
    </w:p>
    <w:p w14:paraId="2352A951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福建省环境科学研究院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：陈强、柯文灿、吴锡峰、吴雪娥</w:t>
      </w:r>
    </w:p>
    <w:p w14:paraId="7BF4E029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福建省闽环试验检测有限公司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：余蓉</w:t>
      </w:r>
    </w:p>
    <w:p w14:paraId="0ABE5974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福建省石油化学工业设计院有限公司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：吴仁珍</w:t>
      </w:r>
    </w:p>
    <w:p w14:paraId="681A58D1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福建省夏达凌云生态环境科技有限公司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：王慧丽</w:t>
      </w:r>
    </w:p>
    <w:p w14:paraId="1A22215A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福建省新科环保技术有限公司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：万后銮</w:t>
      </w:r>
    </w:p>
    <w:p w14:paraId="5942B2A7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福建省冶金工业设计院有限公司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：林锦熙</w:t>
      </w:r>
    </w:p>
    <w:p w14:paraId="4DCC7866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福建轩威环保科技有限公司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：余端辉</w:t>
      </w:r>
    </w:p>
    <w:p w14:paraId="327F05C9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福建中试所电力调整试验有限责任公司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：张寿强</w:t>
      </w:r>
    </w:p>
    <w:p w14:paraId="670D7337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嘉园环保有限公司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：张洪根</w:t>
      </w:r>
    </w:p>
    <w:p w14:paraId="17344F02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闽环（福建）环境科技有限公司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：林瑾</w:t>
      </w:r>
    </w:p>
    <w:p w14:paraId="49FF000D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中检集团福建创信环保科技有限公司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：黄明云、蒋智敏、丘晓春、谢仍兴</w:t>
      </w:r>
    </w:p>
    <w:p w14:paraId="5B4DC4C0">
      <w:pPr>
        <w:spacing w:line="600" w:lineRule="exact"/>
        <w:ind w:left="630" w:left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中科深兰（福建）环境科技有限责任公司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：林晓栋</w:t>
      </w:r>
    </w:p>
    <w:p w14:paraId="483396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黑体" w:eastAsia="黑体"/>
          <w:bCs/>
          <w:color w:val="auto"/>
          <w:sz w:val="32"/>
          <w:szCs w:val="32"/>
        </w:rPr>
        <w:t>共青团福建省</w:t>
      </w:r>
      <w:r>
        <w:rPr>
          <w:rFonts w:hint="eastAsia" w:ascii="黑体" w:eastAsia="黑体"/>
          <w:bCs/>
          <w:color w:val="auto"/>
          <w:sz w:val="32"/>
          <w:szCs w:val="32"/>
          <w:lang w:eastAsia="zh-CN"/>
        </w:rPr>
        <w:t>委员会</w:t>
      </w:r>
      <w:r>
        <w:rPr>
          <w:rFonts w:hint="eastAsia" w:ascii="黑体" w:eastAsia="黑体"/>
          <w:bCs/>
          <w:color w:val="auto"/>
          <w:sz w:val="32"/>
          <w:szCs w:val="32"/>
        </w:rPr>
        <w:t>（</w:t>
      </w: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Cs/>
          <w:color w:val="auto"/>
          <w:sz w:val="32"/>
          <w:szCs w:val="32"/>
        </w:rPr>
        <w:t>人）</w:t>
      </w:r>
    </w:p>
    <w:p w14:paraId="5232C42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福建省环境保护设计院有限公司</w:t>
      </w:r>
      <w:r>
        <w:rPr>
          <w:rFonts w:hint="eastAsia" w:ascii="仿宋_GB2312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：姜宁</w:t>
      </w:r>
    </w:p>
    <w:p w14:paraId="44E8CF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 w:firstLine="640" w:firstLineChars="200"/>
        <w:textAlignment w:val="auto"/>
        <w:rPr>
          <w:rFonts w:hint="eastAsia" w:ascii="仿宋_GB2312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福建省闽环试验检测有限公司</w:t>
      </w:r>
      <w:r>
        <w:rPr>
          <w:rFonts w:hint="eastAsia" w:ascii="仿宋_GB2312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：林易晨</w:t>
      </w:r>
    </w:p>
    <w:p w14:paraId="4229F91F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黑体" w:eastAsia="黑体" w:cs="Times New Roman"/>
          <w:bCs/>
          <w:color w:val="auto"/>
          <w:sz w:val="32"/>
          <w:szCs w:val="32"/>
          <w:lang w:eastAsia="zh-CN" w:bidi="ar-SA"/>
        </w:rPr>
        <w:t>四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、福建省轻纺（控股）有限责任公司（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val="en-US" w:eastAsia="zh-CN" w:bidi="ar-SA"/>
        </w:rPr>
        <w:t>3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人）</w:t>
      </w:r>
    </w:p>
    <w:p w14:paraId="79687F35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572" w:firstLineChars="200"/>
        <w:jc w:val="both"/>
        <w:textAlignment w:val="auto"/>
        <w:rPr>
          <w:rFonts w:hint="eastAsia" w:ascii="仿宋_GB2312" w:cs="Courier New"/>
          <w:color w:val="auto"/>
          <w:spacing w:val="-17"/>
          <w:sz w:val="32"/>
          <w:szCs w:val="32"/>
          <w:lang w:eastAsia="zh-CN" w:bidi="ar-SA"/>
        </w:rPr>
      </w:pPr>
      <w:r>
        <w:rPr>
          <w:rFonts w:hint="eastAsia" w:ascii="仿宋_GB2312" w:cs="Courier New"/>
          <w:color w:val="auto"/>
          <w:spacing w:val="-17"/>
          <w:sz w:val="32"/>
          <w:szCs w:val="32"/>
          <w:lang w:bidi="ar-SA"/>
        </w:rPr>
        <w:t>福建省金皇环保科技有限公司</w:t>
      </w:r>
      <w:r>
        <w:rPr>
          <w:rFonts w:hint="eastAsia" w:ascii="仿宋_GB2312" w:cs="Courier New"/>
          <w:color w:val="auto"/>
          <w:spacing w:val="-17"/>
          <w:sz w:val="32"/>
          <w:szCs w:val="32"/>
          <w:lang w:eastAsia="zh-CN" w:bidi="ar-SA"/>
        </w:rPr>
        <w:t>：黄莹、翁洪平、张立</w:t>
      </w:r>
    </w:p>
    <w:p w14:paraId="361E5F1B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黑体" w:eastAsia="黑体" w:cs="Times New Roman"/>
          <w:bCs/>
          <w:color w:val="auto"/>
          <w:sz w:val="32"/>
          <w:szCs w:val="32"/>
          <w:lang w:val="en-US" w:eastAsia="zh-CN" w:bidi="ar-SA"/>
        </w:rPr>
        <w:t>五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、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eastAsia="zh-CN" w:bidi="ar-SA"/>
        </w:rPr>
        <w:t>福建建工集团有限责任公司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（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val="en-US" w:eastAsia="zh-CN" w:bidi="ar-SA"/>
        </w:rPr>
        <w:t>1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人）</w:t>
      </w:r>
    </w:p>
    <w:p w14:paraId="628CB1F0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福建省建研工程顾问有限公司：练增宇</w:t>
      </w:r>
    </w:p>
    <w:p w14:paraId="2DAD8858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六、福建省地质矿产勘查开发局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（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val="en-US" w:eastAsia="zh-CN" w:bidi="ar-SA"/>
        </w:rPr>
        <w:t>1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人）</w:t>
      </w:r>
    </w:p>
    <w:p w14:paraId="0B7B7438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福建省闽南地质大队：张彬</w:t>
      </w:r>
    </w:p>
    <w:p w14:paraId="0BAF7AD2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七、福建省国有资产管理有限公司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（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val="en-US" w:eastAsia="zh-CN" w:bidi="ar-SA"/>
        </w:rPr>
        <w:t>2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人）</w:t>
      </w:r>
    </w:p>
    <w:p w14:paraId="3B7F3552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福建省地平线环境保护研究有限公司：温和</w:t>
      </w:r>
    </w:p>
    <w:p w14:paraId="70484C36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福建华佳彩有限公司：宋津英</w:t>
      </w:r>
    </w:p>
    <w:p w14:paraId="7F31FF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right="0" w:rightChars="0" w:firstLine="320" w:firstLineChars="100"/>
        <w:textAlignment w:val="auto"/>
        <w:rPr>
          <w:rFonts w:hint="eastAsia" w:ascii="黑体" w:eastAsia="黑体" w:cs="Times New Roman"/>
          <w:bCs/>
          <w:color w:val="auto"/>
          <w:sz w:val="32"/>
          <w:szCs w:val="32"/>
          <w:lang w:eastAsia="zh-CN" w:bidi="ar-SA"/>
        </w:rPr>
      </w:pPr>
      <w:r>
        <w:rPr>
          <w:rFonts w:hint="eastAsia" w:ascii="黑体" w:eastAsia="黑体" w:cs="Times New Roman"/>
          <w:bCs/>
          <w:color w:val="auto"/>
          <w:sz w:val="32"/>
          <w:szCs w:val="32"/>
          <w:lang w:eastAsia="zh-CN" w:bidi="ar-SA"/>
        </w:rPr>
        <w:t>八、福建龙净环保股份有限公司（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val="en-US" w:eastAsia="zh-CN" w:bidi="ar-SA"/>
        </w:rPr>
        <w:t>3人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eastAsia="zh-CN" w:bidi="ar-SA"/>
        </w:rPr>
        <w:t>）</w:t>
      </w:r>
    </w:p>
    <w:p w14:paraId="783FEFAF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 w:bidi="ar-SA"/>
        </w:rPr>
        <w:t>福建龙净环保股份有限公司：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 w:bidi="ar-SA"/>
        </w:rPr>
        <w:t>李枭鸣、吴善荣、杨伟兴</w:t>
      </w:r>
    </w:p>
    <w:p w14:paraId="2062E087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auto"/>
        <w:rPr>
          <w:rFonts w:hint="eastAsia" w:ascii="黑体" w:eastAsia="黑体" w:cs="Arial"/>
          <w:bCs/>
          <w:color w:val="auto"/>
          <w:sz w:val="32"/>
          <w:szCs w:val="32"/>
          <w:lang w:bidi="ar-SA"/>
        </w:rPr>
      </w:pPr>
      <w:r>
        <w:rPr>
          <w:rFonts w:hint="eastAsia" w:ascii="黑体" w:eastAsia="黑体" w:cs="Times New Roman"/>
          <w:bCs/>
          <w:color w:val="auto"/>
          <w:sz w:val="32"/>
          <w:szCs w:val="32"/>
          <w:lang w:eastAsia="zh-CN" w:bidi="ar-SA"/>
        </w:rPr>
        <w:t>九</w:t>
      </w:r>
      <w:r>
        <w:rPr>
          <w:rFonts w:hint="eastAsia" w:ascii="黑体" w:eastAsia="黑体" w:cs="Times New Roman"/>
          <w:bCs/>
          <w:color w:val="auto"/>
          <w:sz w:val="32"/>
          <w:szCs w:val="32"/>
          <w:lang w:bidi="ar-SA"/>
        </w:rPr>
        <w:t>、</w:t>
      </w:r>
      <w:r>
        <w:rPr>
          <w:rFonts w:hint="eastAsia" w:ascii="黑体" w:eastAsia="黑体" w:cs="Arial"/>
          <w:bCs/>
          <w:color w:val="auto"/>
          <w:sz w:val="32"/>
          <w:szCs w:val="32"/>
          <w:lang w:bidi="ar-SA"/>
        </w:rPr>
        <w:t>福州市（</w:t>
      </w:r>
      <w:r>
        <w:rPr>
          <w:rFonts w:hint="eastAsia" w:ascii="黑体" w:eastAsia="黑体" w:cs="Arial"/>
          <w:bCs/>
          <w:color w:val="auto"/>
          <w:sz w:val="32"/>
          <w:szCs w:val="32"/>
          <w:lang w:val="en-US" w:eastAsia="zh-CN" w:bidi="ar-SA"/>
        </w:rPr>
        <w:t>2</w:t>
      </w:r>
      <w:r>
        <w:rPr>
          <w:rFonts w:hint="eastAsia" w:ascii="黑体" w:eastAsia="黑体" w:cs="Arial"/>
          <w:bCs/>
          <w:color w:val="auto"/>
          <w:sz w:val="32"/>
          <w:szCs w:val="32"/>
          <w:lang w:bidi="ar-SA"/>
        </w:rPr>
        <w:t>人）</w:t>
      </w:r>
    </w:p>
    <w:p w14:paraId="297EBAA3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福建海峡环保集团股份有限公司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：钱志东</w:t>
      </w:r>
    </w:p>
    <w:p w14:paraId="630CB1C0">
      <w:pPr>
        <w:pStyle w:val="2"/>
        <w:spacing w:line="600" w:lineRule="exact"/>
        <w:ind w:firstLine="640" w:firstLineChars="200"/>
        <w:rPr>
          <w:rFonts w:hint="eastAsia" w:ascii="仿宋_GB2312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福州市城区水系联排联调中心：陈燕</w:t>
      </w:r>
    </w:p>
    <w:p w14:paraId="175C535E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十、漳州市（</w:t>
      </w: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黑体" w:eastAsia="黑体"/>
          <w:bCs/>
          <w:color w:val="auto"/>
          <w:sz w:val="32"/>
          <w:szCs w:val="32"/>
        </w:rPr>
        <w:t>人）</w:t>
      </w:r>
    </w:p>
    <w:p w14:paraId="0E0B53F1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长泰区枋洋镇生态环境工作站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：林冬伟</w:t>
      </w:r>
    </w:p>
    <w:p w14:paraId="5E1A1747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长泰区武安镇生态环境工作站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：许锐彪</w:t>
      </w:r>
    </w:p>
    <w:p w14:paraId="56A6AC7C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漳州市长泰环境监测站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：钟少芬</w:t>
      </w:r>
    </w:p>
    <w:p w14:paraId="35874CC4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漳州市东山环境监测站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：林泗彬</w:t>
      </w:r>
    </w:p>
    <w:p w14:paraId="45FB5B82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漳州市古雷环境监测站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：陈浩</w:t>
      </w:r>
    </w:p>
    <w:p w14:paraId="07EB7BE9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漳州市龙文环境监测站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：谢书妮</w:t>
      </w:r>
    </w:p>
    <w:p w14:paraId="332EAB75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漳州市固体废物与化学品环境技术中心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：孙先超</w:t>
      </w:r>
    </w:p>
    <w:p w14:paraId="584167ED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漳州市环境影响评价技术中心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：张欣</w:t>
      </w:r>
    </w:p>
    <w:p w14:paraId="23D5E339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 w:cs="宋体"/>
          <w:bCs w:val="0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bidi="ar-SA"/>
        </w:rPr>
        <w:t>漳州市漳浦县生态环境保护综合执法大队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 w:bidi="ar-SA"/>
        </w:rPr>
        <w:t>：杨世贤</w:t>
      </w:r>
    </w:p>
    <w:p w14:paraId="1568867D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福建漳发生态科技有限公司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：姚少波</w:t>
      </w:r>
    </w:p>
    <w:p w14:paraId="3C46C0E9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福建省人力资源发展有限公司漳州分公司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：叶伟君</w:t>
      </w:r>
    </w:p>
    <w:p w14:paraId="0B5CA398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/>
          <w:bCs/>
          <w:color w:val="auto"/>
          <w:sz w:val="32"/>
          <w:szCs w:val="32"/>
          <w:lang w:bidi="ar-SA"/>
        </w:rPr>
      </w:pPr>
      <w:r>
        <w:rPr>
          <w:rFonts w:hint="eastAsia" w:ascii="黑体" w:eastAsia="黑体"/>
          <w:bCs/>
          <w:color w:val="auto"/>
          <w:sz w:val="32"/>
          <w:szCs w:val="32"/>
          <w:lang w:bidi="ar-SA"/>
        </w:rPr>
        <w:t>十</w:t>
      </w:r>
      <w:r>
        <w:rPr>
          <w:rFonts w:hint="eastAsia" w:ascii="黑体" w:eastAsia="黑体"/>
          <w:bCs/>
          <w:color w:val="auto"/>
          <w:sz w:val="32"/>
          <w:szCs w:val="32"/>
          <w:lang w:eastAsia="zh-CN" w:bidi="ar-SA"/>
        </w:rPr>
        <w:t>一</w:t>
      </w:r>
      <w:r>
        <w:rPr>
          <w:rFonts w:hint="eastAsia" w:ascii="黑体" w:eastAsia="黑体"/>
          <w:bCs/>
          <w:color w:val="auto"/>
          <w:sz w:val="32"/>
          <w:szCs w:val="32"/>
          <w:lang w:bidi="ar-SA"/>
        </w:rPr>
        <w:t>、泉州市（</w:t>
      </w:r>
      <w:r>
        <w:rPr>
          <w:rFonts w:hint="eastAsia" w:ascii="黑体" w:eastAsia="黑体"/>
          <w:bCs/>
          <w:color w:val="auto"/>
          <w:sz w:val="32"/>
          <w:szCs w:val="32"/>
          <w:lang w:val="en-US" w:eastAsia="zh-CN" w:bidi="ar-SA"/>
        </w:rPr>
        <w:t>10</w:t>
      </w:r>
      <w:r>
        <w:rPr>
          <w:rFonts w:hint="eastAsia" w:ascii="黑体" w:eastAsia="黑体"/>
          <w:bCs/>
          <w:color w:val="auto"/>
          <w:sz w:val="32"/>
          <w:szCs w:val="32"/>
          <w:lang w:bidi="ar-SA"/>
        </w:rPr>
        <w:t>人）</w:t>
      </w:r>
    </w:p>
    <w:p w14:paraId="765444D7">
      <w:pPr>
        <w:pStyle w:val="3"/>
        <w:adjustRightInd w:val="0"/>
        <w:snapToGrid w:val="0"/>
        <w:spacing w:line="600" w:lineRule="exact"/>
        <w:ind w:left="0" w:firstLine="640" w:firstLineChars="200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泉州市丰泽环境监测站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：李婉梅、钟晋阳</w:t>
      </w:r>
    </w:p>
    <w:p w14:paraId="0A2E6A1F">
      <w:pPr>
        <w:pStyle w:val="3"/>
        <w:adjustRightInd w:val="0"/>
        <w:snapToGrid w:val="0"/>
        <w:spacing w:line="600" w:lineRule="exact"/>
        <w:ind w:left="0" w:firstLine="640" w:firstLineChars="200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泉州市惠安环境监测站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：王小玲</w:t>
      </w:r>
    </w:p>
    <w:p w14:paraId="234E2BAE">
      <w:pPr>
        <w:pStyle w:val="3"/>
        <w:adjustRightInd w:val="0"/>
        <w:snapToGrid w:val="0"/>
        <w:spacing w:line="600" w:lineRule="exact"/>
        <w:ind w:left="0" w:firstLine="640" w:firstLineChars="200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泉州市晋江环境监测站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：陈颖慜</w:t>
      </w:r>
    </w:p>
    <w:p w14:paraId="7692999C">
      <w:pPr>
        <w:pStyle w:val="3"/>
        <w:adjustRightInd w:val="0"/>
        <w:snapToGrid w:val="0"/>
        <w:spacing w:line="600" w:lineRule="exact"/>
        <w:ind w:left="0" w:firstLine="640" w:firstLineChars="200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泉州市鲤城环境监测站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：刘伟程</w:t>
      </w:r>
    </w:p>
    <w:p w14:paraId="128E11BB">
      <w:pPr>
        <w:pStyle w:val="3"/>
        <w:adjustRightInd w:val="0"/>
        <w:snapToGrid w:val="0"/>
        <w:spacing w:line="600" w:lineRule="exact"/>
        <w:ind w:left="0" w:firstLine="640" w:firstLineChars="200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泉州市南安环境监测站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：庄晓峰</w:t>
      </w:r>
    </w:p>
    <w:p w14:paraId="50E60A6F">
      <w:pPr>
        <w:pStyle w:val="3"/>
        <w:adjustRightInd w:val="0"/>
        <w:snapToGrid w:val="0"/>
        <w:spacing w:line="600" w:lineRule="exact"/>
        <w:ind w:left="0" w:firstLine="640" w:firstLineChars="200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泉州市南安生态环境保护综合执法大队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：张文默</w:t>
      </w:r>
    </w:p>
    <w:p w14:paraId="7E0EE4BB">
      <w:pPr>
        <w:pStyle w:val="3"/>
        <w:adjustRightInd w:val="0"/>
        <w:snapToGrid w:val="0"/>
        <w:spacing w:line="600" w:lineRule="exact"/>
        <w:ind w:left="0" w:firstLine="640" w:firstLineChars="200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泉州市石狮环境监测站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：谢安乐</w:t>
      </w:r>
    </w:p>
    <w:p w14:paraId="263977C3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 w:cs="宋体"/>
          <w:bCs w:val="0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  <w:lang w:bidi="ar-SA"/>
        </w:rPr>
        <w:t>泉州市永春环境监测站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 w:bidi="ar-SA"/>
        </w:rPr>
        <w:t>：苏丽萍</w:t>
      </w:r>
    </w:p>
    <w:p w14:paraId="537A96AC">
      <w:pPr>
        <w:pStyle w:val="3"/>
        <w:adjustRightInd w:val="0"/>
        <w:snapToGrid w:val="0"/>
        <w:spacing w:line="600" w:lineRule="exact"/>
        <w:ind w:left="0" w:firstLine="640" w:firstLineChars="200"/>
        <w:rPr>
          <w:rFonts w:hint="eastAsia" w:ascii="仿宋_GB2312" w:cs="宋体"/>
          <w:color w:val="auto"/>
          <w:sz w:val="32"/>
          <w:szCs w:val="32"/>
          <w:lang w:eastAsia="zh-CN" w:bidi="ar-SA"/>
        </w:rPr>
      </w:pPr>
      <w:r>
        <w:rPr>
          <w:rFonts w:hint="eastAsia" w:ascii="仿宋_GB2312" w:cs="宋体"/>
          <w:color w:val="auto"/>
          <w:sz w:val="32"/>
          <w:szCs w:val="32"/>
          <w:lang w:bidi="ar-SA"/>
        </w:rPr>
        <w:t>皇宝（福建）环保工程投资有限公司</w:t>
      </w:r>
      <w:r>
        <w:rPr>
          <w:rFonts w:hint="eastAsia" w:ascii="仿宋_GB2312" w:cs="宋体"/>
          <w:color w:val="auto"/>
          <w:sz w:val="32"/>
          <w:szCs w:val="32"/>
          <w:lang w:eastAsia="zh-CN" w:bidi="ar-SA"/>
        </w:rPr>
        <w:t>：洪达锋</w:t>
      </w:r>
    </w:p>
    <w:p w14:paraId="31ECBD81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十</w:t>
      </w:r>
      <w:r>
        <w:rPr>
          <w:rFonts w:hint="eastAsia" w:ascii="黑体" w:eastAsia="黑体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黑体" w:eastAsia="黑体"/>
          <w:bCs/>
          <w:color w:val="auto"/>
          <w:sz w:val="32"/>
          <w:szCs w:val="32"/>
        </w:rPr>
        <w:t>、三明市（</w:t>
      </w: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Cs/>
          <w:color w:val="auto"/>
          <w:sz w:val="32"/>
          <w:szCs w:val="32"/>
        </w:rPr>
        <w:t>人）</w:t>
      </w:r>
    </w:p>
    <w:p w14:paraId="1E4CBB31">
      <w:pPr>
        <w:pStyle w:val="2"/>
        <w:adjustRightInd w:val="0"/>
        <w:snapToGrid w:val="0"/>
        <w:spacing w:line="600" w:lineRule="exact"/>
        <w:ind w:left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三明市将乐环境监测站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：王宁</w:t>
      </w:r>
    </w:p>
    <w:p w14:paraId="5F17EDC8">
      <w:pPr>
        <w:pStyle w:val="2"/>
        <w:adjustRightInd w:val="0"/>
        <w:snapToGrid w:val="0"/>
        <w:spacing w:line="600" w:lineRule="exact"/>
        <w:ind w:left="0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三明市沙县环境监测站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肖凯</w:t>
      </w:r>
    </w:p>
    <w:p w14:paraId="73E548DA">
      <w:pPr>
        <w:pStyle w:val="2"/>
        <w:adjustRightInd w:val="0"/>
        <w:snapToGrid w:val="0"/>
        <w:spacing w:line="600" w:lineRule="exact"/>
        <w:ind w:left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三明市闽环国投环保有限公司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：余正兴</w:t>
      </w:r>
    </w:p>
    <w:p w14:paraId="629364F3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福建君子峰国家级自然保护区管理局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：吴伟贞</w:t>
      </w:r>
    </w:p>
    <w:p w14:paraId="066432B7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auto"/>
          <w:sz w:val="32"/>
          <w:szCs w:val="32"/>
        </w:rPr>
        <w:t>、莆田市（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auto"/>
          <w:sz w:val="32"/>
          <w:szCs w:val="32"/>
        </w:rPr>
        <w:t>人）</w:t>
      </w:r>
    </w:p>
    <w:p w14:paraId="4B9E839D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eastAsia="黑体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 w:bidi="ar-SA"/>
        </w:rPr>
        <w:t>仙游县环境监察大队：何峰</w:t>
      </w:r>
    </w:p>
    <w:p w14:paraId="49458435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textAlignment w:val="auto"/>
        <w:rPr>
          <w:rFonts w:hint="eastAsia" w:ascii="黑体" w:eastAsia="黑体"/>
          <w:color w:val="auto"/>
          <w:kern w:val="2"/>
          <w:sz w:val="32"/>
          <w:szCs w:val="32"/>
        </w:rPr>
      </w:pPr>
      <w:r>
        <w:rPr>
          <w:rFonts w:hint="eastAsia" w:ascii="黑体" w:eastAsia="黑体"/>
          <w:color w:val="auto"/>
          <w:kern w:val="2"/>
          <w:sz w:val="32"/>
          <w:szCs w:val="32"/>
        </w:rPr>
        <w:t>十</w:t>
      </w:r>
      <w:r>
        <w:rPr>
          <w:rFonts w:hint="eastAsia" w:ascii="黑体" w:eastAsia="黑体"/>
          <w:color w:val="auto"/>
          <w:kern w:val="2"/>
          <w:sz w:val="32"/>
          <w:szCs w:val="32"/>
          <w:lang w:eastAsia="zh-CN"/>
        </w:rPr>
        <w:t>四</w:t>
      </w:r>
      <w:r>
        <w:rPr>
          <w:rFonts w:hint="eastAsia" w:ascii="黑体" w:eastAsia="黑体"/>
          <w:color w:val="auto"/>
          <w:kern w:val="2"/>
          <w:sz w:val="32"/>
          <w:szCs w:val="32"/>
        </w:rPr>
        <w:t>、南平市（</w:t>
      </w:r>
      <w:r>
        <w:rPr>
          <w:rFonts w:hint="eastAsia" w:ascii="黑体" w:eastAsia="黑体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color w:val="auto"/>
          <w:kern w:val="2"/>
          <w:sz w:val="32"/>
          <w:szCs w:val="32"/>
        </w:rPr>
        <w:t>人）</w:t>
      </w:r>
    </w:p>
    <w:p w14:paraId="78B2545E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南平市建阳生态环境保护综合执法大队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：徐健元</w:t>
      </w:r>
    </w:p>
    <w:p w14:paraId="74FD8693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南平市建阳环境监测站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：陈利美</w:t>
      </w:r>
    </w:p>
    <w:p w14:paraId="45F076EA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南平市邵武环境监测站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：黄昊</w:t>
      </w:r>
    </w:p>
    <w:p w14:paraId="766EA4AB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南平市松溪环境监测站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：杨雪梅</w:t>
      </w:r>
    </w:p>
    <w:p w14:paraId="5855CB08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浦城正大生化有限公司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：姚武松</w:t>
      </w:r>
    </w:p>
    <w:p w14:paraId="1BB3E72E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eastAsia="黑体"/>
          <w:color w:val="auto"/>
          <w:sz w:val="32"/>
          <w:szCs w:val="32"/>
        </w:rPr>
        <w:t>、龙岩市（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color w:val="auto"/>
          <w:sz w:val="32"/>
          <w:szCs w:val="32"/>
        </w:rPr>
        <w:t>人）</w:t>
      </w:r>
    </w:p>
    <w:p w14:paraId="774BA6E3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龙岩市固体（危险）废物环境监督管理中心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：林慧</w:t>
      </w:r>
    </w:p>
    <w:p w14:paraId="54F289D6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龙岩市长汀环境监测站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：黄慧燕</w:t>
      </w:r>
    </w:p>
    <w:p w14:paraId="7748AC96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龙岩市连城环境监测站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：林金华</w:t>
      </w:r>
    </w:p>
    <w:p w14:paraId="7EF7E06F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龙岩市上杭环境监测站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：杜宏顺</w:t>
      </w:r>
    </w:p>
    <w:p w14:paraId="6331FEDB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龙岩市武平环境监测站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：林小梅</w:t>
      </w:r>
    </w:p>
    <w:p w14:paraId="288A078F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龙岩市稀土开发有限公司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：赖小彬</w:t>
      </w:r>
    </w:p>
    <w:p w14:paraId="006C1EAD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福建德尔科技股份有限公司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：华小林</w:t>
      </w:r>
    </w:p>
    <w:p w14:paraId="73B05FE0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  <w:lang w:eastAsia="zh-CN"/>
        </w:rPr>
        <w:t>十六</w:t>
      </w:r>
      <w:r>
        <w:rPr>
          <w:rFonts w:hint="eastAsia" w:ascii="黑体" w:eastAsia="黑体"/>
          <w:bCs/>
          <w:color w:val="auto"/>
          <w:sz w:val="32"/>
          <w:szCs w:val="32"/>
        </w:rPr>
        <w:t>、宁德市（</w:t>
      </w: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Cs/>
          <w:color w:val="auto"/>
          <w:sz w:val="32"/>
          <w:szCs w:val="32"/>
        </w:rPr>
        <w:t>人）</w:t>
      </w:r>
    </w:p>
    <w:p w14:paraId="4D40BF8B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宁德市屏南环境监测站：吴惠芳、张书丽</w:t>
      </w:r>
    </w:p>
    <w:p w14:paraId="02428202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宁德市霞浦环境监测站：叶志文</w:t>
      </w:r>
    </w:p>
    <w:p w14:paraId="38D76298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4377FC3C">
      <w:pPr>
        <w:spacing w:line="600" w:lineRule="exact"/>
        <w:rPr>
          <w:color w:val="auto"/>
        </w:rPr>
      </w:pPr>
    </w:p>
    <w:p w14:paraId="6C73C9AA">
      <w:pPr>
        <w:spacing w:line="600" w:lineRule="exact"/>
        <w:rPr>
          <w:color w:val="auto"/>
        </w:rPr>
      </w:pPr>
    </w:p>
    <w:p w14:paraId="114040C8"/>
    <w:sectPr>
      <w:pgSz w:w="11906" w:h="16838"/>
      <w:pgMar w:top="1440" w:right="162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237307-50B5-4631-A356-76B5382F7E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EB6219-2EA2-45B9-A9AD-A0ABA7C17E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CD8C3625-35E1-4591-BAE5-653D96909B7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63DD58BA-FE96-4ED8-9C8D-87701DF29D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FC7E52C-494A-4DAA-ABE3-0E3A8049BA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4B870483-EA23-402C-904B-1A9FC8622C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E549C"/>
    <w:rsid w:val="6C0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next w:val="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2024-12-23T08:04:00Z</dcterms:created>
  <dc:creator>彩虹</dc:creator>
  <cp:lastModifiedBy>彩虹</cp:lastModifiedBy>
  <dcterms:modified xsi:type="dcterms:W3CDTF">2024-12-23T08:04:58Z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5C859F59959B4C62B806DDFEFDB6075F_11</vt:lpwstr>
  </property>
</Properties>
</file>